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AB" w:rsidRDefault="009F2050" w:rsidP="001D5579">
      <w:pPr>
        <w:rPr>
          <w:rFonts w:asciiTheme="majorEastAsia" w:eastAsiaTheme="majorEastAsia" w:hAnsiTheme="maj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79744" behindDoc="0" locked="0" layoutInCell="1" allowOverlap="1">
                <wp:simplePos x="0" y="0"/>
                <wp:positionH relativeFrom="column">
                  <wp:posOffset>131073</wp:posOffset>
                </wp:positionH>
                <wp:positionV relativeFrom="paragraph">
                  <wp:posOffset>-586309</wp:posOffset>
                </wp:positionV>
                <wp:extent cx="6512943" cy="5779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512943" cy="577970"/>
                        </a:xfrm>
                        <a:prstGeom prst="rect">
                          <a:avLst/>
                        </a:prstGeom>
                        <a:solidFill>
                          <a:schemeClr val="lt1"/>
                        </a:solidFill>
                        <a:ln w="6350">
                          <a:noFill/>
                        </a:ln>
                      </wps:spPr>
                      <wps:txbx>
                        <w:txbxContent>
                          <w:p w:rsidR="009F2050" w:rsidRPr="009F2050" w:rsidRDefault="009F2050">
                            <w:pPr>
                              <w:rPr>
                                <w:rFonts w:hint="eastAsia"/>
                                <w:sz w:val="40"/>
                              </w:rPr>
                            </w:pPr>
                            <w:r w:rsidRPr="009F2050">
                              <w:rPr>
                                <w:rFonts w:hint="eastAsia"/>
                                <w:sz w:val="40"/>
                              </w:rPr>
                              <w:t>避難確保</w:t>
                            </w:r>
                            <w:r w:rsidRPr="009F2050">
                              <w:rPr>
                                <w:sz w:val="40"/>
                              </w:rPr>
                              <w:t>・浸水防止計画</w:t>
                            </w:r>
                            <w:r>
                              <w:rPr>
                                <w:rFonts w:hint="eastAsia"/>
                                <w:sz w:val="40"/>
                              </w:rPr>
                              <w:t xml:space="preserve">　</w:t>
                            </w:r>
                            <w:r w:rsidRPr="009F2050">
                              <w:rPr>
                                <w:rFonts w:hint="eastAsia"/>
                                <w:sz w:val="40"/>
                              </w:rPr>
                              <w:t>記</w:t>
                            </w:r>
                            <w:bookmarkStart w:id="0" w:name="_GoBack"/>
                            <w:bookmarkEnd w:id="0"/>
                            <w:r w:rsidRPr="009F2050">
                              <w:rPr>
                                <w:rFonts w:hint="eastAsia"/>
                                <w:sz w:val="40"/>
                              </w:rPr>
                              <w:t>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3pt;margin-top:-46.15pt;width:512.85pt;height:4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" fillcolor="white [3201]" stroked="f" strokeweight=".5pt">
                <v:textbox>
                  <w:txbxContent>
                    <w:p w:rsidR="009F2050" w:rsidRPr="009F2050" w:rsidRDefault="009F2050">
                      <w:pPr>
                        <w:rPr>
                          <w:rFonts w:hint="eastAsia"/>
                          <w:sz w:val="40"/>
                        </w:rPr>
                      </w:pPr>
                      <w:r w:rsidRPr="009F2050">
                        <w:rPr>
                          <w:rFonts w:hint="eastAsia"/>
                          <w:sz w:val="40"/>
                        </w:rPr>
                        <w:t>避難確保</w:t>
                      </w:r>
                      <w:r w:rsidRPr="009F2050">
                        <w:rPr>
                          <w:sz w:val="40"/>
                        </w:rPr>
                        <w:t>・浸水防止計画</w:t>
                      </w:r>
                      <w:r>
                        <w:rPr>
                          <w:rFonts w:hint="eastAsia"/>
                          <w:sz w:val="40"/>
                        </w:rPr>
                        <w:t xml:space="preserve">　</w:t>
                      </w:r>
                      <w:r w:rsidRPr="009F2050">
                        <w:rPr>
                          <w:rFonts w:hint="eastAsia"/>
                          <w:sz w:val="40"/>
                        </w:rPr>
                        <w:t>記</w:t>
                      </w:r>
                      <w:bookmarkStart w:id="1" w:name="_GoBack"/>
                      <w:bookmarkEnd w:id="1"/>
                      <w:r w:rsidRPr="009F2050">
                        <w:rPr>
                          <w:rFonts w:hint="eastAsia"/>
                          <w:sz w:val="40"/>
                        </w:rPr>
                        <w:t>載例</w:t>
                      </w:r>
                    </w:p>
                  </w:txbxContent>
                </v:textbox>
              </v:shape>
            </w:pict>
          </mc:Fallback>
        </mc:AlternateContent>
      </w:r>
      <w:r w:rsidR="008A2198" w:rsidRPr="00E035D7">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E435F6C" wp14:editId="39B0901F">
                <wp:simplePos x="0" y="0"/>
                <wp:positionH relativeFrom="margin">
                  <wp:posOffset>41275</wp:posOffset>
                </wp:positionH>
                <wp:positionV relativeFrom="paragraph">
                  <wp:posOffset>36195</wp:posOffset>
                </wp:positionV>
                <wp:extent cx="6810375" cy="4095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810375" cy="409575"/>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1D5579" w:rsidRPr="00B378EB" w:rsidRDefault="00B666AB" w:rsidP="009F2050">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記載例）</w:t>
                            </w:r>
                            <w:r>
                              <w:rPr>
                                <w:rFonts w:asciiTheme="majorEastAsia" w:eastAsiaTheme="majorEastAsia" w:hAnsiTheme="majorEastAsia" w:hint="eastAsia"/>
                                <w:color w:val="000000" w:themeColor="text1"/>
                                <w:sz w:val="24"/>
                                <w:szCs w:val="24"/>
                              </w:rPr>
                              <w:t xml:space="preserve">　</w:t>
                            </w:r>
                            <w:r w:rsidR="009F2050">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D5579" w:rsidRPr="00B378EB">
                              <w:rPr>
                                <w:rFonts w:asciiTheme="majorEastAsia" w:eastAsiaTheme="majorEastAsia" w:hAnsiTheme="majorEastAsia" w:hint="eastAsia"/>
                                <w:color w:val="000000" w:themeColor="text1"/>
                                <w:sz w:val="24"/>
                                <w:szCs w:val="24"/>
                              </w:rPr>
                              <w:t>【施設</w:t>
                            </w:r>
                            <w:r w:rsidR="001D5579" w:rsidRPr="00B378EB">
                              <w:rPr>
                                <w:rFonts w:asciiTheme="majorEastAsia" w:eastAsiaTheme="majorEastAsia" w:hAnsiTheme="majorEastAsia"/>
                                <w:color w:val="000000" w:themeColor="text1"/>
                                <w:sz w:val="24"/>
                                <w:szCs w:val="24"/>
                              </w:rPr>
                              <w:t>名：</w:t>
                            </w:r>
                            <w:r w:rsidR="001D5579" w:rsidRPr="001D5579">
                              <w:rPr>
                                <w:rFonts w:asciiTheme="majorEastAsia" w:eastAsiaTheme="majorEastAsia" w:hAnsiTheme="majorEastAsia" w:hint="eastAsia"/>
                                <w:color w:val="FF0000"/>
                                <w:sz w:val="24"/>
                                <w:szCs w:val="24"/>
                              </w:rPr>
                              <w:t>よこはまビル</w:t>
                            </w:r>
                            <w:r w:rsidR="009F2050">
                              <w:rPr>
                                <w:rFonts w:asciiTheme="majorEastAsia" w:eastAsiaTheme="majorEastAsia" w:hAnsiTheme="majorEastAsia" w:hint="eastAsia"/>
                                <w:color w:val="FF0000"/>
                                <w:sz w:val="24"/>
                                <w:szCs w:val="24"/>
                              </w:rPr>
                              <w:t xml:space="preserve">　</w:t>
                            </w:r>
                            <w:r w:rsidR="009F2050">
                              <w:rPr>
                                <w:rFonts w:asciiTheme="majorEastAsia" w:eastAsiaTheme="majorEastAsia" w:hAnsiTheme="majorEastAsia"/>
                                <w:color w:val="FF0000"/>
                                <w:sz w:val="24"/>
                                <w:szCs w:val="24"/>
                              </w:rPr>
                              <w:t xml:space="preserve">　　　　　　　　　　　</w:t>
                            </w:r>
                            <w:r w:rsidR="001D5579" w:rsidRPr="00B378EB">
                              <w:rPr>
                                <w:rFonts w:asciiTheme="majorEastAsia" w:eastAsiaTheme="majorEastAsia" w:hAnsiTheme="majorEastAsia"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35F6C" id="角丸四角形 1" o:spid="_x0000_s1027" style="position:absolute;left:0;text-align:left;margin-left:3.25pt;margin-top:2.85pt;width:536.25pt;height:3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" fillcolor="yellow" strokecolor="#41719c" strokeweight="1pt">
                <v:stroke joinstyle="miter"/>
                <v:textbox>
                  <w:txbxContent>
                    <w:p w:rsidR="001D5579" w:rsidRPr="00B378EB" w:rsidRDefault="00B666AB" w:rsidP="009F2050">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w:t>
                      </w:r>
                      <w:r>
                        <w:rPr>
                          <w:rFonts w:asciiTheme="majorEastAsia" w:eastAsiaTheme="majorEastAsia" w:hAnsiTheme="majorEastAsia"/>
                          <w:color w:val="000000" w:themeColor="text1"/>
                          <w:sz w:val="24"/>
                          <w:szCs w:val="24"/>
                        </w:rPr>
                        <w:t>記載例）</w:t>
                      </w:r>
                      <w:r>
                        <w:rPr>
                          <w:rFonts w:asciiTheme="majorEastAsia" w:eastAsiaTheme="majorEastAsia" w:hAnsiTheme="majorEastAsia" w:hint="eastAsia"/>
                          <w:color w:val="000000" w:themeColor="text1"/>
                          <w:sz w:val="24"/>
                          <w:szCs w:val="24"/>
                        </w:rPr>
                        <w:t xml:space="preserve">　</w:t>
                      </w:r>
                      <w:r w:rsidR="009F2050">
                        <w:rPr>
                          <w:rFonts w:asciiTheme="majorEastAsia" w:eastAsiaTheme="majorEastAsia" w:hAnsiTheme="majorEastAsia"/>
                          <w:color w:val="000000" w:themeColor="text1"/>
                          <w:sz w:val="24"/>
                          <w:szCs w:val="24"/>
                        </w:rPr>
                        <w:t xml:space="preserve">　　</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001D5579" w:rsidRPr="00B378EB">
                        <w:rPr>
                          <w:rFonts w:asciiTheme="majorEastAsia" w:eastAsiaTheme="majorEastAsia" w:hAnsiTheme="majorEastAsia" w:hint="eastAsia"/>
                          <w:color w:val="000000" w:themeColor="text1"/>
                          <w:sz w:val="24"/>
                          <w:szCs w:val="24"/>
                        </w:rPr>
                        <w:t>【施設</w:t>
                      </w:r>
                      <w:r w:rsidR="001D5579" w:rsidRPr="00B378EB">
                        <w:rPr>
                          <w:rFonts w:asciiTheme="majorEastAsia" w:eastAsiaTheme="majorEastAsia" w:hAnsiTheme="majorEastAsia"/>
                          <w:color w:val="000000" w:themeColor="text1"/>
                          <w:sz w:val="24"/>
                          <w:szCs w:val="24"/>
                        </w:rPr>
                        <w:t>名：</w:t>
                      </w:r>
                      <w:r w:rsidR="001D5579" w:rsidRPr="001D5579">
                        <w:rPr>
                          <w:rFonts w:asciiTheme="majorEastAsia" w:eastAsiaTheme="majorEastAsia" w:hAnsiTheme="majorEastAsia" w:hint="eastAsia"/>
                          <w:color w:val="FF0000"/>
                          <w:sz w:val="24"/>
                          <w:szCs w:val="24"/>
                        </w:rPr>
                        <w:t>よこはまビル</w:t>
                      </w:r>
                      <w:r w:rsidR="009F2050">
                        <w:rPr>
                          <w:rFonts w:asciiTheme="majorEastAsia" w:eastAsiaTheme="majorEastAsia" w:hAnsiTheme="majorEastAsia" w:hint="eastAsia"/>
                          <w:color w:val="FF0000"/>
                          <w:sz w:val="24"/>
                          <w:szCs w:val="24"/>
                        </w:rPr>
                        <w:t xml:space="preserve">　</w:t>
                      </w:r>
                      <w:r w:rsidR="009F2050">
                        <w:rPr>
                          <w:rFonts w:asciiTheme="majorEastAsia" w:eastAsiaTheme="majorEastAsia" w:hAnsiTheme="majorEastAsia"/>
                          <w:color w:val="FF0000"/>
                          <w:sz w:val="24"/>
                          <w:szCs w:val="24"/>
                        </w:rPr>
                        <w:t xml:space="preserve">　　　　　　　　　　　</w:t>
                      </w:r>
                      <w:r w:rsidR="001D5579" w:rsidRPr="00B378EB">
                        <w:rPr>
                          <w:rFonts w:asciiTheme="majorEastAsia" w:eastAsiaTheme="majorEastAsia" w:hAnsiTheme="majorEastAsia" w:hint="eastAsia"/>
                          <w:color w:val="000000" w:themeColor="text1"/>
                          <w:sz w:val="24"/>
                          <w:szCs w:val="24"/>
                        </w:rPr>
                        <w:t>】</w:t>
                      </w:r>
                    </w:p>
                  </w:txbxContent>
                </v:textbox>
                <w10:wrap anchorx="margin"/>
              </v:roundrect>
            </w:pict>
          </mc:Fallback>
        </mc:AlternateContent>
      </w:r>
    </w:p>
    <w:p w:rsidR="00E77E55" w:rsidRDefault="00E77E55" w:rsidP="001D5579">
      <w:pPr>
        <w:rPr>
          <w:rFonts w:asciiTheme="majorEastAsia" w:eastAsiaTheme="majorEastAsia" w:hAnsiTheme="majorEastAsia"/>
          <w:szCs w:val="21"/>
        </w:rPr>
      </w:pPr>
    </w:p>
    <w:p w:rsidR="001D5579" w:rsidRPr="00B378EB" w:rsidRDefault="00F8050B" w:rsidP="001D5579">
      <w:pPr>
        <w:rPr>
          <w:rFonts w:asciiTheme="majorEastAsia" w:eastAsiaTheme="majorEastAsia" w:hAnsiTheme="maj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4738166</wp:posOffset>
                </wp:positionH>
                <wp:positionV relativeFrom="paragraph">
                  <wp:posOffset>181155</wp:posOffset>
                </wp:positionV>
                <wp:extent cx="1219200" cy="571500"/>
                <wp:effectExtent l="1181100" t="323850" r="19050" b="19050"/>
                <wp:wrapNone/>
                <wp:docPr id="10" name="角丸四角形吹き出し 10"/>
                <wp:cNvGraphicFramePr/>
                <a:graphic xmlns:a="http://schemas.openxmlformats.org/drawingml/2006/main">
                  <a:graphicData uri="http://schemas.microsoft.com/office/word/2010/wordprocessingShape">
                    <wps:wsp>
                      <wps:cNvSpPr/>
                      <wps:spPr>
                        <a:xfrm>
                          <a:off x="0" y="0"/>
                          <a:ext cx="1219200" cy="571500"/>
                        </a:xfrm>
                        <a:prstGeom prst="wedgeRoundRectCallout">
                          <a:avLst>
                            <a:gd name="adj1" fmla="val -142924"/>
                            <a:gd name="adj2" fmla="val -101677"/>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E656A" w:rsidRDefault="004E656A" w:rsidP="004E656A">
                            <w:pPr>
                              <w:jc w:val="center"/>
                            </w:pPr>
                            <w:r>
                              <w:rPr>
                                <w:rFonts w:hint="eastAsia"/>
                              </w:rPr>
                              <w:t>施設</w:t>
                            </w:r>
                            <w:r>
                              <w:t>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8" type="#_x0000_t62" style="position:absolute;left:0;text-align:left;margin-left:373.1pt;margin-top:14.25pt;width:96pt;height: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" adj="-20072,-11162" fillcolor="white [3201]" strokecolor="#70ad47 [3209]" strokeweight="1pt">
                <v:textbox>
                  <w:txbxContent>
                    <w:p w:rsidR="004E656A" w:rsidRDefault="004E656A" w:rsidP="004E656A">
                      <w:pPr>
                        <w:jc w:val="center"/>
                      </w:pPr>
                      <w:r>
                        <w:rPr>
                          <w:rFonts w:hint="eastAsia"/>
                        </w:rPr>
                        <w:t>施設</w:t>
                      </w:r>
                      <w:r>
                        <w:t>名を記載</w:t>
                      </w:r>
                    </w:p>
                  </w:txbxContent>
                </v:textbox>
              </v:shape>
            </w:pict>
          </mc:Fallback>
        </mc:AlternateContent>
      </w:r>
      <w:r w:rsidR="001D5579" w:rsidRPr="00B378EB">
        <w:rPr>
          <w:rFonts w:asciiTheme="majorEastAsia" w:eastAsiaTheme="majorEastAsia" w:hAnsiTheme="majorEastAsia" w:hint="eastAsia"/>
          <w:szCs w:val="21"/>
        </w:rPr>
        <w:t>１　目的</w:t>
      </w:r>
    </w:p>
    <w:p w:rsidR="001D5579" w:rsidRPr="00B378EB" w:rsidRDefault="001D5579" w:rsidP="001D5579">
      <w:pPr>
        <w:ind w:leftChars="135" w:left="283" w:firstLineChars="85" w:firstLine="178"/>
        <w:rPr>
          <w:szCs w:val="21"/>
        </w:rPr>
      </w:pPr>
      <w:r w:rsidRPr="00B378EB">
        <w:rPr>
          <w:rFonts w:hint="eastAsia"/>
          <w:szCs w:val="21"/>
        </w:rPr>
        <w:t>本施設の利用者の洪水時等の迅速な避難の確保を図ることを目的とする。</w:t>
      </w:r>
    </w:p>
    <w:p w:rsidR="001D5579" w:rsidRPr="00B378EB" w:rsidRDefault="001D5579" w:rsidP="001D5579">
      <w:pPr>
        <w:rPr>
          <w:szCs w:val="21"/>
        </w:rPr>
      </w:pPr>
    </w:p>
    <w:p w:rsidR="001D5579" w:rsidRPr="00B378EB" w:rsidRDefault="001D5579" w:rsidP="001D5579">
      <w:pPr>
        <w:rPr>
          <w:rFonts w:asciiTheme="majorEastAsia" w:eastAsiaTheme="majorEastAsia" w:hAnsiTheme="majorEastAsia"/>
          <w:szCs w:val="21"/>
        </w:rPr>
      </w:pPr>
      <w:r w:rsidRPr="00B378EB">
        <w:rPr>
          <w:rFonts w:asciiTheme="majorEastAsia" w:eastAsiaTheme="majorEastAsia" w:hAnsiTheme="majorEastAsia" w:hint="eastAsia"/>
          <w:szCs w:val="21"/>
        </w:rPr>
        <w:t>２　情報収集・伝達</w:t>
      </w:r>
    </w:p>
    <w:p w:rsidR="001D5579" w:rsidRPr="00B378EB" w:rsidRDefault="001D5579" w:rsidP="001D5579">
      <w:pPr>
        <w:ind w:leftChars="135" w:left="283" w:firstLineChars="58" w:firstLine="122"/>
        <w:rPr>
          <w:szCs w:val="21"/>
        </w:rPr>
      </w:pPr>
      <w:r w:rsidRPr="00B378EB">
        <w:rPr>
          <w:rFonts w:hint="eastAsia"/>
          <w:szCs w:val="21"/>
        </w:rPr>
        <w:t>テレビ、ラジオ、インターネット、防災</w:t>
      </w:r>
      <w:r w:rsidRPr="00B378EB">
        <w:rPr>
          <w:rFonts w:hint="eastAsia"/>
          <w:szCs w:val="21"/>
        </w:rPr>
        <w:t>E</w:t>
      </w:r>
      <w:r w:rsidRPr="00B378EB">
        <w:rPr>
          <w:rFonts w:hint="eastAsia"/>
          <w:szCs w:val="21"/>
        </w:rPr>
        <w:t>メール等にて気象情報、警報等の情報収集</w:t>
      </w:r>
      <w:r>
        <w:rPr>
          <w:rFonts w:hint="eastAsia"/>
          <w:szCs w:val="21"/>
        </w:rPr>
        <w:t>を行います。</w:t>
      </w:r>
    </w:p>
    <w:p w:rsidR="001D5579" w:rsidRPr="00B378EB" w:rsidRDefault="001D5579" w:rsidP="001D5579">
      <w:pPr>
        <w:rPr>
          <w:szCs w:val="21"/>
        </w:rPr>
      </w:pPr>
      <w:r w:rsidRPr="00B378EB">
        <w:rPr>
          <w:rFonts w:hint="eastAsia"/>
          <w:szCs w:val="21"/>
        </w:rPr>
        <w:t xml:space="preserve">　</w:t>
      </w:r>
    </w:p>
    <w:p w:rsidR="001D5579" w:rsidRPr="00B378EB" w:rsidRDefault="001D5579" w:rsidP="001D5579">
      <w:pPr>
        <w:rPr>
          <w:rFonts w:asciiTheme="majorEastAsia" w:eastAsiaTheme="majorEastAsia" w:hAnsiTheme="majorEastAsia"/>
          <w:szCs w:val="21"/>
        </w:rPr>
      </w:pPr>
      <w:r w:rsidRPr="00B378EB">
        <w:rPr>
          <w:rFonts w:asciiTheme="majorEastAsia" w:eastAsiaTheme="majorEastAsia" w:hAnsiTheme="majorEastAsia" w:hint="eastAsia"/>
          <w:szCs w:val="21"/>
        </w:rPr>
        <w:t>３　避難誘導等</w:t>
      </w:r>
    </w:p>
    <w:p w:rsidR="001D5579" w:rsidRPr="00E77E55" w:rsidRDefault="00E77E55" w:rsidP="00E77E55">
      <w:pPr>
        <w:ind w:firstLineChars="50" w:firstLine="105"/>
        <w:rPr>
          <w:szCs w:val="21"/>
        </w:rPr>
      </w:pPr>
      <w:r>
        <w:rPr>
          <w:rFonts w:hint="eastAsia"/>
          <w:szCs w:val="21"/>
        </w:rPr>
        <w:t>(1)</w:t>
      </w:r>
      <w:r w:rsidR="001D5579" w:rsidRPr="00E77E55">
        <w:rPr>
          <w:rFonts w:hint="eastAsia"/>
          <w:szCs w:val="21"/>
        </w:rPr>
        <w:t xml:space="preserve">　収集した情報を基に、適切なタイミングで利用者に対して、注意喚起や避難を指示する。</w:t>
      </w:r>
    </w:p>
    <w:p w:rsidR="001D5579" w:rsidRPr="00E77E55" w:rsidRDefault="00E77E55" w:rsidP="00E77E55">
      <w:pPr>
        <w:ind w:leftChars="50" w:left="315" w:hangingChars="100" w:hanging="210"/>
        <w:rPr>
          <w:szCs w:val="21"/>
        </w:rPr>
      </w:pPr>
      <w:r>
        <w:rPr>
          <w:rFonts w:hint="eastAsia"/>
          <w:szCs w:val="21"/>
        </w:rPr>
        <w:t>(2)</w:t>
      </w:r>
      <w:r>
        <w:rPr>
          <w:szCs w:val="21"/>
        </w:rPr>
        <w:t xml:space="preserve"> </w:t>
      </w:r>
      <w:r>
        <w:rPr>
          <w:rFonts w:hint="eastAsia"/>
          <w:szCs w:val="21"/>
        </w:rPr>
        <w:t xml:space="preserve"> </w:t>
      </w:r>
      <w:r w:rsidR="001D5579" w:rsidRPr="00E77E55">
        <w:rPr>
          <w:rFonts w:hint="eastAsia"/>
          <w:szCs w:val="21"/>
        </w:rPr>
        <w:t>誘導は、避難経路図をもとに従業員が実施する。なお、利用者や従業員への注意喚起は【注意喚起例】を参考に実施する。</w:t>
      </w:r>
    </w:p>
    <w:p w:rsidR="001D5579" w:rsidRPr="00B378EB" w:rsidRDefault="001D5579" w:rsidP="001D5579">
      <w:pPr>
        <w:rPr>
          <w:szCs w:val="21"/>
        </w:rPr>
      </w:pPr>
    </w:p>
    <w:p w:rsidR="001D5579" w:rsidRPr="00B378EB" w:rsidRDefault="001D5579" w:rsidP="001D5579">
      <w:pPr>
        <w:rPr>
          <w:rFonts w:asciiTheme="majorEastAsia" w:eastAsiaTheme="majorEastAsia" w:hAnsiTheme="majorEastAsia"/>
          <w:color w:val="000000" w:themeColor="text1"/>
          <w:szCs w:val="21"/>
        </w:rPr>
      </w:pPr>
      <w:r w:rsidRPr="00B378EB">
        <w:rPr>
          <w:rFonts w:asciiTheme="majorEastAsia" w:eastAsiaTheme="majorEastAsia" w:hAnsiTheme="majorEastAsia" w:hint="eastAsia"/>
          <w:color w:val="000000" w:themeColor="text1"/>
          <w:szCs w:val="21"/>
        </w:rPr>
        <w:t>【注意喚起例】</w:t>
      </w:r>
    </w:p>
    <w:tbl>
      <w:tblPr>
        <w:tblStyle w:val="a7"/>
        <w:tblW w:w="10768" w:type="dxa"/>
        <w:tblLook w:val="04A0" w:firstRow="1" w:lastRow="0" w:firstColumn="1" w:lastColumn="0" w:noHBand="0" w:noVBand="1"/>
      </w:tblPr>
      <w:tblGrid>
        <w:gridCol w:w="3539"/>
        <w:gridCol w:w="7229"/>
      </w:tblGrid>
      <w:tr w:rsidR="00272022" w:rsidRPr="00B378EB" w:rsidTr="00272022">
        <w:tc>
          <w:tcPr>
            <w:tcW w:w="3539" w:type="dxa"/>
            <w:tcBorders>
              <w:top w:val="dashSmallGap" w:sz="4" w:space="0" w:color="auto"/>
              <w:bottom w:val="double" w:sz="4" w:space="0" w:color="auto"/>
              <w:right w:val="dashSmallGap" w:sz="4" w:space="0" w:color="auto"/>
            </w:tcBorders>
            <w:shd w:val="clear" w:color="auto" w:fill="FFFF00"/>
            <w:vAlign w:val="center"/>
          </w:tcPr>
          <w:p w:rsidR="00272022" w:rsidRPr="00B378EB" w:rsidRDefault="00272022" w:rsidP="001F59DD">
            <w:pPr>
              <w:jc w:val="center"/>
              <w:rPr>
                <w:rFonts w:asciiTheme="minorEastAsia" w:hAnsiTheme="minorEastAsia"/>
                <w:color w:val="000000" w:themeColor="text1"/>
                <w:szCs w:val="21"/>
              </w:rPr>
            </w:pPr>
            <w:r w:rsidRPr="00B378EB">
              <w:rPr>
                <w:rFonts w:asciiTheme="minorEastAsia" w:hAnsiTheme="minorEastAsia" w:hint="eastAsia"/>
                <w:color w:val="000000" w:themeColor="text1"/>
                <w:szCs w:val="21"/>
              </w:rPr>
              <w:t>気象情報</w:t>
            </w:r>
            <w:r>
              <w:rPr>
                <w:rFonts w:asciiTheme="minorEastAsia" w:hAnsiTheme="minorEastAsia" w:hint="eastAsia"/>
                <w:color w:val="000000" w:themeColor="text1"/>
                <w:szCs w:val="21"/>
              </w:rPr>
              <w:t>・避難情報等</w:t>
            </w:r>
          </w:p>
        </w:tc>
        <w:tc>
          <w:tcPr>
            <w:tcW w:w="7229" w:type="dxa"/>
            <w:tcBorders>
              <w:bottom w:val="double" w:sz="4" w:space="0" w:color="auto"/>
            </w:tcBorders>
            <w:shd w:val="clear" w:color="auto" w:fill="FFFF00"/>
          </w:tcPr>
          <w:p w:rsidR="00272022" w:rsidRPr="00B378EB" w:rsidRDefault="00272022" w:rsidP="00632368">
            <w:pPr>
              <w:jc w:val="center"/>
              <w:rPr>
                <w:rFonts w:ascii="ＭＳ 明朝"/>
                <w:color w:val="FFFFFF" w:themeColor="background1"/>
                <w:szCs w:val="21"/>
              </w:rPr>
            </w:pPr>
            <w:r w:rsidRPr="00632368">
              <w:rPr>
                <w:rFonts w:ascii="ＭＳ 明朝" w:hint="eastAsia"/>
                <w:szCs w:val="21"/>
              </w:rPr>
              <w:t>注意喚起（</w:t>
            </w:r>
            <w:r w:rsidR="00632368" w:rsidRPr="00632368">
              <w:rPr>
                <w:rFonts w:ascii="ＭＳ 明朝" w:hint="eastAsia"/>
                <w:szCs w:val="21"/>
              </w:rPr>
              <w:t>文言</w:t>
            </w:r>
            <w:r w:rsidRPr="00632368">
              <w:rPr>
                <w:rFonts w:ascii="ＭＳ 明朝" w:hint="eastAsia"/>
                <w:szCs w:val="21"/>
              </w:rPr>
              <w:t>例）</w:t>
            </w:r>
          </w:p>
        </w:tc>
      </w:tr>
      <w:tr w:rsidR="00272022" w:rsidRPr="00B378EB" w:rsidTr="00272022">
        <w:tc>
          <w:tcPr>
            <w:tcW w:w="3539" w:type="dxa"/>
            <w:tcBorders>
              <w:top w:val="double" w:sz="4" w:space="0" w:color="auto"/>
              <w:right w:val="dashSmallGap" w:sz="4" w:space="0" w:color="auto"/>
            </w:tcBorders>
            <w:vAlign w:val="center"/>
          </w:tcPr>
          <w:p w:rsidR="00272022" w:rsidRPr="00B378EB" w:rsidRDefault="00272022" w:rsidP="001F59DD">
            <w:pPr>
              <w:rPr>
                <w:rFonts w:ascii="ＭＳ 明朝"/>
                <w:color w:val="000000" w:themeColor="text1"/>
                <w:szCs w:val="21"/>
              </w:rPr>
            </w:pPr>
            <w:r w:rsidRPr="00B378EB">
              <w:rPr>
                <w:rFonts w:ascii="ＭＳ 明朝" w:hint="eastAsia"/>
                <w:color w:val="000000" w:themeColor="text1"/>
                <w:szCs w:val="21"/>
              </w:rPr>
              <w:t>・</w:t>
            </w:r>
            <w:r>
              <w:rPr>
                <w:rFonts w:ascii="ＭＳ 明朝" w:hint="eastAsia"/>
                <w:color w:val="000000" w:themeColor="text1"/>
                <w:szCs w:val="21"/>
              </w:rPr>
              <w:t>避難準備・高齢者等避難開始</w:t>
            </w:r>
          </w:p>
          <w:p w:rsidR="00272022" w:rsidRPr="00B378EB" w:rsidRDefault="00272022" w:rsidP="001F59DD">
            <w:pPr>
              <w:rPr>
                <w:rFonts w:ascii="ＭＳ 明朝"/>
                <w:color w:val="000000" w:themeColor="text1"/>
                <w:szCs w:val="21"/>
              </w:rPr>
            </w:pPr>
            <w:r w:rsidRPr="00B378EB">
              <w:rPr>
                <w:rFonts w:ascii="ＭＳ 明朝" w:hint="eastAsia"/>
                <w:color w:val="000000" w:themeColor="text1"/>
                <w:szCs w:val="21"/>
              </w:rPr>
              <w:t>・洪水・高潮警報発表</w:t>
            </w:r>
          </w:p>
          <w:p w:rsidR="00272022" w:rsidRPr="00B378EB" w:rsidRDefault="00711AF5" w:rsidP="001F59DD">
            <w:pPr>
              <w:pStyle w:val="a8"/>
              <w:numPr>
                <w:ilvl w:val="0"/>
                <w:numId w:val="1"/>
              </w:numPr>
              <w:ind w:leftChars="0"/>
              <w:rPr>
                <w:rFonts w:ascii="ＭＳ 明朝"/>
                <w:color w:val="000000" w:themeColor="text1"/>
                <w:szCs w:val="21"/>
              </w:rPr>
            </w:pPr>
            <w:r w:rsidRPr="00711AF5">
              <w:rPr>
                <w:rFonts w:ascii="ＭＳ 明朝" w:hint="eastAsia"/>
                <w:color w:val="FF0000"/>
                <w:szCs w:val="21"/>
                <w:u w:val="single"/>
              </w:rPr>
              <w:t>鶴見</w:t>
            </w:r>
            <w:r>
              <w:rPr>
                <w:rFonts w:ascii="ＭＳ 明朝" w:hint="eastAsia"/>
                <w:color w:val="000000" w:themeColor="text1"/>
                <w:szCs w:val="21"/>
              </w:rPr>
              <w:t>川</w:t>
            </w:r>
            <w:r w:rsidR="00272022" w:rsidRPr="00B378EB">
              <w:rPr>
                <w:rFonts w:ascii="ＭＳ 明朝" w:hint="eastAsia"/>
                <w:color w:val="000000" w:themeColor="text1"/>
                <w:szCs w:val="21"/>
              </w:rPr>
              <w:t>氾濫危険情報発表</w:t>
            </w:r>
          </w:p>
        </w:tc>
        <w:tc>
          <w:tcPr>
            <w:tcW w:w="7229" w:type="dxa"/>
            <w:tcBorders>
              <w:top w:val="double" w:sz="4" w:space="0" w:color="auto"/>
            </w:tcBorders>
            <w:vAlign w:val="center"/>
          </w:tcPr>
          <w:p w:rsidR="00272022" w:rsidRPr="00B378EB" w:rsidRDefault="00272022" w:rsidP="00632368">
            <w:pPr>
              <w:jc w:val="left"/>
              <w:rPr>
                <w:rFonts w:ascii="ＭＳ 明朝"/>
                <w:color w:val="000000" w:themeColor="text1"/>
                <w:szCs w:val="21"/>
              </w:rPr>
            </w:pPr>
            <w:r w:rsidRPr="00B378EB">
              <w:rPr>
                <w:rFonts w:ascii="ＭＳ 明朝" w:hint="eastAsia"/>
                <w:color w:val="000000" w:themeColor="text1"/>
                <w:szCs w:val="21"/>
              </w:rPr>
              <w:t>ただいま、</w:t>
            </w:r>
            <w:r w:rsidR="00632368">
              <w:rPr>
                <w:rFonts w:ascii="ＭＳ 明朝" w:hint="eastAsia"/>
                <w:color w:val="000000" w:themeColor="text1"/>
                <w:szCs w:val="21"/>
              </w:rPr>
              <w:t>避難準備・高齢者等避難開始</w:t>
            </w:r>
            <w:r w:rsidRPr="00B378EB">
              <w:rPr>
                <w:rFonts w:ascii="ＭＳ 明朝" w:hint="eastAsia"/>
                <w:color w:val="000000" w:themeColor="text1"/>
                <w:szCs w:val="21"/>
              </w:rPr>
              <w:t>が発令されました。今後の状況によっては、避難をしていいただく可能性があります。従業員は今後に備え避難経路を確認してください。</w:t>
            </w:r>
          </w:p>
        </w:tc>
      </w:tr>
      <w:tr w:rsidR="00272022" w:rsidRPr="00B378EB" w:rsidTr="00272022">
        <w:trPr>
          <w:trHeight w:val="1547"/>
        </w:trPr>
        <w:tc>
          <w:tcPr>
            <w:tcW w:w="3539" w:type="dxa"/>
            <w:tcBorders>
              <w:right w:val="dashSmallGap" w:sz="4" w:space="0" w:color="auto"/>
            </w:tcBorders>
            <w:vAlign w:val="center"/>
          </w:tcPr>
          <w:p w:rsidR="00272022" w:rsidRPr="00B378EB" w:rsidRDefault="00272022" w:rsidP="001F59DD">
            <w:pPr>
              <w:rPr>
                <w:rFonts w:ascii="ＭＳ 明朝"/>
                <w:color w:val="000000" w:themeColor="text1"/>
                <w:szCs w:val="21"/>
              </w:rPr>
            </w:pPr>
            <w:r w:rsidRPr="00B378EB">
              <w:rPr>
                <w:rFonts w:ascii="ＭＳ 明朝" w:hint="eastAsia"/>
                <w:color w:val="000000" w:themeColor="text1"/>
                <w:szCs w:val="21"/>
              </w:rPr>
              <w:t>・避難勧告の発令</w:t>
            </w:r>
          </w:p>
          <w:p w:rsidR="00272022" w:rsidRPr="00B378EB" w:rsidRDefault="00711AF5" w:rsidP="001F59DD">
            <w:pPr>
              <w:pStyle w:val="a8"/>
              <w:numPr>
                <w:ilvl w:val="0"/>
                <w:numId w:val="1"/>
              </w:numPr>
              <w:ind w:leftChars="0"/>
              <w:rPr>
                <w:rFonts w:ascii="ＭＳ 明朝"/>
                <w:color w:val="000000" w:themeColor="text1"/>
                <w:szCs w:val="21"/>
              </w:rPr>
            </w:pPr>
            <w:r w:rsidRPr="00711AF5">
              <w:rPr>
                <w:rFonts w:ascii="ＭＳ 明朝" w:hint="eastAsia"/>
                <w:color w:val="FF0000"/>
                <w:szCs w:val="21"/>
                <w:u w:val="single"/>
              </w:rPr>
              <w:t>鶴見</w:t>
            </w:r>
            <w:r>
              <w:rPr>
                <w:rFonts w:ascii="ＭＳ 明朝" w:hint="eastAsia"/>
                <w:color w:val="000000" w:themeColor="text1"/>
                <w:szCs w:val="21"/>
              </w:rPr>
              <w:t>川</w:t>
            </w:r>
            <w:r w:rsidR="00272022" w:rsidRPr="00B378EB">
              <w:rPr>
                <w:rFonts w:ascii="ＭＳ 明朝" w:hint="eastAsia"/>
                <w:color w:val="000000" w:themeColor="text1"/>
                <w:szCs w:val="21"/>
              </w:rPr>
              <w:t>氾濫</w:t>
            </w:r>
            <w:r>
              <w:rPr>
                <w:rFonts w:ascii="ＭＳ 明朝" w:hint="eastAsia"/>
                <w:color w:val="000000" w:themeColor="text1"/>
                <w:szCs w:val="21"/>
              </w:rPr>
              <w:t>危険</w:t>
            </w:r>
            <w:r w:rsidR="00272022" w:rsidRPr="00B378EB">
              <w:rPr>
                <w:rFonts w:ascii="ＭＳ 明朝" w:hint="eastAsia"/>
                <w:color w:val="000000" w:themeColor="text1"/>
                <w:szCs w:val="21"/>
              </w:rPr>
              <w:t>情報発表</w:t>
            </w:r>
          </w:p>
        </w:tc>
        <w:tc>
          <w:tcPr>
            <w:tcW w:w="7229" w:type="dxa"/>
            <w:vAlign w:val="center"/>
          </w:tcPr>
          <w:p w:rsidR="00272022" w:rsidRPr="00B378EB" w:rsidRDefault="00632368" w:rsidP="001F59DD">
            <w:pPr>
              <w:rPr>
                <w:rFonts w:ascii="ＭＳ 明朝"/>
                <w:color w:val="000000" w:themeColor="text1"/>
                <w:szCs w:val="21"/>
              </w:rPr>
            </w:pPr>
            <w:r>
              <w:rPr>
                <w:rFonts w:ascii="ＭＳ 明朝" w:hint="eastAsia"/>
                <w:color w:val="000000" w:themeColor="text1"/>
                <w:szCs w:val="21"/>
              </w:rPr>
              <w:t>ただいま避難勧告が発令されました</w:t>
            </w:r>
            <w:r w:rsidR="00272022" w:rsidRPr="00B378EB">
              <w:rPr>
                <w:rFonts w:ascii="ＭＳ 明朝" w:hint="eastAsia"/>
                <w:color w:val="000000" w:themeColor="text1"/>
                <w:szCs w:val="21"/>
              </w:rPr>
              <w:t>。付近の階段を利用して、</w:t>
            </w:r>
            <w:r>
              <w:rPr>
                <w:rFonts w:ascii="ＭＳ 明朝" w:hint="eastAsia"/>
                <w:color w:val="000000" w:themeColor="text1"/>
                <w:szCs w:val="21"/>
              </w:rPr>
              <w:t>従業員の指示に従い</w:t>
            </w:r>
            <w:r w:rsidR="00272022" w:rsidRPr="00B378EB">
              <w:rPr>
                <w:rFonts w:ascii="ＭＳ 明朝" w:hint="eastAsia"/>
                <w:color w:val="000000" w:themeColor="text1"/>
                <w:szCs w:val="21"/>
              </w:rPr>
              <w:t>上階へ避難してください。</w:t>
            </w:r>
          </w:p>
          <w:p w:rsidR="00272022" w:rsidRPr="00B378EB" w:rsidRDefault="00272022" w:rsidP="001F59DD">
            <w:pPr>
              <w:rPr>
                <w:rFonts w:ascii="ＭＳ 明朝"/>
                <w:color w:val="000000" w:themeColor="text1"/>
                <w:szCs w:val="21"/>
              </w:rPr>
            </w:pPr>
            <w:r w:rsidRPr="00B378EB">
              <w:rPr>
                <w:rFonts w:ascii="ＭＳ 明朝" w:hint="eastAsia"/>
                <w:color w:val="000000" w:themeColor="text1"/>
                <w:szCs w:val="21"/>
              </w:rPr>
              <w:t>従業員は避難経路のとおり、付近の利用者に対する避難誘導を開始してください。</w:t>
            </w:r>
          </w:p>
        </w:tc>
      </w:tr>
    </w:tbl>
    <w:p w:rsidR="001D5579" w:rsidRPr="00B378EB" w:rsidRDefault="008A2198" w:rsidP="001D5579">
      <w:pPr>
        <w:rPr>
          <w:rFonts w:asciiTheme="majorEastAsia" w:eastAsiaTheme="majorEastAsia" w:hAnsiTheme="maj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67456" behindDoc="0" locked="0" layoutInCell="1" allowOverlap="1" wp14:anchorId="65521236" wp14:editId="18918354">
                <wp:simplePos x="0" y="0"/>
                <wp:positionH relativeFrom="column">
                  <wp:posOffset>1459230</wp:posOffset>
                </wp:positionH>
                <wp:positionV relativeFrom="paragraph">
                  <wp:posOffset>70485</wp:posOffset>
                </wp:positionV>
                <wp:extent cx="1219200" cy="361950"/>
                <wp:effectExtent l="1009650" t="342900" r="19050" b="19050"/>
                <wp:wrapNone/>
                <wp:docPr id="11" name="角丸四角形吹き出し 11"/>
                <wp:cNvGraphicFramePr/>
                <a:graphic xmlns:a="http://schemas.openxmlformats.org/drawingml/2006/main">
                  <a:graphicData uri="http://schemas.microsoft.com/office/word/2010/wordprocessingShape">
                    <wps:wsp>
                      <wps:cNvSpPr/>
                      <wps:spPr>
                        <a:xfrm>
                          <a:off x="0" y="0"/>
                          <a:ext cx="1219200" cy="361950"/>
                        </a:xfrm>
                        <a:prstGeom prst="wedgeRoundRectCallout">
                          <a:avLst>
                            <a:gd name="adj1" fmla="val -129427"/>
                            <a:gd name="adj2" fmla="val -13767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E656A" w:rsidRDefault="004E656A" w:rsidP="004E656A">
                            <w:pPr>
                              <w:jc w:val="center"/>
                            </w:pPr>
                            <w:r>
                              <w:rPr>
                                <w:rFonts w:hint="eastAsia"/>
                              </w:rPr>
                              <w:t>水系</w:t>
                            </w:r>
                            <w:r>
                              <w:t>を</w:t>
                            </w:r>
                            <w:r>
                              <w:rPr>
                                <w:rFonts w:hint="eastAsia"/>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52123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8" type="#_x0000_t62" style="position:absolute;left:0;text-align:left;margin-left:114.9pt;margin-top:5.55pt;width:96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" adj="-17156,-18938" fillcolor="white [3201]" strokecolor="#70ad47 [3209]" strokeweight="1pt">
                <v:textbox>
                  <w:txbxContent>
                    <w:p w:rsidR="004E656A" w:rsidRDefault="004E656A" w:rsidP="004E656A">
                      <w:pPr>
                        <w:jc w:val="center"/>
                      </w:pPr>
                      <w:r>
                        <w:rPr>
                          <w:rFonts w:hint="eastAsia"/>
                        </w:rPr>
                        <w:t>水系</w:t>
                      </w:r>
                      <w:r>
                        <w:t>を</w:t>
                      </w:r>
                      <w:r>
                        <w:rPr>
                          <w:rFonts w:hint="eastAsia"/>
                        </w:rPr>
                        <w:t>記載</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1677696" behindDoc="0" locked="0" layoutInCell="1" allowOverlap="1" wp14:anchorId="07829BC4" wp14:editId="389E5444">
                <wp:simplePos x="0" y="0"/>
                <wp:positionH relativeFrom="margin">
                  <wp:posOffset>4740275</wp:posOffset>
                </wp:positionH>
                <wp:positionV relativeFrom="paragraph">
                  <wp:posOffset>186426</wp:posOffset>
                </wp:positionV>
                <wp:extent cx="2067560" cy="895350"/>
                <wp:effectExtent l="533400" t="0" r="27940" b="342900"/>
                <wp:wrapNone/>
                <wp:docPr id="13" name="角丸四角形吹き出し 13"/>
                <wp:cNvGraphicFramePr/>
                <a:graphic xmlns:a="http://schemas.openxmlformats.org/drawingml/2006/main">
                  <a:graphicData uri="http://schemas.microsoft.com/office/word/2010/wordprocessingShape">
                    <wps:wsp>
                      <wps:cNvSpPr/>
                      <wps:spPr>
                        <a:xfrm>
                          <a:off x="0" y="0"/>
                          <a:ext cx="2067560" cy="895350"/>
                        </a:xfrm>
                        <a:prstGeom prst="wedgeRoundRectCallout">
                          <a:avLst>
                            <a:gd name="adj1" fmla="val -73793"/>
                            <a:gd name="adj2" fmla="val 8244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E656A" w:rsidRDefault="004E656A" w:rsidP="004E656A">
                            <w:pPr>
                              <w:jc w:val="center"/>
                            </w:pPr>
                            <w:r>
                              <w:rPr>
                                <w:rFonts w:hint="eastAsia"/>
                              </w:rPr>
                              <w:t>避難経路図</w:t>
                            </w:r>
                            <w:r>
                              <w:t>を</w:t>
                            </w:r>
                            <w:r>
                              <w:rPr>
                                <w:rFonts w:hint="eastAsia"/>
                              </w:rPr>
                              <w:t>記載</w:t>
                            </w:r>
                          </w:p>
                          <w:p w:rsidR="004E656A" w:rsidRDefault="004E656A" w:rsidP="004E656A">
                            <w:pPr>
                              <w:jc w:val="center"/>
                            </w:pPr>
                            <w:r>
                              <w:rPr>
                                <w:rFonts w:hint="eastAsia"/>
                              </w:rPr>
                              <w:t>（消防計画</w:t>
                            </w:r>
                            <w:r>
                              <w:t>等を準用）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29BC4" id="角丸四角形吹き出し 13" o:spid="_x0000_s1029" type="#_x0000_t62" style="position:absolute;left:0;text-align:left;margin-left:373.25pt;margin-top:14.7pt;width:162.8pt;height:7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" adj="-5139,28608" fillcolor="white [3201]" strokecolor="#70ad47 [3209]" strokeweight="1pt">
                <v:textbox>
                  <w:txbxContent>
                    <w:p w:rsidR="004E656A" w:rsidRDefault="004E656A" w:rsidP="004E656A">
                      <w:pPr>
                        <w:jc w:val="center"/>
                      </w:pPr>
                      <w:r>
                        <w:rPr>
                          <w:rFonts w:hint="eastAsia"/>
                        </w:rPr>
                        <w:t>避難経路図</w:t>
                      </w:r>
                      <w:r>
                        <w:t>を</w:t>
                      </w:r>
                      <w:r>
                        <w:rPr>
                          <w:rFonts w:hint="eastAsia"/>
                        </w:rPr>
                        <w:t>記載</w:t>
                      </w:r>
                    </w:p>
                    <w:p w:rsidR="004E656A" w:rsidRDefault="004E656A" w:rsidP="004E656A">
                      <w:pPr>
                        <w:jc w:val="center"/>
                      </w:pPr>
                      <w:r>
                        <w:rPr>
                          <w:rFonts w:hint="eastAsia"/>
                        </w:rPr>
                        <w:t>（消防計画</w:t>
                      </w:r>
                      <w:r>
                        <w:t>等を準用）</w:t>
                      </w:r>
                    </w:p>
                  </w:txbxContent>
                </v:textbox>
                <w10:wrap anchorx="margin"/>
              </v:shape>
            </w:pict>
          </mc:Fallback>
        </mc:AlternateContent>
      </w:r>
    </w:p>
    <w:p w:rsidR="001D5579" w:rsidRPr="00B378EB" w:rsidRDefault="001D5579" w:rsidP="001D5579">
      <w:pPr>
        <w:rPr>
          <w:rFonts w:asciiTheme="majorEastAsia" w:eastAsiaTheme="majorEastAsia" w:hAnsiTheme="majorEastAsia"/>
          <w:szCs w:val="21"/>
        </w:rPr>
      </w:pPr>
      <w:r w:rsidRPr="00B378EB">
        <w:rPr>
          <w:rFonts w:asciiTheme="majorEastAsia" w:eastAsiaTheme="majorEastAsia" w:hAnsiTheme="majorEastAsia" w:hint="eastAsia"/>
          <w:szCs w:val="21"/>
        </w:rPr>
        <w:t>４　訓練</w:t>
      </w:r>
    </w:p>
    <w:p w:rsidR="001D5579" w:rsidRPr="007F519F" w:rsidRDefault="001D5579" w:rsidP="007F519F">
      <w:pPr>
        <w:ind w:firstLineChars="200" w:firstLine="420"/>
        <w:rPr>
          <w:szCs w:val="21"/>
        </w:rPr>
      </w:pPr>
      <w:r w:rsidRPr="00B378EB">
        <w:rPr>
          <w:rFonts w:hint="eastAsia"/>
          <w:szCs w:val="21"/>
        </w:rPr>
        <w:t>毎年</w:t>
      </w:r>
      <w:r w:rsidRPr="00B378EB">
        <w:rPr>
          <w:rFonts w:hint="eastAsia"/>
          <w:szCs w:val="21"/>
          <w:u w:val="single"/>
        </w:rPr>
        <w:t xml:space="preserve">　</w:t>
      </w:r>
      <w:r w:rsidRPr="00B378EB">
        <w:rPr>
          <w:rFonts w:hint="eastAsia"/>
          <w:szCs w:val="21"/>
        </w:rPr>
        <w:t>月に情報収集・伝達及び避難誘導に関する訓練を実施する。</w:t>
      </w:r>
    </w:p>
    <w:tbl>
      <w:tblPr>
        <w:tblStyle w:val="a7"/>
        <w:tblW w:w="0" w:type="auto"/>
        <w:tblLook w:val="04A0" w:firstRow="1" w:lastRow="0" w:firstColumn="1" w:lastColumn="0" w:noHBand="0" w:noVBand="1"/>
      </w:tblPr>
      <w:tblGrid>
        <w:gridCol w:w="10756"/>
      </w:tblGrid>
      <w:tr w:rsidR="001D5579" w:rsidRPr="00D30CEE" w:rsidTr="007F519F">
        <w:trPr>
          <w:trHeight w:val="416"/>
        </w:trPr>
        <w:tc>
          <w:tcPr>
            <w:tcW w:w="10756" w:type="dxa"/>
            <w:shd w:val="clear" w:color="auto" w:fill="0070C0"/>
          </w:tcPr>
          <w:p w:rsidR="001D5579" w:rsidRPr="00D30CEE" w:rsidRDefault="007F519F" w:rsidP="001F59DD">
            <w:pPr>
              <w:jc w:val="center"/>
              <w:rPr>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78720" behindDoc="0" locked="0" layoutInCell="1" allowOverlap="1" wp14:anchorId="2FCDF329" wp14:editId="0AF63601">
                      <wp:simplePos x="0" y="0"/>
                      <wp:positionH relativeFrom="column">
                        <wp:posOffset>1090930</wp:posOffset>
                      </wp:positionH>
                      <wp:positionV relativeFrom="paragraph">
                        <wp:posOffset>86731</wp:posOffset>
                      </wp:positionV>
                      <wp:extent cx="1438275" cy="438150"/>
                      <wp:effectExtent l="571500" t="17145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438275" cy="438150"/>
                              </a:xfrm>
                              <a:prstGeom prst="wedgeRoundRectCallout">
                                <a:avLst>
                                  <a:gd name="adj1" fmla="val -86375"/>
                                  <a:gd name="adj2" fmla="val -7898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E656A" w:rsidRDefault="004E656A" w:rsidP="004E656A">
                                  <w:pPr>
                                    <w:jc w:val="center"/>
                                  </w:pPr>
                                  <w:r>
                                    <w:rPr>
                                      <w:rFonts w:hint="eastAsia"/>
                                    </w:rPr>
                                    <w:t>訓練実施</w:t>
                                  </w:r>
                                  <w:r>
                                    <w:t>月を</w:t>
                                  </w:r>
                                  <w:r>
                                    <w:rPr>
                                      <w:rFonts w:hint="eastAsia"/>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DF329" id="角丸四角形吹き出し 12" o:spid="_x0000_s1030" type="#_x0000_t62" style="position:absolute;left:0;text-align:left;margin-left:85.9pt;margin-top:6.85pt;width:113.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" adj="-7857,-6260" fillcolor="white [3201]" strokecolor="#70ad47 [3209]" strokeweight="1pt">
                      <v:textbox>
                        <w:txbxContent>
                          <w:p w:rsidR="004E656A" w:rsidRDefault="004E656A" w:rsidP="004E656A">
                            <w:pPr>
                              <w:jc w:val="center"/>
                            </w:pPr>
                            <w:r>
                              <w:rPr>
                                <w:rFonts w:hint="eastAsia"/>
                              </w:rPr>
                              <w:t>訓練実施</w:t>
                            </w:r>
                            <w:r>
                              <w:t>月を</w:t>
                            </w:r>
                            <w:r>
                              <w:rPr>
                                <w:rFonts w:hint="eastAsia"/>
                              </w:rPr>
                              <w:t>記載</w:t>
                            </w:r>
                          </w:p>
                        </w:txbxContent>
                      </v:textbox>
                    </v:shape>
                  </w:pict>
                </mc:Fallback>
              </mc:AlternateContent>
            </w:r>
            <w:r w:rsidR="001D5579" w:rsidRPr="00D30CEE">
              <w:rPr>
                <w:rFonts w:hint="eastAsia"/>
                <w:sz w:val="24"/>
                <w:szCs w:val="24"/>
              </w:rPr>
              <w:t xml:space="preserve">避難経路図　</w:t>
            </w:r>
          </w:p>
        </w:tc>
      </w:tr>
      <w:tr w:rsidR="001D5579" w:rsidRPr="00D30CEE" w:rsidTr="008C6E4B">
        <w:trPr>
          <w:trHeight w:val="4010"/>
        </w:trPr>
        <w:tc>
          <w:tcPr>
            <w:tcW w:w="10756" w:type="dxa"/>
          </w:tcPr>
          <w:p w:rsidR="001D5579" w:rsidRPr="00D30CEE" w:rsidRDefault="008C6E4B" w:rsidP="001F59DD">
            <w:pPr>
              <w:rPr>
                <w:sz w:val="24"/>
                <w:szCs w:val="24"/>
              </w:rPr>
            </w:pPr>
            <w:r w:rsidRPr="00D30CEE">
              <w:rPr>
                <w:rFonts w:hint="eastAsia"/>
                <w:noProof/>
                <w:sz w:val="24"/>
                <w:szCs w:val="24"/>
              </w:rPr>
              <w:drawing>
                <wp:anchor distT="0" distB="0" distL="114300" distR="114300" simplePos="0" relativeHeight="251676672" behindDoc="0" locked="0" layoutInCell="1" allowOverlap="1">
                  <wp:simplePos x="0" y="0"/>
                  <wp:positionH relativeFrom="column">
                    <wp:posOffset>44450</wp:posOffset>
                  </wp:positionH>
                  <wp:positionV relativeFrom="paragraph">
                    <wp:posOffset>255270</wp:posOffset>
                  </wp:positionV>
                  <wp:extent cx="6594795" cy="2190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避難経路図.PNG"/>
                          <pic:cNvPicPr/>
                        </pic:nvPicPr>
                        <pic:blipFill>
                          <a:blip r:embed="rId8">
                            <a:extLst>
                              <a:ext uri="{28A0092B-C50C-407E-A947-70E740481C1C}">
                                <a14:useLocalDpi xmlns:a14="http://schemas.microsoft.com/office/drawing/2010/main" val="0"/>
                              </a:ext>
                            </a:extLst>
                          </a:blip>
                          <a:stretch>
                            <a:fillRect/>
                          </a:stretch>
                        </pic:blipFill>
                        <pic:spPr>
                          <a:xfrm>
                            <a:off x="0" y="0"/>
                            <a:ext cx="6603080" cy="2193502"/>
                          </a:xfrm>
                          <a:prstGeom prst="rect">
                            <a:avLst/>
                          </a:prstGeom>
                        </pic:spPr>
                      </pic:pic>
                    </a:graphicData>
                  </a:graphic>
                  <wp14:sizeRelH relativeFrom="margin">
                    <wp14:pctWidth>0</wp14:pctWidth>
                  </wp14:sizeRelH>
                  <wp14:sizeRelV relativeFrom="margin">
                    <wp14:pctHeight>0</wp14:pctHeight>
                  </wp14:sizeRelV>
                </wp:anchor>
              </w:drawing>
            </w:r>
          </w:p>
        </w:tc>
      </w:tr>
    </w:tbl>
    <w:p w:rsidR="00711AF5" w:rsidRDefault="00711AF5" w:rsidP="00B378EB">
      <w:pPr>
        <w:rPr>
          <w:sz w:val="24"/>
          <w:szCs w:val="24"/>
        </w:rPr>
      </w:pPr>
    </w:p>
    <w:p w:rsidR="00841500" w:rsidRDefault="00841500" w:rsidP="007F519F">
      <w:pPr>
        <w:rPr>
          <w:rFonts w:asciiTheme="majorEastAsia" w:eastAsiaTheme="majorEastAsia" w:hAnsiTheme="majorEastAsia"/>
          <w:szCs w:val="21"/>
        </w:rPr>
      </w:pPr>
    </w:p>
    <w:p w:rsidR="00841500" w:rsidRDefault="00841500" w:rsidP="007F519F">
      <w:pPr>
        <w:rPr>
          <w:rFonts w:asciiTheme="majorEastAsia" w:eastAsiaTheme="majorEastAsia" w:hAnsiTheme="majorEastAsia"/>
          <w:szCs w:val="21"/>
        </w:rPr>
      </w:pPr>
    </w:p>
    <w:p w:rsidR="00841500" w:rsidRDefault="009F2050" w:rsidP="007F519F">
      <w:pPr>
        <w:rPr>
          <w:rFonts w:asciiTheme="majorEastAsia" w:eastAsiaTheme="majorEastAsia" w:hAnsiTheme="majorEastAsia"/>
          <w:szCs w:val="21"/>
        </w:rPr>
      </w:pPr>
      <w:r>
        <w:rPr>
          <w:rFonts w:asciiTheme="majorEastAsia" w:eastAsiaTheme="majorEastAsia" w:hAnsiTheme="majorEastAsia"/>
          <w:noProof/>
          <w:sz w:val="24"/>
          <w:szCs w:val="24"/>
        </w:rPr>
        <w:lastRenderedPageBreak/>
        <mc:AlternateContent>
          <mc:Choice Requires="wps">
            <w:drawing>
              <wp:anchor distT="0" distB="0" distL="114300" distR="114300" simplePos="0" relativeHeight="251681792" behindDoc="0" locked="0" layoutInCell="1" allowOverlap="1" wp14:anchorId="4CEA3231" wp14:editId="4F94508D">
                <wp:simplePos x="0" y="0"/>
                <wp:positionH relativeFrom="margin">
                  <wp:posOffset>165735</wp:posOffset>
                </wp:positionH>
                <wp:positionV relativeFrom="paragraph">
                  <wp:posOffset>-576844</wp:posOffset>
                </wp:positionV>
                <wp:extent cx="6512943" cy="517045"/>
                <wp:effectExtent l="0" t="0" r="2540" b="0"/>
                <wp:wrapNone/>
                <wp:docPr id="3" name="テキスト ボックス 3"/>
                <wp:cNvGraphicFramePr/>
                <a:graphic xmlns:a="http://schemas.openxmlformats.org/drawingml/2006/main">
                  <a:graphicData uri="http://schemas.microsoft.com/office/word/2010/wordprocessingShape">
                    <wps:wsp>
                      <wps:cNvSpPr txBox="1"/>
                      <wps:spPr>
                        <a:xfrm>
                          <a:off x="0" y="0"/>
                          <a:ext cx="6512943" cy="517045"/>
                        </a:xfrm>
                        <a:prstGeom prst="rect">
                          <a:avLst/>
                        </a:prstGeom>
                        <a:solidFill>
                          <a:schemeClr val="lt1"/>
                        </a:solidFill>
                        <a:ln w="6350">
                          <a:noFill/>
                        </a:ln>
                      </wps:spPr>
                      <wps:txbx>
                        <w:txbxContent>
                          <w:p w:rsidR="009F2050" w:rsidRPr="009F2050" w:rsidRDefault="009F2050" w:rsidP="009F2050">
                            <w:pPr>
                              <w:rPr>
                                <w:rFonts w:hint="eastAsia"/>
                                <w:sz w:val="40"/>
                              </w:rPr>
                            </w:pPr>
                            <w:r w:rsidRPr="009F2050">
                              <w:rPr>
                                <w:rFonts w:hint="eastAsia"/>
                                <w:sz w:val="40"/>
                              </w:rPr>
                              <w:t>避難確保</w:t>
                            </w:r>
                            <w:r w:rsidRPr="009F2050">
                              <w:rPr>
                                <w:sz w:val="40"/>
                              </w:rPr>
                              <w:t>・浸水防止計画</w:t>
                            </w:r>
                            <w:r>
                              <w:rPr>
                                <w:rFonts w:hint="eastAsia"/>
                                <w:sz w:val="40"/>
                              </w:rPr>
                              <w:t>ひな形</w:t>
                            </w:r>
                            <w:r>
                              <w:rPr>
                                <w:sz w:val="40"/>
                              </w:rPr>
                              <w:t>【</w:t>
                            </w:r>
                            <w:r>
                              <w:rPr>
                                <w:rFonts w:hint="eastAsia"/>
                                <w:sz w:val="40"/>
                              </w:rPr>
                              <w:t>掲示用</w:t>
                            </w:r>
                            <w:r>
                              <w:rPr>
                                <w:sz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A3231" id="テキスト ボックス 3" o:spid="_x0000_s1032" type="#_x0000_t202" style="position:absolute;left:0;text-align:left;margin-left:13.05pt;margin-top:-45.4pt;width:512.85pt;height:40.7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" fillcolor="white [3201]" stroked="f" strokeweight=".5pt">
                <v:textbox>
                  <w:txbxContent>
                    <w:p w:rsidR="009F2050" w:rsidRPr="009F2050" w:rsidRDefault="009F2050" w:rsidP="009F2050">
                      <w:pPr>
                        <w:rPr>
                          <w:rFonts w:hint="eastAsia"/>
                          <w:sz w:val="40"/>
                        </w:rPr>
                      </w:pPr>
                      <w:r w:rsidRPr="009F2050">
                        <w:rPr>
                          <w:rFonts w:hint="eastAsia"/>
                          <w:sz w:val="40"/>
                        </w:rPr>
                        <w:t>避難確保</w:t>
                      </w:r>
                      <w:r w:rsidRPr="009F2050">
                        <w:rPr>
                          <w:sz w:val="40"/>
                        </w:rPr>
                        <w:t>・浸水防止計画</w:t>
                      </w:r>
                      <w:r>
                        <w:rPr>
                          <w:rFonts w:hint="eastAsia"/>
                          <w:sz w:val="40"/>
                        </w:rPr>
                        <w:t>ひな形</w:t>
                      </w:r>
                      <w:r>
                        <w:rPr>
                          <w:sz w:val="40"/>
                        </w:rPr>
                        <w:t>【</w:t>
                      </w:r>
                      <w:r>
                        <w:rPr>
                          <w:rFonts w:hint="eastAsia"/>
                          <w:sz w:val="40"/>
                        </w:rPr>
                        <w:t>掲示用</w:t>
                      </w:r>
                      <w:r>
                        <w:rPr>
                          <w:sz w:val="40"/>
                        </w:rPr>
                        <w:t>】</w:t>
                      </w:r>
                    </w:p>
                  </w:txbxContent>
                </v:textbox>
                <w10:wrap anchorx="margin"/>
              </v:shape>
            </w:pict>
          </mc:Fallback>
        </mc:AlternateContent>
      </w:r>
    </w:p>
    <w:p w:rsidR="00841500" w:rsidRDefault="00841500" w:rsidP="007F519F">
      <w:pPr>
        <w:rPr>
          <w:rFonts w:asciiTheme="majorEastAsia" w:eastAsiaTheme="majorEastAsia" w:hAnsiTheme="majorEastAsia"/>
          <w:szCs w:val="21"/>
        </w:rPr>
      </w:pPr>
    </w:p>
    <w:p w:rsidR="007F519F" w:rsidRPr="00B378EB" w:rsidRDefault="007F519F" w:rsidP="007F519F">
      <w:pPr>
        <w:rPr>
          <w:rFonts w:asciiTheme="majorEastAsia" w:eastAsiaTheme="majorEastAsia" w:hAnsiTheme="majorEastAsia"/>
          <w:szCs w:val="21"/>
        </w:rPr>
      </w:pPr>
      <w:r w:rsidRPr="00E035D7">
        <w:rPr>
          <w:rFonts w:asciiTheme="majorEastAsia" w:eastAsiaTheme="majorEastAsia" w:hAnsiTheme="majorEastAsia"/>
          <w:noProof/>
          <w:sz w:val="24"/>
          <w:szCs w:val="24"/>
        </w:rPr>
        <mc:AlternateContent>
          <mc:Choice Requires="wps">
            <w:drawing>
              <wp:anchor distT="0" distB="0" distL="114300" distR="114300" simplePos="0" relativeHeight="251675648" behindDoc="0" locked="0" layoutInCell="1" allowOverlap="1" wp14:anchorId="2F7D6717" wp14:editId="78E8AAAE">
                <wp:simplePos x="0" y="0"/>
                <wp:positionH relativeFrom="margin">
                  <wp:align>right</wp:align>
                </wp:positionH>
                <wp:positionV relativeFrom="paragraph">
                  <wp:posOffset>-488731</wp:posOffset>
                </wp:positionV>
                <wp:extent cx="6810375" cy="456828"/>
                <wp:effectExtent l="0" t="0" r="28575" b="19685"/>
                <wp:wrapNone/>
                <wp:docPr id="7" name="角丸四角形 7"/>
                <wp:cNvGraphicFramePr/>
                <a:graphic xmlns:a="http://schemas.openxmlformats.org/drawingml/2006/main">
                  <a:graphicData uri="http://schemas.microsoft.com/office/word/2010/wordprocessingShape">
                    <wps:wsp>
                      <wps:cNvSpPr/>
                      <wps:spPr>
                        <a:xfrm>
                          <a:off x="0" y="0"/>
                          <a:ext cx="6810375" cy="456828"/>
                        </a:xfrm>
                        <a:prstGeom prst="roundRect">
                          <a:avLst/>
                        </a:prstGeom>
                        <a:solidFill>
                          <a:srgbClr val="FFFF00"/>
                        </a:solidFill>
                        <a:ln w="12700" cap="flat" cmpd="sng" algn="ctr">
                          <a:solidFill>
                            <a:srgbClr val="5B9BD5">
                              <a:shade val="50000"/>
                            </a:srgbClr>
                          </a:solidFill>
                          <a:prstDash val="solid"/>
                          <a:miter lim="800000"/>
                        </a:ln>
                        <a:effectLst/>
                      </wps:spPr>
                      <wps:txbx>
                        <w:txbxContent>
                          <w:p w:rsidR="007F519F" w:rsidRPr="00B378EB" w:rsidRDefault="007F519F" w:rsidP="007F519F">
                            <w:pPr>
                              <w:rPr>
                                <w:rFonts w:asciiTheme="majorEastAsia" w:eastAsiaTheme="majorEastAsia" w:hAnsiTheme="majorEastAsia"/>
                                <w:color w:val="000000" w:themeColor="text1"/>
                                <w:sz w:val="24"/>
                                <w:szCs w:val="24"/>
                              </w:rPr>
                            </w:pPr>
                            <w:r w:rsidRPr="00B378EB">
                              <w:rPr>
                                <w:rFonts w:asciiTheme="majorEastAsia" w:eastAsiaTheme="majorEastAsia" w:hAnsiTheme="majorEastAsia" w:hint="eastAsia"/>
                                <w:color w:val="000000" w:themeColor="text1"/>
                                <w:sz w:val="24"/>
                                <w:szCs w:val="24"/>
                              </w:rPr>
                              <w:t>避難確保計画</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Pr="00B378EB">
                              <w:rPr>
                                <w:rFonts w:asciiTheme="majorEastAsia" w:eastAsiaTheme="majorEastAsia" w:hAnsiTheme="majorEastAsia" w:hint="eastAsia"/>
                                <w:color w:val="000000" w:themeColor="text1"/>
                                <w:sz w:val="24"/>
                                <w:szCs w:val="24"/>
                              </w:rPr>
                              <w:t>【施設</w:t>
                            </w:r>
                            <w:r w:rsidRPr="00B378EB">
                              <w:rPr>
                                <w:rFonts w:asciiTheme="majorEastAsia" w:eastAsiaTheme="majorEastAsia" w:hAnsiTheme="majorEastAsia"/>
                                <w:color w:val="000000" w:themeColor="text1"/>
                                <w:sz w:val="24"/>
                                <w:szCs w:val="24"/>
                              </w:rPr>
                              <w:t>名：</w:t>
                            </w:r>
                            <w:r>
                              <w:rPr>
                                <w:rFonts w:asciiTheme="majorEastAsia" w:eastAsiaTheme="majorEastAsia" w:hAnsiTheme="majorEastAsia" w:hint="eastAsia"/>
                                <w:color w:val="FF0000"/>
                                <w:sz w:val="24"/>
                                <w:szCs w:val="24"/>
                              </w:rPr>
                              <w:t xml:space="preserve">　</w:t>
                            </w:r>
                            <w:r>
                              <w:rPr>
                                <w:rFonts w:asciiTheme="majorEastAsia" w:eastAsiaTheme="majorEastAsia" w:hAnsiTheme="majorEastAsia"/>
                                <w:color w:val="FF0000"/>
                                <w:sz w:val="24"/>
                                <w:szCs w:val="24"/>
                              </w:rPr>
                              <w:t xml:space="preserve">　　　　　　　　　　　　　　　　　　</w:t>
                            </w:r>
                            <w:r w:rsidRPr="00B378EB">
                              <w:rPr>
                                <w:rFonts w:asciiTheme="majorEastAsia" w:eastAsiaTheme="majorEastAsia" w:hAnsiTheme="majorEastAsia"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D6717" id="角丸四角形 7" o:spid="_x0000_s1032" style="position:absolute;left:0;text-align:left;margin-left:485.05pt;margin-top:-38.5pt;width:536.25pt;height:35.9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" fillcolor="yellow" strokecolor="#41719c" strokeweight="1pt">
                <v:stroke joinstyle="miter"/>
                <v:textbox>
                  <w:txbxContent>
                    <w:p w:rsidR="007F519F" w:rsidRPr="00B378EB" w:rsidRDefault="007F519F" w:rsidP="007F519F">
                      <w:pPr>
                        <w:rPr>
                          <w:rFonts w:asciiTheme="majorEastAsia" w:eastAsiaTheme="majorEastAsia" w:hAnsiTheme="majorEastAsia"/>
                          <w:color w:val="000000" w:themeColor="text1"/>
                          <w:sz w:val="24"/>
                          <w:szCs w:val="24"/>
                        </w:rPr>
                      </w:pPr>
                      <w:r w:rsidRPr="00B378EB">
                        <w:rPr>
                          <w:rFonts w:asciiTheme="majorEastAsia" w:eastAsiaTheme="majorEastAsia" w:hAnsiTheme="majorEastAsia" w:hint="eastAsia"/>
                          <w:color w:val="000000" w:themeColor="text1"/>
                          <w:sz w:val="24"/>
                          <w:szCs w:val="24"/>
                        </w:rPr>
                        <w:t>避難確保計画</w:t>
                      </w:r>
                      <w:r>
                        <w:rPr>
                          <w:rFonts w:asciiTheme="majorEastAsia" w:eastAsiaTheme="majorEastAsia" w:hAnsiTheme="majorEastAsia" w:hint="eastAsia"/>
                          <w:color w:val="000000" w:themeColor="text1"/>
                          <w:sz w:val="24"/>
                          <w:szCs w:val="24"/>
                        </w:rPr>
                        <w:t xml:space="preserve">　</w:t>
                      </w:r>
                      <w:r>
                        <w:rPr>
                          <w:rFonts w:asciiTheme="majorEastAsia" w:eastAsiaTheme="majorEastAsia" w:hAnsiTheme="majorEastAsia"/>
                          <w:color w:val="000000" w:themeColor="text1"/>
                          <w:sz w:val="24"/>
                          <w:szCs w:val="24"/>
                        </w:rPr>
                        <w:t xml:space="preserve">　　　　　　　</w:t>
                      </w:r>
                      <w:r w:rsidRPr="00B378EB">
                        <w:rPr>
                          <w:rFonts w:asciiTheme="majorEastAsia" w:eastAsiaTheme="majorEastAsia" w:hAnsiTheme="majorEastAsia" w:hint="eastAsia"/>
                          <w:color w:val="000000" w:themeColor="text1"/>
                          <w:sz w:val="24"/>
                          <w:szCs w:val="24"/>
                        </w:rPr>
                        <w:t>【施設</w:t>
                      </w:r>
                      <w:r w:rsidRPr="00B378EB">
                        <w:rPr>
                          <w:rFonts w:asciiTheme="majorEastAsia" w:eastAsiaTheme="majorEastAsia" w:hAnsiTheme="majorEastAsia"/>
                          <w:color w:val="000000" w:themeColor="text1"/>
                          <w:sz w:val="24"/>
                          <w:szCs w:val="24"/>
                        </w:rPr>
                        <w:t>名：</w:t>
                      </w:r>
                      <w:r>
                        <w:rPr>
                          <w:rFonts w:asciiTheme="majorEastAsia" w:eastAsiaTheme="majorEastAsia" w:hAnsiTheme="majorEastAsia" w:hint="eastAsia"/>
                          <w:color w:val="FF0000"/>
                          <w:sz w:val="24"/>
                          <w:szCs w:val="24"/>
                        </w:rPr>
                        <w:t xml:space="preserve">　</w:t>
                      </w:r>
                      <w:r>
                        <w:rPr>
                          <w:rFonts w:asciiTheme="majorEastAsia" w:eastAsiaTheme="majorEastAsia" w:hAnsiTheme="majorEastAsia"/>
                          <w:color w:val="FF0000"/>
                          <w:sz w:val="24"/>
                          <w:szCs w:val="24"/>
                        </w:rPr>
                        <w:t xml:space="preserve">　　　　　　　　　　　　　　　　　　</w:t>
                      </w:r>
                      <w:r w:rsidRPr="00B378EB">
                        <w:rPr>
                          <w:rFonts w:asciiTheme="majorEastAsia" w:eastAsiaTheme="majorEastAsia" w:hAnsiTheme="majorEastAsia" w:hint="eastAsia"/>
                          <w:color w:val="000000" w:themeColor="text1"/>
                          <w:sz w:val="24"/>
                          <w:szCs w:val="24"/>
                        </w:rPr>
                        <w:t>】</w:t>
                      </w:r>
                    </w:p>
                  </w:txbxContent>
                </v:textbox>
                <w10:wrap anchorx="margin"/>
              </v:roundrect>
            </w:pict>
          </mc:Fallback>
        </mc:AlternateContent>
      </w:r>
      <w:r w:rsidRPr="00B378EB">
        <w:rPr>
          <w:rFonts w:asciiTheme="majorEastAsia" w:eastAsiaTheme="majorEastAsia" w:hAnsiTheme="majorEastAsia" w:hint="eastAsia"/>
          <w:szCs w:val="21"/>
        </w:rPr>
        <w:t>１　目的</w:t>
      </w:r>
    </w:p>
    <w:p w:rsidR="007F519F" w:rsidRPr="00B378EB" w:rsidRDefault="007F519F" w:rsidP="007F519F">
      <w:pPr>
        <w:ind w:leftChars="135" w:left="283" w:firstLineChars="85" w:firstLine="178"/>
        <w:rPr>
          <w:szCs w:val="21"/>
        </w:rPr>
      </w:pPr>
      <w:r w:rsidRPr="00B378EB">
        <w:rPr>
          <w:rFonts w:hint="eastAsia"/>
          <w:szCs w:val="21"/>
        </w:rPr>
        <w:t>本施設の利用者の洪水時等の迅速な避難の確保を図ることを目的とする。</w:t>
      </w:r>
    </w:p>
    <w:p w:rsidR="007F519F" w:rsidRPr="00B378EB" w:rsidRDefault="007F519F" w:rsidP="007F519F">
      <w:pPr>
        <w:rPr>
          <w:szCs w:val="21"/>
        </w:rPr>
      </w:pPr>
    </w:p>
    <w:p w:rsidR="007F519F" w:rsidRPr="00B378EB" w:rsidRDefault="007F519F" w:rsidP="007F519F">
      <w:pPr>
        <w:rPr>
          <w:rFonts w:asciiTheme="majorEastAsia" w:eastAsiaTheme="majorEastAsia" w:hAnsiTheme="majorEastAsia"/>
          <w:szCs w:val="21"/>
        </w:rPr>
      </w:pPr>
      <w:r w:rsidRPr="00B378EB">
        <w:rPr>
          <w:rFonts w:asciiTheme="majorEastAsia" w:eastAsiaTheme="majorEastAsia" w:hAnsiTheme="majorEastAsia" w:hint="eastAsia"/>
          <w:szCs w:val="21"/>
        </w:rPr>
        <w:t>２　情報収集・伝達</w:t>
      </w:r>
    </w:p>
    <w:p w:rsidR="007F519F" w:rsidRPr="00B378EB" w:rsidRDefault="007F519F" w:rsidP="007F519F">
      <w:pPr>
        <w:ind w:leftChars="135" w:left="283" w:firstLineChars="58" w:firstLine="122"/>
        <w:rPr>
          <w:szCs w:val="21"/>
        </w:rPr>
      </w:pPr>
      <w:r w:rsidRPr="00B378EB">
        <w:rPr>
          <w:rFonts w:hint="eastAsia"/>
          <w:szCs w:val="21"/>
        </w:rPr>
        <w:t>テレビ、ラジオ、インターネット、防災</w:t>
      </w:r>
      <w:r w:rsidRPr="00B378EB">
        <w:rPr>
          <w:rFonts w:hint="eastAsia"/>
          <w:szCs w:val="21"/>
        </w:rPr>
        <w:t>E</w:t>
      </w:r>
      <w:r w:rsidRPr="00B378EB">
        <w:rPr>
          <w:rFonts w:hint="eastAsia"/>
          <w:szCs w:val="21"/>
        </w:rPr>
        <w:t>メール等にて気象情報、警報等の情報収集</w:t>
      </w:r>
      <w:r>
        <w:rPr>
          <w:rFonts w:hint="eastAsia"/>
          <w:szCs w:val="21"/>
        </w:rPr>
        <w:t>を行います。</w:t>
      </w:r>
    </w:p>
    <w:p w:rsidR="007F519F" w:rsidRPr="00B378EB" w:rsidRDefault="007F519F" w:rsidP="007F519F">
      <w:pPr>
        <w:rPr>
          <w:szCs w:val="21"/>
        </w:rPr>
      </w:pPr>
      <w:r w:rsidRPr="00B378EB">
        <w:rPr>
          <w:rFonts w:hint="eastAsia"/>
          <w:szCs w:val="21"/>
        </w:rPr>
        <w:t xml:space="preserve">　</w:t>
      </w:r>
    </w:p>
    <w:p w:rsidR="007F519F" w:rsidRPr="00B378EB" w:rsidRDefault="007F519F" w:rsidP="007F519F">
      <w:pPr>
        <w:rPr>
          <w:rFonts w:asciiTheme="majorEastAsia" w:eastAsiaTheme="majorEastAsia" w:hAnsiTheme="majorEastAsia"/>
          <w:szCs w:val="21"/>
        </w:rPr>
      </w:pPr>
      <w:r w:rsidRPr="00B378EB">
        <w:rPr>
          <w:rFonts w:asciiTheme="majorEastAsia" w:eastAsiaTheme="majorEastAsia" w:hAnsiTheme="majorEastAsia" w:hint="eastAsia"/>
          <w:szCs w:val="21"/>
        </w:rPr>
        <w:t>３　避難誘導等</w:t>
      </w:r>
    </w:p>
    <w:p w:rsidR="001D5579" w:rsidRPr="00C37AD8" w:rsidRDefault="00C37AD8" w:rsidP="00C37AD8">
      <w:pPr>
        <w:ind w:firstLineChars="100" w:firstLine="210"/>
        <w:rPr>
          <w:szCs w:val="21"/>
        </w:rPr>
      </w:pPr>
      <w:r w:rsidRPr="00C37AD8">
        <w:rPr>
          <w:rFonts w:hint="eastAsia"/>
          <w:szCs w:val="21"/>
        </w:rPr>
        <w:t>(1)</w:t>
      </w:r>
      <w:r w:rsidR="001D5579" w:rsidRPr="00C37AD8">
        <w:rPr>
          <w:rFonts w:hint="eastAsia"/>
          <w:szCs w:val="21"/>
        </w:rPr>
        <w:t xml:space="preserve">　収集した情報を基に、適切なタイミングで利用者に対して、注意喚起や避難を指示する。</w:t>
      </w:r>
    </w:p>
    <w:p w:rsidR="007F519F" w:rsidRPr="00E77E55" w:rsidRDefault="00C37AD8" w:rsidP="00C37AD8">
      <w:pPr>
        <w:ind w:leftChars="100" w:left="420" w:hangingChars="100" w:hanging="210"/>
        <w:rPr>
          <w:szCs w:val="21"/>
        </w:rPr>
      </w:pPr>
      <w:r w:rsidRPr="00C37AD8">
        <w:rPr>
          <w:rFonts w:hint="eastAsia"/>
          <w:szCs w:val="21"/>
        </w:rPr>
        <w:t>(2)</w:t>
      </w:r>
      <w:r w:rsidRPr="00C37AD8">
        <w:rPr>
          <w:szCs w:val="21"/>
        </w:rPr>
        <w:t xml:space="preserve"> </w:t>
      </w:r>
      <w:r w:rsidRPr="00C37AD8">
        <w:rPr>
          <w:rFonts w:hint="eastAsia"/>
          <w:szCs w:val="21"/>
        </w:rPr>
        <w:t xml:space="preserve"> </w:t>
      </w:r>
      <w:r w:rsidR="001D5579" w:rsidRPr="00C37AD8">
        <w:rPr>
          <w:rFonts w:hint="eastAsia"/>
          <w:szCs w:val="21"/>
        </w:rPr>
        <w:t>誘導は、避難経路図をもとに従業員が実施する。なお、利用者や従業員への注意喚起は【注意喚起例】を参考に実施する。</w:t>
      </w:r>
    </w:p>
    <w:p w:rsidR="007F519F" w:rsidRPr="00B378EB" w:rsidRDefault="007F519F" w:rsidP="007F519F">
      <w:pPr>
        <w:rPr>
          <w:szCs w:val="21"/>
        </w:rPr>
      </w:pPr>
    </w:p>
    <w:p w:rsidR="007F519F" w:rsidRPr="00B378EB" w:rsidRDefault="007F519F" w:rsidP="007F519F">
      <w:pPr>
        <w:rPr>
          <w:rFonts w:asciiTheme="majorEastAsia" w:eastAsiaTheme="majorEastAsia" w:hAnsiTheme="majorEastAsia"/>
          <w:color w:val="000000" w:themeColor="text1"/>
          <w:szCs w:val="21"/>
        </w:rPr>
      </w:pPr>
      <w:r w:rsidRPr="00B378EB">
        <w:rPr>
          <w:rFonts w:asciiTheme="majorEastAsia" w:eastAsiaTheme="majorEastAsia" w:hAnsiTheme="majorEastAsia" w:hint="eastAsia"/>
          <w:color w:val="000000" w:themeColor="text1"/>
          <w:szCs w:val="21"/>
        </w:rPr>
        <w:t>【注意喚起例】</w:t>
      </w:r>
    </w:p>
    <w:tbl>
      <w:tblPr>
        <w:tblStyle w:val="a7"/>
        <w:tblW w:w="10768" w:type="dxa"/>
        <w:tblLook w:val="04A0" w:firstRow="1" w:lastRow="0" w:firstColumn="1" w:lastColumn="0" w:noHBand="0" w:noVBand="1"/>
      </w:tblPr>
      <w:tblGrid>
        <w:gridCol w:w="3539"/>
        <w:gridCol w:w="7229"/>
      </w:tblGrid>
      <w:tr w:rsidR="007F519F" w:rsidRPr="00B378EB" w:rsidTr="00C021A6">
        <w:tc>
          <w:tcPr>
            <w:tcW w:w="3539" w:type="dxa"/>
            <w:tcBorders>
              <w:top w:val="single" w:sz="4" w:space="0" w:color="auto"/>
              <w:bottom w:val="double" w:sz="4" w:space="0" w:color="auto"/>
              <w:right w:val="dashSmallGap" w:sz="4" w:space="0" w:color="auto"/>
            </w:tcBorders>
            <w:shd w:val="clear" w:color="auto" w:fill="FFFF00"/>
            <w:vAlign w:val="center"/>
          </w:tcPr>
          <w:p w:rsidR="007F519F" w:rsidRPr="00B378EB" w:rsidRDefault="007F519F" w:rsidP="00B03C7C">
            <w:pPr>
              <w:jc w:val="center"/>
              <w:rPr>
                <w:rFonts w:asciiTheme="minorEastAsia" w:hAnsiTheme="minorEastAsia"/>
                <w:color w:val="000000" w:themeColor="text1"/>
                <w:szCs w:val="21"/>
              </w:rPr>
            </w:pPr>
            <w:r w:rsidRPr="00B378EB">
              <w:rPr>
                <w:rFonts w:asciiTheme="minorEastAsia" w:hAnsiTheme="minorEastAsia" w:hint="eastAsia"/>
                <w:color w:val="000000" w:themeColor="text1"/>
                <w:szCs w:val="21"/>
              </w:rPr>
              <w:t>気象情報</w:t>
            </w:r>
            <w:r>
              <w:rPr>
                <w:rFonts w:asciiTheme="minorEastAsia" w:hAnsiTheme="minorEastAsia" w:hint="eastAsia"/>
                <w:color w:val="000000" w:themeColor="text1"/>
                <w:szCs w:val="21"/>
              </w:rPr>
              <w:t>・避難情報等</w:t>
            </w:r>
          </w:p>
        </w:tc>
        <w:tc>
          <w:tcPr>
            <w:tcW w:w="7229" w:type="dxa"/>
            <w:tcBorders>
              <w:bottom w:val="double" w:sz="4" w:space="0" w:color="auto"/>
            </w:tcBorders>
            <w:shd w:val="clear" w:color="auto" w:fill="FFFF00"/>
          </w:tcPr>
          <w:p w:rsidR="007F519F" w:rsidRPr="00B378EB" w:rsidRDefault="007F519F" w:rsidP="00B03C7C">
            <w:pPr>
              <w:jc w:val="center"/>
              <w:rPr>
                <w:rFonts w:ascii="ＭＳ 明朝"/>
                <w:color w:val="FFFFFF" w:themeColor="background1"/>
                <w:szCs w:val="21"/>
              </w:rPr>
            </w:pPr>
            <w:r w:rsidRPr="00632368">
              <w:rPr>
                <w:rFonts w:ascii="ＭＳ 明朝" w:hint="eastAsia"/>
                <w:szCs w:val="21"/>
              </w:rPr>
              <w:t>注意喚起（文言例）</w:t>
            </w:r>
          </w:p>
        </w:tc>
      </w:tr>
      <w:tr w:rsidR="007F519F" w:rsidRPr="00B378EB" w:rsidTr="00B03C7C">
        <w:tc>
          <w:tcPr>
            <w:tcW w:w="3539" w:type="dxa"/>
            <w:tcBorders>
              <w:top w:val="double" w:sz="4" w:space="0" w:color="auto"/>
              <w:right w:val="dashSmallGap" w:sz="4" w:space="0" w:color="auto"/>
            </w:tcBorders>
            <w:vAlign w:val="center"/>
          </w:tcPr>
          <w:p w:rsidR="007F519F" w:rsidRPr="00B378EB" w:rsidRDefault="007F519F" w:rsidP="00B03C7C">
            <w:pPr>
              <w:rPr>
                <w:rFonts w:ascii="ＭＳ 明朝"/>
                <w:color w:val="000000" w:themeColor="text1"/>
                <w:szCs w:val="21"/>
              </w:rPr>
            </w:pPr>
            <w:r w:rsidRPr="00B378EB">
              <w:rPr>
                <w:rFonts w:ascii="ＭＳ 明朝" w:hint="eastAsia"/>
                <w:color w:val="000000" w:themeColor="text1"/>
                <w:szCs w:val="21"/>
              </w:rPr>
              <w:t>・</w:t>
            </w:r>
            <w:r>
              <w:rPr>
                <w:rFonts w:ascii="ＭＳ 明朝" w:hint="eastAsia"/>
                <w:color w:val="000000" w:themeColor="text1"/>
                <w:szCs w:val="21"/>
              </w:rPr>
              <w:t>避難準備・高齢者等避難開始</w:t>
            </w:r>
          </w:p>
          <w:p w:rsidR="007F519F" w:rsidRPr="00B378EB" w:rsidRDefault="007F519F" w:rsidP="00B03C7C">
            <w:pPr>
              <w:rPr>
                <w:rFonts w:ascii="ＭＳ 明朝"/>
                <w:color w:val="000000" w:themeColor="text1"/>
                <w:szCs w:val="21"/>
              </w:rPr>
            </w:pPr>
            <w:r>
              <w:rPr>
                <w:rFonts w:ascii="ＭＳ 明朝" w:hint="eastAsia"/>
                <w:color w:val="000000" w:themeColor="text1"/>
                <w:szCs w:val="21"/>
              </w:rPr>
              <w:t>・洪水・高潮警報</w:t>
            </w:r>
          </w:p>
          <w:p w:rsidR="007F519F" w:rsidRPr="00B378EB" w:rsidRDefault="007F519F" w:rsidP="00B03C7C">
            <w:pPr>
              <w:pStyle w:val="a8"/>
              <w:numPr>
                <w:ilvl w:val="0"/>
                <w:numId w:val="1"/>
              </w:numPr>
              <w:ind w:leftChars="0"/>
              <w:rPr>
                <w:rFonts w:ascii="ＭＳ 明朝"/>
                <w:color w:val="000000" w:themeColor="text1"/>
                <w:szCs w:val="21"/>
              </w:rPr>
            </w:pPr>
            <w:r w:rsidRPr="00B378EB">
              <w:rPr>
                <w:rFonts w:ascii="ＭＳ 明朝" w:hint="eastAsia"/>
                <w:color w:val="000000" w:themeColor="text1"/>
                <w:szCs w:val="21"/>
                <w:u w:val="single"/>
              </w:rPr>
              <w:t xml:space="preserve">　　</w:t>
            </w:r>
            <w:r>
              <w:rPr>
                <w:rFonts w:ascii="ＭＳ 明朝" w:hint="eastAsia"/>
                <w:color w:val="000000" w:themeColor="text1"/>
                <w:szCs w:val="21"/>
                <w:u w:val="single"/>
              </w:rPr>
              <w:t xml:space="preserve">　　　</w:t>
            </w:r>
            <w:r>
              <w:rPr>
                <w:rFonts w:ascii="ＭＳ 明朝" w:hint="eastAsia"/>
                <w:color w:val="000000" w:themeColor="text1"/>
                <w:szCs w:val="21"/>
              </w:rPr>
              <w:t>川</w:t>
            </w:r>
            <w:r w:rsidRPr="00B378EB">
              <w:rPr>
                <w:rFonts w:ascii="ＭＳ 明朝" w:hint="eastAsia"/>
                <w:color w:val="000000" w:themeColor="text1"/>
                <w:szCs w:val="21"/>
              </w:rPr>
              <w:t>氾濫</w:t>
            </w:r>
            <w:r>
              <w:rPr>
                <w:rFonts w:ascii="ＭＳ 明朝" w:hint="eastAsia"/>
                <w:color w:val="000000" w:themeColor="text1"/>
                <w:szCs w:val="21"/>
              </w:rPr>
              <w:t>警戒</w:t>
            </w:r>
            <w:r w:rsidRPr="00B378EB">
              <w:rPr>
                <w:rFonts w:ascii="ＭＳ 明朝" w:hint="eastAsia"/>
                <w:color w:val="000000" w:themeColor="text1"/>
                <w:szCs w:val="21"/>
              </w:rPr>
              <w:t>情報</w:t>
            </w:r>
          </w:p>
        </w:tc>
        <w:tc>
          <w:tcPr>
            <w:tcW w:w="7229" w:type="dxa"/>
            <w:tcBorders>
              <w:top w:val="double" w:sz="4" w:space="0" w:color="auto"/>
            </w:tcBorders>
            <w:vAlign w:val="center"/>
          </w:tcPr>
          <w:p w:rsidR="007F519F" w:rsidRPr="00B378EB" w:rsidRDefault="007F519F" w:rsidP="00B03C7C">
            <w:pPr>
              <w:jc w:val="left"/>
              <w:rPr>
                <w:rFonts w:ascii="ＭＳ 明朝"/>
                <w:color w:val="000000" w:themeColor="text1"/>
                <w:szCs w:val="21"/>
              </w:rPr>
            </w:pPr>
            <w:r w:rsidRPr="00B378EB">
              <w:rPr>
                <w:rFonts w:ascii="ＭＳ 明朝" w:hint="eastAsia"/>
                <w:color w:val="000000" w:themeColor="text1"/>
                <w:szCs w:val="21"/>
              </w:rPr>
              <w:t>ただいま、</w:t>
            </w:r>
            <w:r>
              <w:rPr>
                <w:rFonts w:ascii="ＭＳ 明朝" w:hint="eastAsia"/>
                <w:color w:val="000000" w:themeColor="text1"/>
                <w:szCs w:val="21"/>
              </w:rPr>
              <w:t>避難準備・高齢者等避難開始</w:t>
            </w:r>
            <w:r w:rsidRPr="00B378EB">
              <w:rPr>
                <w:rFonts w:ascii="ＭＳ 明朝" w:hint="eastAsia"/>
                <w:color w:val="000000" w:themeColor="text1"/>
                <w:szCs w:val="21"/>
              </w:rPr>
              <w:t>が発令されました。今後の状況によっては、避難をしていいただく可能性があります。従業員は今後に備え避難経路を確認してください。</w:t>
            </w:r>
          </w:p>
        </w:tc>
      </w:tr>
      <w:tr w:rsidR="007F519F" w:rsidRPr="00B378EB" w:rsidTr="00B03C7C">
        <w:trPr>
          <w:trHeight w:val="1547"/>
        </w:trPr>
        <w:tc>
          <w:tcPr>
            <w:tcW w:w="3539" w:type="dxa"/>
            <w:tcBorders>
              <w:right w:val="dashSmallGap" w:sz="4" w:space="0" w:color="auto"/>
            </w:tcBorders>
            <w:vAlign w:val="center"/>
          </w:tcPr>
          <w:p w:rsidR="007F519F" w:rsidRPr="00B378EB" w:rsidRDefault="007F519F" w:rsidP="00B03C7C">
            <w:pPr>
              <w:rPr>
                <w:rFonts w:ascii="ＭＳ 明朝"/>
                <w:color w:val="000000" w:themeColor="text1"/>
                <w:szCs w:val="21"/>
              </w:rPr>
            </w:pPr>
            <w:r w:rsidRPr="00B378EB">
              <w:rPr>
                <w:rFonts w:ascii="ＭＳ 明朝" w:hint="eastAsia"/>
                <w:color w:val="000000" w:themeColor="text1"/>
                <w:szCs w:val="21"/>
              </w:rPr>
              <w:t>・避難勧告の発令</w:t>
            </w:r>
          </w:p>
          <w:p w:rsidR="007F519F" w:rsidRPr="00B378EB" w:rsidRDefault="007F519F" w:rsidP="00B03C7C">
            <w:pPr>
              <w:pStyle w:val="a8"/>
              <w:numPr>
                <w:ilvl w:val="0"/>
                <w:numId w:val="1"/>
              </w:numPr>
              <w:ind w:leftChars="0"/>
              <w:rPr>
                <w:rFonts w:ascii="ＭＳ 明朝"/>
                <w:color w:val="000000" w:themeColor="text1"/>
                <w:szCs w:val="21"/>
              </w:rPr>
            </w:pPr>
            <w:r w:rsidRPr="00B378EB">
              <w:rPr>
                <w:rFonts w:ascii="ＭＳ 明朝" w:hint="eastAsia"/>
                <w:color w:val="000000" w:themeColor="text1"/>
                <w:szCs w:val="21"/>
                <w:u w:val="single"/>
              </w:rPr>
              <w:t xml:space="preserve">　　</w:t>
            </w:r>
            <w:r>
              <w:rPr>
                <w:rFonts w:ascii="ＭＳ 明朝" w:hint="eastAsia"/>
                <w:color w:val="000000" w:themeColor="text1"/>
                <w:szCs w:val="21"/>
                <w:u w:val="single"/>
              </w:rPr>
              <w:t xml:space="preserve">　　　</w:t>
            </w:r>
            <w:r>
              <w:rPr>
                <w:rFonts w:ascii="ＭＳ 明朝" w:hint="eastAsia"/>
                <w:color w:val="000000" w:themeColor="text1"/>
                <w:szCs w:val="21"/>
              </w:rPr>
              <w:t>川氾濫危険情報</w:t>
            </w:r>
          </w:p>
        </w:tc>
        <w:tc>
          <w:tcPr>
            <w:tcW w:w="7229" w:type="dxa"/>
            <w:vAlign w:val="center"/>
          </w:tcPr>
          <w:p w:rsidR="007F519F" w:rsidRPr="00B378EB" w:rsidRDefault="007F519F" w:rsidP="00B03C7C">
            <w:pPr>
              <w:rPr>
                <w:rFonts w:ascii="ＭＳ 明朝"/>
                <w:color w:val="000000" w:themeColor="text1"/>
                <w:szCs w:val="21"/>
              </w:rPr>
            </w:pPr>
            <w:r>
              <w:rPr>
                <w:rFonts w:ascii="ＭＳ 明朝" w:hint="eastAsia"/>
                <w:color w:val="000000" w:themeColor="text1"/>
                <w:szCs w:val="21"/>
              </w:rPr>
              <w:t>ただいま避難勧告が発令されました</w:t>
            </w:r>
            <w:r w:rsidRPr="00B378EB">
              <w:rPr>
                <w:rFonts w:ascii="ＭＳ 明朝" w:hint="eastAsia"/>
                <w:color w:val="000000" w:themeColor="text1"/>
                <w:szCs w:val="21"/>
              </w:rPr>
              <w:t>。付近の階段を利用して、</w:t>
            </w:r>
            <w:r>
              <w:rPr>
                <w:rFonts w:ascii="ＭＳ 明朝" w:hint="eastAsia"/>
                <w:color w:val="000000" w:themeColor="text1"/>
                <w:szCs w:val="21"/>
              </w:rPr>
              <w:t>従業員の指示に従い</w:t>
            </w:r>
            <w:r w:rsidRPr="00B378EB">
              <w:rPr>
                <w:rFonts w:ascii="ＭＳ 明朝" w:hint="eastAsia"/>
                <w:color w:val="000000" w:themeColor="text1"/>
                <w:szCs w:val="21"/>
              </w:rPr>
              <w:t>上階へ避難してください。</w:t>
            </w:r>
          </w:p>
          <w:p w:rsidR="007F519F" w:rsidRPr="00B378EB" w:rsidRDefault="007F519F" w:rsidP="00B03C7C">
            <w:pPr>
              <w:rPr>
                <w:rFonts w:ascii="ＭＳ 明朝"/>
                <w:color w:val="000000" w:themeColor="text1"/>
                <w:szCs w:val="21"/>
              </w:rPr>
            </w:pPr>
            <w:r w:rsidRPr="00B378EB">
              <w:rPr>
                <w:rFonts w:ascii="ＭＳ 明朝" w:hint="eastAsia"/>
                <w:color w:val="000000" w:themeColor="text1"/>
                <w:szCs w:val="21"/>
              </w:rPr>
              <w:t>従業員は避難経路のとおり、付近の利用者に対する避難誘導を開始してください。</w:t>
            </w:r>
          </w:p>
        </w:tc>
      </w:tr>
    </w:tbl>
    <w:p w:rsidR="007F519F" w:rsidRPr="00B378EB" w:rsidRDefault="007F519F" w:rsidP="007F519F">
      <w:pPr>
        <w:rPr>
          <w:rFonts w:asciiTheme="majorEastAsia" w:eastAsiaTheme="majorEastAsia" w:hAnsiTheme="majorEastAsia"/>
          <w:szCs w:val="21"/>
        </w:rPr>
      </w:pPr>
    </w:p>
    <w:p w:rsidR="007F519F" w:rsidRPr="00B378EB" w:rsidRDefault="007F519F" w:rsidP="007F519F">
      <w:pPr>
        <w:rPr>
          <w:rFonts w:asciiTheme="majorEastAsia" w:eastAsiaTheme="majorEastAsia" w:hAnsiTheme="majorEastAsia"/>
          <w:szCs w:val="21"/>
        </w:rPr>
      </w:pPr>
      <w:r w:rsidRPr="00B378EB">
        <w:rPr>
          <w:rFonts w:asciiTheme="majorEastAsia" w:eastAsiaTheme="majorEastAsia" w:hAnsiTheme="majorEastAsia" w:hint="eastAsia"/>
          <w:szCs w:val="21"/>
        </w:rPr>
        <w:t>４　訓練</w:t>
      </w:r>
    </w:p>
    <w:p w:rsidR="007F519F" w:rsidRPr="00B378EB" w:rsidRDefault="007F519F" w:rsidP="007F519F">
      <w:pPr>
        <w:ind w:firstLineChars="200" w:firstLine="420"/>
        <w:rPr>
          <w:szCs w:val="21"/>
        </w:rPr>
      </w:pPr>
      <w:r w:rsidRPr="00B378EB">
        <w:rPr>
          <w:rFonts w:hint="eastAsia"/>
          <w:szCs w:val="21"/>
        </w:rPr>
        <w:t>毎年</w:t>
      </w:r>
      <w:r w:rsidRPr="00B378EB">
        <w:rPr>
          <w:rFonts w:hint="eastAsia"/>
          <w:szCs w:val="21"/>
          <w:u w:val="single"/>
        </w:rPr>
        <w:t xml:space="preserve">　</w:t>
      </w:r>
      <w:r w:rsidRPr="00B378EB">
        <w:rPr>
          <w:rFonts w:hint="eastAsia"/>
          <w:szCs w:val="21"/>
        </w:rPr>
        <w:t>月に情報収集・伝達及び避難誘導に関する訓練を実施する。</w:t>
      </w:r>
    </w:p>
    <w:p w:rsidR="007F519F" w:rsidRDefault="007F519F" w:rsidP="007F519F">
      <w:pPr>
        <w:ind w:leftChars="100" w:left="210"/>
        <w:rPr>
          <w:sz w:val="24"/>
          <w:szCs w:val="24"/>
        </w:rPr>
      </w:pPr>
    </w:p>
    <w:tbl>
      <w:tblPr>
        <w:tblStyle w:val="a7"/>
        <w:tblW w:w="0" w:type="auto"/>
        <w:tblLook w:val="04A0" w:firstRow="1" w:lastRow="0" w:firstColumn="1" w:lastColumn="0" w:noHBand="0" w:noVBand="1"/>
      </w:tblPr>
      <w:tblGrid>
        <w:gridCol w:w="10756"/>
      </w:tblGrid>
      <w:tr w:rsidR="007F519F" w:rsidRPr="00D30CEE" w:rsidTr="00B03C7C">
        <w:trPr>
          <w:trHeight w:val="612"/>
        </w:trPr>
        <w:tc>
          <w:tcPr>
            <w:tcW w:w="10756" w:type="dxa"/>
            <w:shd w:val="clear" w:color="auto" w:fill="0070C0"/>
          </w:tcPr>
          <w:p w:rsidR="007F519F" w:rsidRPr="00D30CEE" w:rsidRDefault="007F519F" w:rsidP="00B03C7C">
            <w:pPr>
              <w:jc w:val="center"/>
              <w:rPr>
                <w:sz w:val="24"/>
                <w:szCs w:val="24"/>
              </w:rPr>
            </w:pPr>
            <w:r w:rsidRPr="00D30CEE">
              <w:rPr>
                <w:rFonts w:hint="eastAsia"/>
                <w:sz w:val="24"/>
                <w:szCs w:val="24"/>
              </w:rPr>
              <w:t xml:space="preserve">避難経路図　</w:t>
            </w:r>
          </w:p>
        </w:tc>
      </w:tr>
      <w:tr w:rsidR="007F519F" w:rsidRPr="00D30CEE" w:rsidTr="008C6E4B">
        <w:trPr>
          <w:trHeight w:val="4019"/>
        </w:trPr>
        <w:tc>
          <w:tcPr>
            <w:tcW w:w="10756" w:type="dxa"/>
          </w:tcPr>
          <w:p w:rsidR="007F519F" w:rsidRPr="00D30CEE" w:rsidRDefault="007F519F" w:rsidP="00B03C7C">
            <w:pPr>
              <w:rPr>
                <w:sz w:val="24"/>
                <w:szCs w:val="24"/>
              </w:rPr>
            </w:pPr>
          </w:p>
        </w:tc>
      </w:tr>
    </w:tbl>
    <w:p w:rsidR="007F519F" w:rsidRDefault="007F519F" w:rsidP="007F519F">
      <w:pPr>
        <w:rPr>
          <w:rFonts w:asciiTheme="majorEastAsia" w:eastAsiaTheme="majorEastAsia" w:hAnsiTheme="majorEastAsia"/>
          <w:szCs w:val="21"/>
        </w:rPr>
      </w:pPr>
    </w:p>
    <w:sectPr w:rsidR="007F519F" w:rsidSect="00B378EB">
      <w:pgSz w:w="11906" w:h="16838"/>
      <w:pgMar w:top="144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7F1" w:rsidRDefault="006337F1" w:rsidP="00B378EB">
      <w:r>
        <w:separator/>
      </w:r>
    </w:p>
  </w:endnote>
  <w:endnote w:type="continuationSeparator" w:id="0">
    <w:p w:rsidR="006337F1" w:rsidRDefault="006337F1" w:rsidP="00B3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7F1" w:rsidRDefault="006337F1" w:rsidP="00B378EB">
      <w:r>
        <w:separator/>
      </w:r>
    </w:p>
  </w:footnote>
  <w:footnote w:type="continuationSeparator" w:id="0">
    <w:p w:rsidR="006337F1" w:rsidRDefault="006337F1" w:rsidP="00B3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1B0"/>
    <w:multiLevelType w:val="hybridMultilevel"/>
    <w:tmpl w:val="E238FD40"/>
    <w:lvl w:ilvl="0" w:tplc="34621AF8">
      <w:start w:val="1"/>
      <w:numFmt w:val="decimalFullWidth"/>
      <w:lvlText w:val="(%1)"/>
      <w:lvlJc w:val="left"/>
      <w:pPr>
        <w:ind w:left="787" w:hanging="645"/>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ABB727D"/>
    <w:multiLevelType w:val="hybridMultilevel"/>
    <w:tmpl w:val="1BE8E42C"/>
    <w:lvl w:ilvl="0" w:tplc="BDB20A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E"/>
    <w:rsid w:val="000007EB"/>
    <w:rsid w:val="00000A10"/>
    <w:rsid w:val="00002F56"/>
    <w:rsid w:val="000034D0"/>
    <w:rsid w:val="00004450"/>
    <w:rsid w:val="00004C18"/>
    <w:rsid w:val="00010017"/>
    <w:rsid w:val="000102F5"/>
    <w:rsid w:val="00010451"/>
    <w:rsid w:val="00012881"/>
    <w:rsid w:val="0001338A"/>
    <w:rsid w:val="00014BBC"/>
    <w:rsid w:val="000161E8"/>
    <w:rsid w:val="00016C18"/>
    <w:rsid w:val="00017737"/>
    <w:rsid w:val="00017A7B"/>
    <w:rsid w:val="0002262D"/>
    <w:rsid w:val="00026032"/>
    <w:rsid w:val="00026985"/>
    <w:rsid w:val="00027CC0"/>
    <w:rsid w:val="0003182B"/>
    <w:rsid w:val="000329CB"/>
    <w:rsid w:val="000337F1"/>
    <w:rsid w:val="0003658E"/>
    <w:rsid w:val="00037979"/>
    <w:rsid w:val="0004002F"/>
    <w:rsid w:val="0004236F"/>
    <w:rsid w:val="000428B1"/>
    <w:rsid w:val="00042F39"/>
    <w:rsid w:val="0004698E"/>
    <w:rsid w:val="000505B5"/>
    <w:rsid w:val="00050B5B"/>
    <w:rsid w:val="00052007"/>
    <w:rsid w:val="0005281F"/>
    <w:rsid w:val="0005348C"/>
    <w:rsid w:val="00054305"/>
    <w:rsid w:val="00057219"/>
    <w:rsid w:val="000574A9"/>
    <w:rsid w:val="000579BD"/>
    <w:rsid w:val="000579CD"/>
    <w:rsid w:val="000607B4"/>
    <w:rsid w:val="0006377D"/>
    <w:rsid w:val="00065953"/>
    <w:rsid w:val="00065BE7"/>
    <w:rsid w:val="00065E1B"/>
    <w:rsid w:val="000719BD"/>
    <w:rsid w:val="00071C89"/>
    <w:rsid w:val="00072DBE"/>
    <w:rsid w:val="00082050"/>
    <w:rsid w:val="00083316"/>
    <w:rsid w:val="0008352E"/>
    <w:rsid w:val="00085D69"/>
    <w:rsid w:val="0009203C"/>
    <w:rsid w:val="00093108"/>
    <w:rsid w:val="00093250"/>
    <w:rsid w:val="000966F2"/>
    <w:rsid w:val="000A231D"/>
    <w:rsid w:val="000A3301"/>
    <w:rsid w:val="000A3655"/>
    <w:rsid w:val="000A3EED"/>
    <w:rsid w:val="000A563F"/>
    <w:rsid w:val="000A5A2E"/>
    <w:rsid w:val="000A6C3D"/>
    <w:rsid w:val="000A6F3A"/>
    <w:rsid w:val="000B024B"/>
    <w:rsid w:val="000B03CA"/>
    <w:rsid w:val="000B2285"/>
    <w:rsid w:val="000B2EEA"/>
    <w:rsid w:val="000B53E9"/>
    <w:rsid w:val="000C0930"/>
    <w:rsid w:val="000C094B"/>
    <w:rsid w:val="000C0BC0"/>
    <w:rsid w:val="000C1792"/>
    <w:rsid w:val="000C3D99"/>
    <w:rsid w:val="000D1929"/>
    <w:rsid w:val="000D2011"/>
    <w:rsid w:val="000D2E91"/>
    <w:rsid w:val="000E09C1"/>
    <w:rsid w:val="000E0F76"/>
    <w:rsid w:val="000E6D6A"/>
    <w:rsid w:val="000E7F1E"/>
    <w:rsid w:val="000F3766"/>
    <w:rsid w:val="000F416E"/>
    <w:rsid w:val="000F6079"/>
    <w:rsid w:val="000F6204"/>
    <w:rsid w:val="00101DC1"/>
    <w:rsid w:val="00104050"/>
    <w:rsid w:val="00104CCC"/>
    <w:rsid w:val="00106301"/>
    <w:rsid w:val="0010752D"/>
    <w:rsid w:val="00112BE1"/>
    <w:rsid w:val="00113DCB"/>
    <w:rsid w:val="00114C71"/>
    <w:rsid w:val="00115F46"/>
    <w:rsid w:val="00121D99"/>
    <w:rsid w:val="00121DF9"/>
    <w:rsid w:val="00122B4F"/>
    <w:rsid w:val="00123367"/>
    <w:rsid w:val="00123AA0"/>
    <w:rsid w:val="00124F42"/>
    <w:rsid w:val="00125785"/>
    <w:rsid w:val="00133E92"/>
    <w:rsid w:val="001375D9"/>
    <w:rsid w:val="001376AA"/>
    <w:rsid w:val="0014346A"/>
    <w:rsid w:val="001437CE"/>
    <w:rsid w:val="00146A6D"/>
    <w:rsid w:val="0015262D"/>
    <w:rsid w:val="00152E48"/>
    <w:rsid w:val="001541D5"/>
    <w:rsid w:val="00155BDB"/>
    <w:rsid w:val="00156B29"/>
    <w:rsid w:val="00160F86"/>
    <w:rsid w:val="001643AD"/>
    <w:rsid w:val="00164983"/>
    <w:rsid w:val="0016562D"/>
    <w:rsid w:val="00166AA2"/>
    <w:rsid w:val="00167F49"/>
    <w:rsid w:val="00170790"/>
    <w:rsid w:val="001707AB"/>
    <w:rsid w:val="00170890"/>
    <w:rsid w:val="00176F01"/>
    <w:rsid w:val="001831EB"/>
    <w:rsid w:val="00186C25"/>
    <w:rsid w:val="00187BA6"/>
    <w:rsid w:val="00187C17"/>
    <w:rsid w:val="001912F5"/>
    <w:rsid w:val="0019150E"/>
    <w:rsid w:val="0019387B"/>
    <w:rsid w:val="001938D6"/>
    <w:rsid w:val="0019483D"/>
    <w:rsid w:val="0019597E"/>
    <w:rsid w:val="001974B4"/>
    <w:rsid w:val="001A5296"/>
    <w:rsid w:val="001A59B0"/>
    <w:rsid w:val="001A7C5F"/>
    <w:rsid w:val="001B144A"/>
    <w:rsid w:val="001B1BE6"/>
    <w:rsid w:val="001B4467"/>
    <w:rsid w:val="001B6BCE"/>
    <w:rsid w:val="001C1CCA"/>
    <w:rsid w:val="001C24D5"/>
    <w:rsid w:val="001C6045"/>
    <w:rsid w:val="001C6F24"/>
    <w:rsid w:val="001C74A8"/>
    <w:rsid w:val="001C7B24"/>
    <w:rsid w:val="001D0268"/>
    <w:rsid w:val="001D15BE"/>
    <w:rsid w:val="001D4B33"/>
    <w:rsid w:val="001D5484"/>
    <w:rsid w:val="001D5579"/>
    <w:rsid w:val="001D5A4D"/>
    <w:rsid w:val="001D7075"/>
    <w:rsid w:val="001E39F1"/>
    <w:rsid w:val="001E556A"/>
    <w:rsid w:val="001E56B4"/>
    <w:rsid w:val="001F0668"/>
    <w:rsid w:val="001F182F"/>
    <w:rsid w:val="001F25FD"/>
    <w:rsid w:val="001F31BB"/>
    <w:rsid w:val="001F4C37"/>
    <w:rsid w:val="001F7792"/>
    <w:rsid w:val="001F77DC"/>
    <w:rsid w:val="0020057A"/>
    <w:rsid w:val="00205D59"/>
    <w:rsid w:val="00205F40"/>
    <w:rsid w:val="00206391"/>
    <w:rsid w:val="0020730B"/>
    <w:rsid w:val="00210F05"/>
    <w:rsid w:val="0021241A"/>
    <w:rsid w:val="002125C6"/>
    <w:rsid w:val="002134AB"/>
    <w:rsid w:val="00213C88"/>
    <w:rsid w:val="0021693C"/>
    <w:rsid w:val="00221366"/>
    <w:rsid w:val="0022315E"/>
    <w:rsid w:val="002258ED"/>
    <w:rsid w:val="002267A7"/>
    <w:rsid w:val="00226808"/>
    <w:rsid w:val="00227886"/>
    <w:rsid w:val="002320DB"/>
    <w:rsid w:val="00232E68"/>
    <w:rsid w:val="00234665"/>
    <w:rsid w:val="00235069"/>
    <w:rsid w:val="002370F6"/>
    <w:rsid w:val="00242D79"/>
    <w:rsid w:val="0024364E"/>
    <w:rsid w:val="00243A05"/>
    <w:rsid w:val="002448FD"/>
    <w:rsid w:val="00246B45"/>
    <w:rsid w:val="0024721C"/>
    <w:rsid w:val="0025173C"/>
    <w:rsid w:val="00252082"/>
    <w:rsid w:val="002526DB"/>
    <w:rsid w:val="00253371"/>
    <w:rsid w:val="0025465B"/>
    <w:rsid w:val="00256BD0"/>
    <w:rsid w:val="00257A6D"/>
    <w:rsid w:val="00260675"/>
    <w:rsid w:val="0026084F"/>
    <w:rsid w:val="002622BE"/>
    <w:rsid w:val="002635BD"/>
    <w:rsid w:val="0026475C"/>
    <w:rsid w:val="0026553A"/>
    <w:rsid w:val="00266075"/>
    <w:rsid w:val="0026660B"/>
    <w:rsid w:val="00267297"/>
    <w:rsid w:val="002702BE"/>
    <w:rsid w:val="00272022"/>
    <w:rsid w:val="00273906"/>
    <w:rsid w:val="002740BE"/>
    <w:rsid w:val="002745B4"/>
    <w:rsid w:val="00274C71"/>
    <w:rsid w:val="00276BBF"/>
    <w:rsid w:val="00276CA6"/>
    <w:rsid w:val="00283F63"/>
    <w:rsid w:val="002852D3"/>
    <w:rsid w:val="00286BCF"/>
    <w:rsid w:val="0029296F"/>
    <w:rsid w:val="00293C5A"/>
    <w:rsid w:val="0029458F"/>
    <w:rsid w:val="00295D6C"/>
    <w:rsid w:val="002A0757"/>
    <w:rsid w:val="002A3C2B"/>
    <w:rsid w:val="002B2E90"/>
    <w:rsid w:val="002B2ED5"/>
    <w:rsid w:val="002B3A64"/>
    <w:rsid w:val="002B46C2"/>
    <w:rsid w:val="002B5202"/>
    <w:rsid w:val="002B5D9A"/>
    <w:rsid w:val="002B7D95"/>
    <w:rsid w:val="002C0B7E"/>
    <w:rsid w:val="002C2EDD"/>
    <w:rsid w:val="002C3FB0"/>
    <w:rsid w:val="002C46B8"/>
    <w:rsid w:val="002C7D2B"/>
    <w:rsid w:val="002E479E"/>
    <w:rsid w:val="002F0E2F"/>
    <w:rsid w:val="002F2306"/>
    <w:rsid w:val="002F236E"/>
    <w:rsid w:val="002F2A3E"/>
    <w:rsid w:val="002F414E"/>
    <w:rsid w:val="002F74E8"/>
    <w:rsid w:val="0030230C"/>
    <w:rsid w:val="00303F2E"/>
    <w:rsid w:val="0030574E"/>
    <w:rsid w:val="003101FE"/>
    <w:rsid w:val="00315FA8"/>
    <w:rsid w:val="0031644C"/>
    <w:rsid w:val="003168A1"/>
    <w:rsid w:val="00320F59"/>
    <w:rsid w:val="00320FEB"/>
    <w:rsid w:val="00322155"/>
    <w:rsid w:val="00322A58"/>
    <w:rsid w:val="00322E83"/>
    <w:rsid w:val="00324897"/>
    <w:rsid w:val="003276C7"/>
    <w:rsid w:val="0033086E"/>
    <w:rsid w:val="00331DBB"/>
    <w:rsid w:val="00332831"/>
    <w:rsid w:val="003336B5"/>
    <w:rsid w:val="00336E74"/>
    <w:rsid w:val="0033754A"/>
    <w:rsid w:val="00340684"/>
    <w:rsid w:val="003433F2"/>
    <w:rsid w:val="0034505F"/>
    <w:rsid w:val="00345BF1"/>
    <w:rsid w:val="00353151"/>
    <w:rsid w:val="00353493"/>
    <w:rsid w:val="003537C2"/>
    <w:rsid w:val="00353B15"/>
    <w:rsid w:val="00356D5C"/>
    <w:rsid w:val="00357D2D"/>
    <w:rsid w:val="00363157"/>
    <w:rsid w:val="00364675"/>
    <w:rsid w:val="003648A0"/>
    <w:rsid w:val="00365142"/>
    <w:rsid w:val="0037054D"/>
    <w:rsid w:val="00370D09"/>
    <w:rsid w:val="003716AE"/>
    <w:rsid w:val="003738DF"/>
    <w:rsid w:val="00373AF8"/>
    <w:rsid w:val="00373BFA"/>
    <w:rsid w:val="003742FD"/>
    <w:rsid w:val="00381420"/>
    <w:rsid w:val="003825E2"/>
    <w:rsid w:val="00383226"/>
    <w:rsid w:val="00383439"/>
    <w:rsid w:val="00384C2E"/>
    <w:rsid w:val="003877D5"/>
    <w:rsid w:val="00387C59"/>
    <w:rsid w:val="0039073B"/>
    <w:rsid w:val="00391E13"/>
    <w:rsid w:val="00392505"/>
    <w:rsid w:val="00392563"/>
    <w:rsid w:val="0039432F"/>
    <w:rsid w:val="00394B5D"/>
    <w:rsid w:val="00396170"/>
    <w:rsid w:val="003A2A9E"/>
    <w:rsid w:val="003A359C"/>
    <w:rsid w:val="003B4F96"/>
    <w:rsid w:val="003B5E55"/>
    <w:rsid w:val="003C4695"/>
    <w:rsid w:val="003D5147"/>
    <w:rsid w:val="003D5EF3"/>
    <w:rsid w:val="003D75F4"/>
    <w:rsid w:val="003D7D0B"/>
    <w:rsid w:val="003E2B39"/>
    <w:rsid w:val="003E4FCB"/>
    <w:rsid w:val="003E6A19"/>
    <w:rsid w:val="003E716C"/>
    <w:rsid w:val="003F0392"/>
    <w:rsid w:val="003F07A9"/>
    <w:rsid w:val="003F7566"/>
    <w:rsid w:val="003F7A65"/>
    <w:rsid w:val="003F7FD0"/>
    <w:rsid w:val="0040020F"/>
    <w:rsid w:val="00401C1A"/>
    <w:rsid w:val="004020A0"/>
    <w:rsid w:val="004020EA"/>
    <w:rsid w:val="0040234C"/>
    <w:rsid w:val="004027EF"/>
    <w:rsid w:val="00406FFB"/>
    <w:rsid w:val="004120F8"/>
    <w:rsid w:val="004210A8"/>
    <w:rsid w:val="00422F53"/>
    <w:rsid w:val="00423ADE"/>
    <w:rsid w:val="00424B31"/>
    <w:rsid w:val="00424C80"/>
    <w:rsid w:val="00424CE9"/>
    <w:rsid w:val="00431B6A"/>
    <w:rsid w:val="0043272D"/>
    <w:rsid w:val="00432CBB"/>
    <w:rsid w:val="00432FAC"/>
    <w:rsid w:val="00435024"/>
    <w:rsid w:val="00435B73"/>
    <w:rsid w:val="00436BAC"/>
    <w:rsid w:val="004413FD"/>
    <w:rsid w:val="004416A9"/>
    <w:rsid w:val="0044295A"/>
    <w:rsid w:val="00442D9C"/>
    <w:rsid w:val="00444B3C"/>
    <w:rsid w:val="00445982"/>
    <w:rsid w:val="00446EDD"/>
    <w:rsid w:val="00447C54"/>
    <w:rsid w:val="004540F6"/>
    <w:rsid w:val="00454212"/>
    <w:rsid w:val="00454824"/>
    <w:rsid w:val="00457582"/>
    <w:rsid w:val="00457E35"/>
    <w:rsid w:val="004604C9"/>
    <w:rsid w:val="00463E7B"/>
    <w:rsid w:val="00464EA2"/>
    <w:rsid w:val="00465C97"/>
    <w:rsid w:val="00470466"/>
    <w:rsid w:val="00470B12"/>
    <w:rsid w:val="00470B28"/>
    <w:rsid w:val="00471CD9"/>
    <w:rsid w:val="00474468"/>
    <w:rsid w:val="00475FFC"/>
    <w:rsid w:val="004769AD"/>
    <w:rsid w:val="00477E47"/>
    <w:rsid w:val="00482FF9"/>
    <w:rsid w:val="00483613"/>
    <w:rsid w:val="004848FE"/>
    <w:rsid w:val="00485797"/>
    <w:rsid w:val="00486E37"/>
    <w:rsid w:val="0049285E"/>
    <w:rsid w:val="0049426E"/>
    <w:rsid w:val="00494955"/>
    <w:rsid w:val="004A08A2"/>
    <w:rsid w:val="004A1B09"/>
    <w:rsid w:val="004A3A94"/>
    <w:rsid w:val="004A3E13"/>
    <w:rsid w:val="004B1B85"/>
    <w:rsid w:val="004B1EB9"/>
    <w:rsid w:val="004B3B22"/>
    <w:rsid w:val="004B43AE"/>
    <w:rsid w:val="004B7616"/>
    <w:rsid w:val="004B7836"/>
    <w:rsid w:val="004C1B17"/>
    <w:rsid w:val="004C2C08"/>
    <w:rsid w:val="004C2D95"/>
    <w:rsid w:val="004C30BC"/>
    <w:rsid w:val="004D2260"/>
    <w:rsid w:val="004D3AB1"/>
    <w:rsid w:val="004D4EA2"/>
    <w:rsid w:val="004D64DD"/>
    <w:rsid w:val="004D69F2"/>
    <w:rsid w:val="004D7178"/>
    <w:rsid w:val="004D7461"/>
    <w:rsid w:val="004D75E3"/>
    <w:rsid w:val="004D778E"/>
    <w:rsid w:val="004E1C8B"/>
    <w:rsid w:val="004E2340"/>
    <w:rsid w:val="004E3307"/>
    <w:rsid w:val="004E35EB"/>
    <w:rsid w:val="004E4173"/>
    <w:rsid w:val="004E4182"/>
    <w:rsid w:val="004E479D"/>
    <w:rsid w:val="004E506A"/>
    <w:rsid w:val="004E656A"/>
    <w:rsid w:val="004E7DD5"/>
    <w:rsid w:val="004F1068"/>
    <w:rsid w:val="004F10C5"/>
    <w:rsid w:val="004F1C93"/>
    <w:rsid w:val="004F222A"/>
    <w:rsid w:val="004F477D"/>
    <w:rsid w:val="004F54F6"/>
    <w:rsid w:val="004F66E2"/>
    <w:rsid w:val="004F736D"/>
    <w:rsid w:val="00500E13"/>
    <w:rsid w:val="005011A0"/>
    <w:rsid w:val="00501C6C"/>
    <w:rsid w:val="005079F9"/>
    <w:rsid w:val="00513978"/>
    <w:rsid w:val="0051485D"/>
    <w:rsid w:val="00515E08"/>
    <w:rsid w:val="00515E48"/>
    <w:rsid w:val="00516102"/>
    <w:rsid w:val="00516780"/>
    <w:rsid w:val="00516EDE"/>
    <w:rsid w:val="005209FD"/>
    <w:rsid w:val="00520D8D"/>
    <w:rsid w:val="005212BA"/>
    <w:rsid w:val="0052323C"/>
    <w:rsid w:val="00523250"/>
    <w:rsid w:val="00526D22"/>
    <w:rsid w:val="00531FBF"/>
    <w:rsid w:val="00536392"/>
    <w:rsid w:val="0053666B"/>
    <w:rsid w:val="0053745D"/>
    <w:rsid w:val="0054005F"/>
    <w:rsid w:val="00541C5A"/>
    <w:rsid w:val="005425A2"/>
    <w:rsid w:val="005431FD"/>
    <w:rsid w:val="0054710E"/>
    <w:rsid w:val="005514B2"/>
    <w:rsid w:val="00551853"/>
    <w:rsid w:val="005573CA"/>
    <w:rsid w:val="00557F96"/>
    <w:rsid w:val="00560E2A"/>
    <w:rsid w:val="0056331F"/>
    <w:rsid w:val="005657DF"/>
    <w:rsid w:val="00572077"/>
    <w:rsid w:val="0057272A"/>
    <w:rsid w:val="00575F6D"/>
    <w:rsid w:val="00576290"/>
    <w:rsid w:val="00583146"/>
    <w:rsid w:val="00586B6C"/>
    <w:rsid w:val="0058770A"/>
    <w:rsid w:val="005A2A66"/>
    <w:rsid w:val="005A3E48"/>
    <w:rsid w:val="005A5C9F"/>
    <w:rsid w:val="005B3DD1"/>
    <w:rsid w:val="005B57A6"/>
    <w:rsid w:val="005B7801"/>
    <w:rsid w:val="005C328A"/>
    <w:rsid w:val="005C4EAB"/>
    <w:rsid w:val="005C70E9"/>
    <w:rsid w:val="005D0AE1"/>
    <w:rsid w:val="005D205D"/>
    <w:rsid w:val="005D4C42"/>
    <w:rsid w:val="005D68BB"/>
    <w:rsid w:val="005D68E3"/>
    <w:rsid w:val="005E4BAF"/>
    <w:rsid w:val="005E58C5"/>
    <w:rsid w:val="005E791F"/>
    <w:rsid w:val="005E7FA2"/>
    <w:rsid w:val="005F01DD"/>
    <w:rsid w:val="005F140A"/>
    <w:rsid w:val="005F2900"/>
    <w:rsid w:val="005F4948"/>
    <w:rsid w:val="005F53D5"/>
    <w:rsid w:val="005F7487"/>
    <w:rsid w:val="00600678"/>
    <w:rsid w:val="00601CDF"/>
    <w:rsid w:val="00602424"/>
    <w:rsid w:val="00605624"/>
    <w:rsid w:val="00607A6F"/>
    <w:rsid w:val="00607F8A"/>
    <w:rsid w:val="006106D0"/>
    <w:rsid w:val="0061182F"/>
    <w:rsid w:val="00615328"/>
    <w:rsid w:val="006153A6"/>
    <w:rsid w:val="00615789"/>
    <w:rsid w:val="006264AF"/>
    <w:rsid w:val="00627FF2"/>
    <w:rsid w:val="00632368"/>
    <w:rsid w:val="006332E3"/>
    <w:rsid w:val="006337F1"/>
    <w:rsid w:val="00634942"/>
    <w:rsid w:val="00635B37"/>
    <w:rsid w:val="006404AD"/>
    <w:rsid w:val="0064109C"/>
    <w:rsid w:val="00644039"/>
    <w:rsid w:val="0065141A"/>
    <w:rsid w:val="0065186C"/>
    <w:rsid w:val="00651A83"/>
    <w:rsid w:val="00653710"/>
    <w:rsid w:val="0065796A"/>
    <w:rsid w:val="00660278"/>
    <w:rsid w:val="006613CB"/>
    <w:rsid w:val="0066152C"/>
    <w:rsid w:val="00662AFB"/>
    <w:rsid w:val="00662F25"/>
    <w:rsid w:val="00663876"/>
    <w:rsid w:val="00663F72"/>
    <w:rsid w:val="006640F9"/>
    <w:rsid w:val="00667BEE"/>
    <w:rsid w:val="00671ACA"/>
    <w:rsid w:val="00672CDB"/>
    <w:rsid w:val="00672E6F"/>
    <w:rsid w:val="006742D9"/>
    <w:rsid w:val="00674B2E"/>
    <w:rsid w:val="0067711A"/>
    <w:rsid w:val="00680ED7"/>
    <w:rsid w:val="00681481"/>
    <w:rsid w:val="00682C19"/>
    <w:rsid w:val="0068681A"/>
    <w:rsid w:val="00686EAA"/>
    <w:rsid w:val="006905A4"/>
    <w:rsid w:val="006907D2"/>
    <w:rsid w:val="006940BD"/>
    <w:rsid w:val="00695D99"/>
    <w:rsid w:val="006968BE"/>
    <w:rsid w:val="006A01FE"/>
    <w:rsid w:val="006A0A1A"/>
    <w:rsid w:val="006A215D"/>
    <w:rsid w:val="006A2F81"/>
    <w:rsid w:val="006A379D"/>
    <w:rsid w:val="006A3C4E"/>
    <w:rsid w:val="006B0FCB"/>
    <w:rsid w:val="006B2548"/>
    <w:rsid w:val="006B3084"/>
    <w:rsid w:val="006C2F72"/>
    <w:rsid w:val="006C46B6"/>
    <w:rsid w:val="006C6514"/>
    <w:rsid w:val="006D0CF9"/>
    <w:rsid w:val="006D3315"/>
    <w:rsid w:val="006D3EBB"/>
    <w:rsid w:val="006D6539"/>
    <w:rsid w:val="006D6896"/>
    <w:rsid w:val="006E0FDB"/>
    <w:rsid w:val="006E1CEB"/>
    <w:rsid w:val="006E293A"/>
    <w:rsid w:val="006E5D09"/>
    <w:rsid w:val="006E75D0"/>
    <w:rsid w:val="006E7A6A"/>
    <w:rsid w:val="006F29BA"/>
    <w:rsid w:val="006F312E"/>
    <w:rsid w:val="006F60CC"/>
    <w:rsid w:val="006F6F83"/>
    <w:rsid w:val="00700141"/>
    <w:rsid w:val="0070172E"/>
    <w:rsid w:val="0070611F"/>
    <w:rsid w:val="007114D5"/>
    <w:rsid w:val="00711AF5"/>
    <w:rsid w:val="00712634"/>
    <w:rsid w:val="007144A7"/>
    <w:rsid w:val="00714CCE"/>
    <w:rsid w:val="00716179"/>
    <w:rsid w:val="0071619C"/>
    <w:rsid w:val="00720039"/>
    <w:rsid w:val="007203D5"/>
    <w:rsid w:val="00720C32"/>
    <w:rsid w:val="00721E28"/>
    <w:rsid w:val="00723719"/>
    <w:rsid w:val="00725A9F"/>
    <w:rsid w:val="007301EE"/>
    <w:rsid w:val="0073241F"/>
    <w:rsid w:val="00732C1E"/>
    <w:rsid w:val="00741808"/>
    <w:rsid w:val="00741DAD"/>
    <w:rsid w:val="00743440"/>
    <w:rsid w:val="00745699"/>
    <w:rsid w:val="0075247E"/>
    <w:rsid w:val="007540FA"/>
    <w:rsid w:val="00755DDB"/>
    <w:rsid w:val="00756255"/>
    <w:rsid w:val="0075652E"/>
    <w:rsid w:val="00757B17"/>
    <w:rsid w:val="00761F5D"/>
    <w:rsid w:val="007623A5"/>
    <w:rsid w:val="00762DBA"/>
    <w:rsid w:val="00762DEE"/>
    <w:rsid w:val="00762ED1"/>
    <w:rsid w:val="007630B9"/>
    <w:rsid w:val="00764749"/>
    <w:rsid w:val="007667B3"/>
    <w:rsid w:val="00772553"/>
    <w:rsid w:val="00773D88"/>
    <w:rsid w:val="007747A3"/>
    <w:rsid w:val="00775FAE"/>
    <w:rsid w:val="00780700"/>
    <w:rsid w:val="00782B7F"/>
    <w:rsid w:val="00782D0F"/>
    <w:rsid w:val="00783703"/>
    <w:rsid w:val="00786195"/>
    <w:rsid w:val="007924D2"/>
    <w:rsid w:val="00793480"/>
    <w:rsid w:val="0079377A"/>
    <w:rsid w:val="0079695E"/>
    <w:rsid w:val="007A0CB0"/>
    <w:rsid w:val="007B1732"/>
    <w:rsid w:val="007B1D3D"/>
    <w:rsid w:val="007B2DBB"/>
    <w:rsid w:val="007B43AA"/>
    <w:rsid w:val="007B5C23"/>
    <w:rsid w:val="007B60FA"/>
    <w:rsid w:val="007B713E"/>
    <w:rsid w:val="007B72C8"/>
    <w:rsid w:val="007B7909"/>
    <w:rsid w:val="007B7E63"/>
    <w:rsid w:val="007C3867"/>
    <w:rsid w:val="007C4863"/>
    <w:rsid w:val="007C614B"/>
    <w:rsid w:val="007C6D84"/>
    <w:rsid w:val="007D078C"/>
    <w:rsid w:val="007D098F"/>
    <w:rsid w:val="007D1507"/>
    <w:rsid w:val="007D2816"/>
    <w:rsid w:val="007D2911"/>
    <w:rsid w:val="007D60E0"/>
    <w:rsid w:val="007E01FE"/>
    <w:rsid w:val="007E0AB1"/>
    <w:rsid w:val="007E27CC"/>
    <w:rsid w:val="007E2871"/>
    <w:rsid w:val="007E3D4B"/>
    <w:rsid w:val="007E4BE5"/>
    <w:rsid w:val="007E50DD"/>
    <w:rsid w:val="007E541B"/>
    <w:rsid w:val="007E557B"/>
    <w:rsid w:val="007E7A71"/>
    <w:rsid w:val="007F2A89"/>
    <w:rsid w:val="007F519F"/>
    <w:rsid w:val="007F6342"/>
    <w:rsid w:val="007F67D9"/>
    <w:rsid w:val="008039E3"/>
    <w:rsid w:val="008039F3"/>
    <w:rsid w:val="008046F4"/>
    <w:rsid w:val="00810465"/>
    <w:rsid w:val="00810D60"/>
    <w:rsid w:val="008139D3"/>
    <w:rsid w:val="008153BD"/>
    <w:rsid w:val="00816562"/>
    <w:rsid w:val="00816EAC"/>
    <w:rsid w:val="008175EF"/>
    <w:rsid w:val="008250C9"/>
    <w:rsid w:val="0082627F"/>
    <w:rsid w:val="00831234"/>
    <w:rsid w:val="00831242"/>
    <w:rsid w:val="0083405B"/>
    <w:rsid w:val="008344CE"/>
    <w:rsid w:val="00835EFC"/>
    <w:rsid w:val="00836A41"/>
    <w:rsid w:val="00841500"/>
    <w:rsid w:val="00842EE7"/>
    <w:rsid w:val="008464B8"/>
    <w:rsid w:val="00847639"/>
    <w:rsid w:val="008522AF"/>
    <w:rsid w:val="008536CD"/>
    <w:rsid w:val="008538E6"/>
    <w:rsid w:val="00854438"/>
    <w:rsid w:val="008576CC"/>
    <w:rsid w:val="008612D3"/>
    <w:rsid w:val="00861C0A"/>
    <w:rsid w:val="00862807"/>
    <w:rsid w:val="00870A9E"/>
    <w:rsid w:val="00870B69"/>
    <w:rsid w:val="00871283"/>
    <w:rsid w:val="00872702"/>
    <w:rsid w:val="00880C34"/>
    <w:rsid w:val="0088341F"/>
    <w:rsid w:val="008839EA"/>
    <w:rsid w:val="00884C54"/>
    <w:rsid w:val="00885E48"/>
    <w:rsid w:val="008863C4"/>
    <w:rsid w:val="00890E8D"/>
    <w:rsid w:val="00893B7C"/>
    <w:rsid w:val="0089553E"/>
    <w:rsid w:val="00895F9B"/>
    <w:rsid w:val="008A2198"/>
    <w:rsid w:val="008A25FF"/>
    <w:rsid w:val="008A42C4"/>
    <w:rsid w:val="008A46D8"/>
    <w:rsid w:val="008A6875"/>
    <w:rsid w:val="008A7495"/>
    <w:rsid w:val="008B3E1F"/>
    <w:rsid w:val="008B4C4F"/>
    <w:rsid w:val="008B5F37"/>
    <w:rsid w:val="008B7EA1"/>
    <w:rsid w:val="008C4574"/>
    <w:rsid w:val="008C6E4B"/>
    <w:rsid w:val="008D1544"/>
    <w:rsid w:val="008E718E"/>
    <w:rsid w:val="008E76F3"/>
    <w:rsid w:val="008E78C0"/>
    <w:rsid w:val="008F3B33"/>
    <w:rsid w:val="008F3EE2"/>
    <w:rsid w:val="008F4782"/>
    <w:rsid w:val="008F5024"/>
    <w:rsid w:val="008F5ABB"/>
    <w:rsid w:val="008F7EE8"/>
    <w:rsid w:val="009017E3"/>
    <w:rsid w:val="0090306D"/>
    <w:rsid w:val="0090348A"/>
    <w:rsid w:val="00903F9B"/>
    <w:rsid w:val="00904CD0"/>
    <w:rsid w:val="0091019B"/>
    <w:rsid w:val="009105FF"/>
    <w:rsid w:val="00916F62"/>
    <w:rsid w:val="009209ED"/>
    <w:rsid w:val="00920E13"/>
    <w:rsid w:val="009214B7"/>
    <w:rsid w:val="00922A6E"/>
    <w:rsid w:val="009234E7"/>
    <w:rsid w:val="009240D6"/>
    <w:rsid w:val="0092670A"/>
    <w:rsid w:val="009278E7"/>
    <w:rsid w:val="00931361"/>
    <w:rsid w:val="00932CF8"/>
    <w:rsid w:val="0093496B"/>
    <w:rsid w:val="00935286"/>
    <w:rsid w:val="00936E31"/>
    <w:rsid w:val="00941185"/>
    <w:rsid w:val="009411D9"/>
    <w:rsid w:val="00944C10"/>
    <w:rsid w:val="00944C51"/>
    <w:rsid w:val="009468B1"/>
    <w:rsid w:val="00950E7E"/>
    <w:rsid w:val="009522E4"/>
    <w:rsid w:val="0095295B"/>
    <w:rsid w:val="00952EC5"/>
    <w:rsid w:val="009531BF"/>
    <w:rsid w:val="00955AFD"/>
    <w:rsid w:val="00956CCA"/>
    <w:rsid w:val="00961A1B"/>
    <w:rsid w:val="00963361"/>
    <w:rsid w:val="00963C3C"/>
    <w:rsid w:val="00965361"/>
    <w:rsid w:val="00966CA7"/>
    <w:rsid w:val="00967A46"/>
    <w:rsid w:val="00967E38"/>
    <w:rsid w:val="00972CAD"/>
    <w:rsid w:val="00974C6B"/>
    <w:rsid w:val="00977996"/>
    <w:rsid w:val="0098001B"/>
    <w:rsid w:val="00980212"/>
    <w:rsid w:val="009802F9"/>
    <w:rsid w:val="00981C0A"/>
    <w:rsid w:val="009851C7"/>
    <w:rsid w:val="0098557A"/>
    <w:rsid w:val="009858F9"/>
    <w:rsid w:val="00987CCA"/>
    <w:rsid w:val="00990C31"/>
    <w:rsid w:val="0099192B"/>
    <w:rsid w:val="0099366F"/>
    <w:rsid w:val="009A055A"/>
    <w:rsid w:val="009A05AC"/>
    <w:rsid w:val="009A173F"/>
    <w:rsid w:val="009A1774"/>
    <w:rsid w:val="009A3967"/>
    <w:rsid w:val="009A4F16"/>
    <w:rsid w:val="009A7C72"/>
    <w:rsid w:val="009B044D"/>
    <w:rsid w:val="009B1A52"/>
    <w:rsid w:val="009B216A"/>
    <w:rsid w:val="009B287F"/>
    <w:rsid w:val="009B384B"/>
    <w:rsid w:val="009B4865"/>
    <w:rsid w:val="009B50CB"/>
    <w:rsid w:val="009B516D"/>
    <w:rsid w:val="009B56C9"/>
    <w:rsid w:val="009C239E"/>
    <w:rsid w:val="009C4DDD"/>
    <w:rsid w:val="009C6996"/>
    <w:rsid w:val="009D2453"/>
    <w:rsid w:val="009D2741"/>
    <w:rsid w:val="009D6DED"/>
    <w:rsid w:val="009E7960"/>
    <w:rsid w:val="009F0FCB"/>
    <w:rsid w:val="009F2050"/>
    <w:rsid w:val="009F3034"/>
    <w:rsid w:val="009F32BA"/>
    <w:rsid w:val="009F3627"/>
    <w:rsid w:val="009F4556"/>
    <w:rsid w:val="009F4A8C"/>
    <w:rsid w:val="009F529B"/>
    <w:rsid w:val="009F5B0A"/>
    <w:rsid w:val="009F60B2"/>
    <w:rsid w:val="00A02F0A"/>
    <w:rsid w:val="00A0429C"/>
    <w:rsid w:val="00A050AF"/>
    <w:rsid w:val="00A05501"/>
    <w:rsid w:val="00A102E0"/>
    <w:rsid w:val="00A112E5"/>
    <w:rsid w:val="00A156F3"/>
    <w:rsid w:val="00A21773"/>
    <w:rsid w:val="00A27111"/>
    <w:rsid w:val="00A27275"/>
    <w:rsid w:val="00A32516"/>
    <w:rsid w:val="00A33EE3"/>
    <w:rsid w:val="00A340CD"/>
    <w:rsid w:val="00A3449E"/>
    <w:rsid w:val="00A3451D"/>
    <w:rsid w:val="00A34751"/>
    <w:rsid w:val="00A3587B"/>
    <w:rsid w:val="00A36878"/>
    <w:rsid w:val="00A37818"/>
    <w:rsid w:val="00A41250"/>
    <w:rsid w:val="00A41FD1"/>
    <w:rsid w:val="00A41FF9"/>
    <w:rsid w:val="00A432FE"/>
    <w:rsid w:val="00A458E2"/>
    <w:rsid w:val="00A46320"/>
    <w:rsid w:val="00A53D0B"/>
    <w:rsid w:val="00A54888"/>
    <w:rsid w:val="00A54D37"/>
    <w:rsid w:val="00A572A2"/>
    <w:rsid w:val="00A57DBE"/>
    <w:rsid w:val="00A600EA"/>
    <w:rsid w:val="00A60FA7"/>
    <w:rsid w:val="00A61107"/>
    <w:rsid w:val="00A633A5"/>
    <w:rsid w:val="00A64E16"/>
    <w:rsid w:val="00A6590F"/>
    <w:rsid w:val="00A65D46"/>
    <w:rsid w:val="00A66E73"/>
    <w:rsid w:val="00A6730E"/>
    <w:rsid w:val="00A7093D"/>
    <w:rsid w:val="00A71A55"/>
    <w:rsid w:val="00A72ABB"/>
    <w:rsid w:val="00A72F6D"/>
    <w:rsid w:val="00A730B4"/>
    <w:rsid w:val="00A74D53"/>
    <w:rsid w:val="00A76291"/>
    <w:rsid w:val="00A763BE"/>
    <w:rsid w:val="00A76E36"/>
    <w:rsid w:val="00A76F68"/>
    <w:rsid w:val="00A80F11"/>
    <w:rsid w:val="00A8102A"/>
    <w:rsid w:val="00A818D6"/>
    <w:rsid w:val="00A82B5F"/>
    <w:rsid w:val="00A84F36"/>
    <w:rsid w:val="00A84FF6"/>
    <w:rsid w:val="00A8638A"/>
    <w:rsid w:val="00A87390"/>
    <w:rsid w:val="00A9055D"/>
    <w:rsid w:val="00A933E0"/>
    <w:rsid w:val="00A937DA"/>
    <w:rsid w:val="00A94452"/>
    <w:rsid w:val="00A95EB9"/>
    <w:rsid w:val="00A9643A"/>
    <w:rsid w:val="00AA6981"/>
    <w:rsid w:val="00AA7BE8"/>
    <w:rsid w:val="00AB233F"/>
    <w:rsid w:val="00AB23AE"/>
    <w:rsid w:val="00AB27E8"/>
    <w:rsid w:val="00AB49EE"/>
    <w:rsid w:val="00AB69C8"/>
    <w:rsid w:val="00AB790A"/>
    <w:rsid w:val="00AB7E1D"/>
    <w:rsid w:val="00AC1BCE"/>
    <w:rsid w:val="00AC370B"/>
    <w:rsid w:val="00AC4E65"/>
    <w:rsid w:val="00AC50A3"/>
    <w:rsid w:val="00AC647C"/>
    <w:rsid w:val="00AC79A7"/>
    <w:rsid w:val="00AD0D46"/>
    <w:rsid w:val="00AD2037"/>
    <w:rsid w:val="00AD4569"/>
    <w:rsid w:val="00AD7423"/>
    <w:rsid w:val="00AE2945"/>
    <w:rsid w:val="00AE2CC0"/>
    <w:rsid w:val="00AE4254"/>
    <w:rsid w:val="00AE6326"/>
    <w:rsid w:val="00AE7939"/>
    <w:rsid w:val="00AF0B70"/>
    <w:rsid w:val="00AF1FDC"/>
    <w:rsid w:val="00AF2068"/>
    <w:rsid w:val="00AF28BA"/>
    <w:rsid w:val="00AF3C7C"/>
    <w:rsid w:val="00AF3E21"/>
    <w:rsid w:val="00AF77AF"/>
    <w:rsid w:val="00B008FF"/>
    <w:rsid w:val="00B02A58"/>
    <w:rsid w:val="00B04447"/>
    <w:rsid w:val="00B04F05"/>
    <w:rsid w:val="00B0547D"/>
    <w:rsid w:val="00B05B4F"/>
    <w:rsid w:val="00B06FCF"/>
    <w:rsid w:val="00B10D4F"/>
    <w:rsid w:val="00B13040"/>
    <w:rsid w:val="00B139CD"/>
    <w:rsid w:val="00B13DDE"/>
    <w:rsid w:val="00B152A5"/>
    <w:rsid w:val="00B1614C"/>
    <w:rsid w:val="00B201C5"/>
    <w:rsid w:val="00B22820"/>
    <w:rsid w:val="00B23B06"/>
    <w:rsid w:val="00B251F3"/>
    <w:rsid w:val="00B27C48"/>
    <w:rsid w:val="00B27E5F"/>
    <w:rsid w:val="00B378EB"/>
    <w:rsid w:val="00B41277"/>
    <w:rsid w:val="00B41A2B"/>
    <w:rsid w:val="00B461BC"/>
    <w:rsid w:val="00B50960"/>
    <w:rsid w:val="00B51FAC"/>
    <w:rsid w:val="00B55E27"/>
    <w:rsid w:val="00B65774"/>
    <w:rsid w:val="00B666AB"/>
    <w:rsid w:val="00B67535"/>
    <w:rsid w:val="00B70A91"/>
    <w:rsid w:val="00B72661"/>
    <w:rsid w:val="00B72D28"/>
    <w:rsid w:val="00B74A1A"/>
    <w:rsid w:val="00B751DD"/>
    <w:rsid w:val="00B75C34"/>
    <w:rsid w:val="00B76041"/>
    <w:rsid w:val="00B7665B"/>
    <w:rsid w:val="00B76CFC"/>
    <w:rsid w:val="00B80F53"/>
    <w:rsid w:val="00B821A4"/>
    <w:rsid w:val="00B84BA3"/>
    <w:rsid w:val="00B85EA5"/>
    <w:rsid w:val="00B86394"/>
    <w:rsid w:val="00B87C43"/>
    <w:rsid w:val="00B90CE5"/>
    <w:rsid w:val="00B93FC9"/>
    <w:rsid w:val="00B945A3"/>
    <w:rsid w:val="00BA01C9"/>
    <w:rsid w:val="00BA1254"/>
    <w:rsid w:val="00BA16EF"/>
    <w:rsid w:val="00BA4609"/>
    <w:rsid w:val="00BA4EAC"/>
    <w:rsid w:val="00BA5656"/>
    <w:rsid w:val="00BA7557"/>
    <w:rsid w:val="00BB1E8F"/>
    <w:rsid w:val="00BB27C3"/>
    <w:rsid w:val="00BC16DF"/>
    <w:rsid w:val="00BC2368"/>
    <w:rsid w:val="00BC314A"/>
    <w:rsid w:val="00BC368A"/>
    <w:rsid w:val="00BC4301"/>
    <w:rsid w:val="00BC470A"/>
    <w:rsid w:val="00BC4AF0"/>
    <w:rsid w:val="00BC5BCF"/>
    <w:rsid w:val="00BC6535"/>
    <w:rsid w:val="00BD07AC"/>
    <w:rsid w:val="00BD1772"/>
    <w:rsid w:val="00BD2FD2"/>
    <w:rsid w:val="00BD6722"/>
    <w:rsid w:val="00BE2A28"/>
    <w:rsid w:val="00BE2E9A"/>
    <w:rsid w:val="00BE369E"/>
    <w:rsid w:val="00BE59B2"/>
    <w:rsid w:val="00BE74A5"/>
    <w:rsid w:val="00BF1CE9"/>
    <w:rsid w:val="00BF5956"/>
    <w:rsid w:val="00C01546"/>
    <w:rsid w:val="00C01E76"/>
    <w:rsid w:val="00C021A6"/>
    <w:rsid w:val="00C0340C"/>
    <w:rsid w:val="00C036A6"/>
    <w:rsid w:val="00C03F38"/>
    <w:rsid w:val="00C05AFF"/>
    <w:rsid w:val="00C06099"/>
    <w:rsid w:val="00C0670C"/>
    <w:rsid w:val="00C07692"/>
    <w:rsid w:val="00C078BE"/>
    <w:rsid w:val="00C11855"/>
    <w:rsid w:val="00C13B6A"/>
    <w:rsid w:val="00C13DC1"/>
    <w:rsid w:val="00C14C05"/>
    <w:rsid w:val="00C15C8A"/>
    <w:rsid w:val="00C21399"/>
    <w:rsid w:val="00C252A9"/>
    <w:rsid w:val="00C26179"/>
    <w:rsid w:val="00C26420"/>
    <w:rsid w:val="00C26D36"/>
    <w:rsid w:val="00C2750C"/>
    <w:rsid w:val="00C278F3"/>
    <w:rsid w:val="00C31BA0"/>
    <w:rsid w:val="00C330C5"/>
    <w:rsid w:val="00C35150"/>
    <w:rsid w:val="00C3624A"/>
    <w:rsid w:val="00C37AD8"/>
    <w:rsid w:val="00C443E5"/>
    <w:rsid w:val="00C45B27"/>
    <w:rsid w:val="00C478A9"/>
    <w:rsid w:val="00C47D49"/>
    <w:rsid w:val="00C50CBD"/>
    <w:rsid w:val="00C51C9D"/>
    <w:rsid w:val="00C53564"/>
    <w:rsid w:val="00C543C0"/>
    <w:rsid w:val="00C549E0"/>
    <w:rsid w:val="00C55FD2"/>
    <w:rsid w:val="00C61B55"/>
    <w:rsid w:val="00C652C0"/>
    <w:rsid w:val="00C65990"/>
    <w:rsid w:val="00C65C5E"/>
    <w:rsid w:val="00C67CB4"/>
    <w:rsid w:val="00C708FF"/>
    <w:rsid w:val="00C72596"/>
    <w:rsid w:val="00C729EF"/>
    <w:rsid w:val="00C72CDA"/>
    <w:rsid w:val="00C76389"/>
    <w:rsid w:val="00C76480"/>
    <w:rsid w:val="00C77B01"/>
    <w:rsid w:val="00C80E24"/>
    <w:rsid w:val="00C816F9"/>
    <w:rsid w:val="00C82607"/>
    <w:rsid w:val="00C83452"/>
    <w:rsid w:val="00C8385F"/>
    <w:rsid w:val="00C85F4F"/>
    <w:rsid w:val="00C86F64"/>
    <w:rsid w:val="00C91D36"/>
    <w:rsid w:val="00C91D63"/>
    <w:rsid w:val="00C91E1E"/>
    <w:rsid w:val="00C9242F"/>
    <w:rsid w:val="00C936B3"/>
    <w:rsid w:val="00C9376A"/>
    <w:rsid w:val="00CA03BE"/>
    <w:rsid w:val="00CA067A"/>
    <w:rsid w:val="00CA0E9F"/>
    <w:rsid w:val="00CA1C1E"/>
    <w:rsid w:val="00CA1D8D"/>
    <w:rsid w:val="00CA1D96"/>
    <w:rsid w:val="00CA3447"/>
    <w:rsid w:val="00CA6717"/>
    <w:rsid w:val="00CA7F4F"/>
    <w:rsid w:val="00CB04E0"/>
    <w:rsid w:val="00CB085F"/>
    <w:rsid w:val="00CB0BE6"/>
    <w:rsid w:val="00CB1DE9"/>
    <w:rsid w:val="00CB2B3A"/>
    <w:rsid w:val="00CB6A93"/>
    <w:rsid w:val="00CC0590"/>
    <w:rsid w:val="00CC26F4"/>
    <w:rsid w:val="00CC4DF8"/>
    <w:rsid w:val="00CC520D"/>
    <w:rsid w:val="00CC5C57"/>
    <w:rsid w:val="00CC7642"/>
    <w:rsid w:val="00CD05EF"/>
    <w:rsid w:val="00CD106C"/>
    <w:rsid w:val="00CD134D"/>
    <w:rsid w:val="00CD56E2"/>
    <w:rsid w:val="00CD5F03"/>
    <w:rsid w:val="00CD7752"/>
    <w:rsid w:val="00CD7817"/>
    <w:rsid w:val="00CD7D54"/>
    <w:rsid w:val="00CE02C1"/>
    <w:rsid w:val="00CE154B"/>
    <w:rsid w:val="00CE3896"/>
    <w:rsid w:val="00CF09A7"/>
    <w:rsid w:val="00CF1FA2"/>
    <w:rsid w:val="00CF4806"/>
    <w:rsid w:val="00CF4FBF"/>
    <w:rsid w:val="00CF55DF"/>
    <w:rsid w:val="00CF5E7F"/>
    <w:rsid w:val="00D01E2A"/>
    <w:rsid w:val="00D0629A"/>
    <w:rsid w:val="00D10099"/>
    <w:rsid w:val="00D118B3"/>
    <w:rsid w:val="00D13BB8"/>
    <w:rsid w:val="00D1529A"/>
    <w:rsid w:val="00D154C7"/>
    <w:rsid w:val="00D15CD3"/>
    <w:rsid w:val="00D16B4A"/>
    <w:rsid w:val="00D20FE7"/>
    <w:rsid w:val="00D21CC4"/>
    <w:rsid w:val="00D22059"/>
    <w:rsid w:val="00D32BB4"/>
    <w:rsid w:val="00D341AE"/>
    <w:rsid w:val="00D41BEF"/>
    <w:rsid w:val="00D42F09"/>
    <w:rsid w:val="00D43A4A"/>
    <w:rsid w:val="00D441FD"/>
    <w:rsid w:val="00D46EB6"/>
    <w:rsid w:val="00D532FA"/>
    <w:rsid w:val="00D549D2"/>
    <w:rsid w:val="00D55531"/>
    <w:rsid w:val="00D55D73"/>
    <w:rsid w:val="00D57CB2"/>
    <w:rsid w:val="00D6163B"/>
    <w:rsid w:val="00D63804"/>
    <w:rsid w:val="00D64F10"/>
    <w:rsid w:val="00D65A3A"/>
    <w:rsid w:val="00D6663B"/>
    <w:rsid w:val="00D71B5E"/>
    <w:rsid w:val="00D725BF"/>
    <w:rsid w:val="00D73009"/>
    <w:rsid w:val="00D7473B"/>
    <w:rsid w:val="00D74806"/>
    <w:rsid w:val="00D75398"/>
    <w:rsid w:val="00D814EB"/>
    <w:rsid w:val="00D81BE7"/>
    <w:rsid w:val="00D82293"/>
    <w:rsid w:val="00D82A15"/>
    <w:rsid w:val="00D84D24"/>
    <w:rsid w:val="00D8582A"/>
    <w:rsid w:val="00D86CD4"/>
    <w:rsid w:val="00D873F4"/>
    <w:rsid w:val="00D904A6"/>
    <w:rsid w:val="00D90714"/>
    <w:rsid w:val="00D91EBA"/>
    <w:rsid w:val="00D91EE7"/>
    <w:rsid w:val="00D92090"/>
    <w:rsid w:val="00D933D2"/>
    <w:rsid w:val="00D95E29"/>
    <w:rsid w:val="00D96B88"/>
    <w:rsid w:val="00D96B8B"/>
    <w:rsid w:val="00D97DA2"/>
    <w:rsid w:val="00DA05C3"/>
    <w:rsid w:val="00DA15C8"/>
    <w:rsid w:val="00DA2229"/>
    <w:rsid w:val="00DA22D4"/>
    <w:rsid w:val="00DA4959"/>
    <w:rsid w:val="00DA603B"/>
    <w:rsid w:val="00DA7559"/>
    <w:rsid w:val="00DB0754"/>
    <w:rsid w:val="00DB1556"/>
    <w:rsid w:val="00DB7A07"/>
    <w:rsid w:val="00DC12D6"/>
    <w:rsid w:val="00DC3EDF"/>
    <w:rsid w:val="00DC42FF"/>
    <w:rsid w:val="00DC654E"/>
    <w:rsid w:val="00DC79F9"/>
    <w:rsid w:val="00DD02A8"/>
    <w:rsid w:val="00DD13C5"/>
    <w:rsid w:val="00DD51CB"/>
    <w:rsid w:val="00DD5B27"/>
    <w:rsid w:val="00DD5C54"/>
    <w:rsid w:val="00DD6C64"/>
    <w:rsid w:val="00DD7675"/>
    <w:rsid w:val="00DE344E"/>
    <w:rsid w:val="00DE4AF7"/>
    <w:rsid w:val="00DE4E4B"/>
    <w:rsid w:val="00DE6B54"/>
    <w:rsid w:val="00DF0C60"/>
    <w:rsid w:val="00DF28EF"/>
    <w:rsid w:val="00DF30DD"/>
    <w:rsid w:val="00DF6A10"/>
    <w:rsid w:val="00E00E99"/>
    <w:rsid w:val="00E02806"/>
    <w:rsid w:val="00E06155"/>
    <w:rsid w:val="00E07168"/>
    <w:rsid w:val="00E12D9A"/>
    <w:rsid w:val="00E153A6"/>
    <w:rsid w:val="00E1655A"/>
    <w:rsid w:val="00E17423"/>
    <w:rsid w:val="00E20907"/>
    <w:rsid w:val="00E2169D"/>
    <w:rsid w:val="00E26F9A"/>
    <w:rsid w:val="00E31F2D"/>
    <w:rsid w:val="00E323E1"/>
    <w:rsid w:val="00E3285C"/>
    <w:rsid w:val="00E34A8F"/>
    <w:rsid w:val="00E35A69"/>
    <w:rsid w:val="00E3622D"/>
    <w:rsid w:val="00E36EE1"/>
    <w:rsid w:val="00E40939"/>
    <w:rsid w:val="00E41F7B"/>
    <w:rsid w:val="00E4269B"/>
    <w:rsid w:val="00E43F43"/>
    <w:rsid w:val="00E4430F"/>
    <w:rsid w:val="00E44842"/>
    <w:rsid w:val="00E44CE8"/>
    <w:rsid w:val="00E46843"/>
    <w:rsid w:val="00E470AC"/>
    <w:rsid w:val="00E50ADC"/>
    <w:rsid w:val="00E51691"/>
    <w:rsid w:val="00E51DDC"/>
    <w:rsid w:val="00E526F5"/>
    <w:rsid w:val="00E52A85"/>
    <w:rsid w:val="00E54D0E"/>
    <w:rsid w:val="00E552CF"/>
    <w:rsid w:val="00E57B0D"/>
    <w:rsid w:val="00E64F46"/>
    <w:rsid w:val="00E737A4"/>
    <w:rsid w:val="00E74698"/>
    <w:rsid w:val="00E75047"/>
    <w:rsid w:val="00E76485"/>
    <w:rsid w:val="00E77572"/>
    <w:rsid w:val="00E77E55"/>
    <w:rsid w:val="00E77EC6"/>
    <w:rsid w:val="00E82600"/>
    <w:rsid w:val="00E837F9"/>
    <w:rsid w:val="00E84291"/>
    <w:rsid w:val="00E84849"/>
    <w:rsid w:val="00E84C2A"/>
    <w:rsid w:val="00E87B99"/>
    <w:rsid w:val="00E909B0"/>
    <w:rsid w:val="00E90D66"/>
    <w:rsid w:val="00E94932"/>
    <w:rsid w:val="00E9528D"/>
    <w:rsid w:val="00EA09C3"/>
    <w:rsid w:val="00EA0DDB"/>
    <w:rsid w:val="00EA0FFB"/>
    <w:rsid w:val="00EA2196"/>
    <w:rsid w:val="00EA3DB7"/>
    <w:rsid w:val="00EA482B"/>
    <w:rsid w:val="00EA5520"/>
    <w:rsid w:val="00EA7008"/>
    <w:rsid w:val="00EA73C1"/>
    <w:rsid w:val="00EB0652"/>
    <w:rsid w:val="00EB22BC"/>
    <w:rsid w:val="00EB2E45"/>
    <w:rsid w:val="00EB384D"/>
    <w:rsid w:val="00EB4C78"/>
    <w:rsid w:val="00EB5FE1"/>
    <w:rsid w:val="00EB72C2"/>
    <w:rsid w:val="00EC1FB0"/>
    <w:rsid w:val="00EC2745"/>
    <w:rsid w:val="00EC366F"/>
    <w:rsid w:val="00EC79D8"/>
    <w:rsid w:val="00ED28F2"/>
    <w:rsid w:val="00EE59A6"/>
    <w:rsid w:val="00EE622E"/>
    <w:rsid w:val="00EE65B9"/>
    <w:rsid w:val="00EF09EC"/>
    <w:rsid w:val="00EF1D94"/>
    <w:rsid w:val="00EF3081"/>
    <w:rsid w:val="00EF48D4"/>
    <w:rsid w:val="00EF5292"/>
    <w:rsid w:val="00EF7281"/>
    <w:rsid w:val="00F00125"/>
    <w:rsid w:val="00F03BE2"/>
    <w:rsid w:val="00F06A33"/>
    <w:rsid w:val="00F1009D"/>
    <w:rsid w:val="00F11978"/>
    <w:rsid w:val="00F13422"/>
    <w:rsid w:val="00F14CDF"/>
    <w:rsid w:val="00F1701B"/>
    <w:rsid w:val="00F17C7E"/>
    <w:rsid w:val="00F207F3"/>
    <w:rsid w:val="00F22D78"/>
    <w:rsid w:val="00F22DA1"/>
    <w:rsid w:val="00F23F42"/>
    <w:rsid w:val="00F24686"/>
    <w:rsid w:val="00F2584E"/>
    <w:rsid w:val="00F260BA"/>
    <w:rsid w:val="00F3017F"/>
    <w:rsid w:val="00F3092C"/>
    <w:rsid w:val="00F341B7"/>
    <w:rsid w:val="00F354BD"/>
    <w:rsid w:val="00F369FF"/>
    <w:rsid w:val="00F36C1A"/>
    <w:rsid w:val="00F37D87"/>
    <w:rsid w:val="00F418CE"/>
    <w:rsid w:val="00F434B1"/>
    <w:rsid w:val="00F44104"/>
    <w:rsid w:val="00F44756"/>
    <w:rsid w:val="00F44BA1"/>
    <w:rsid w:val="00F455FD"/>
    <w:rsid w:val="00F45898"/>
    <w:rsid w:val="00F6000F"/>
    <w:rsid w:val="00F60A0E"/>
    <w:rsid w:val="00F60EFC"/>
    <w:rsid w:val="00F63C21"/>
    <w:rsid w:val="00F6558B"/>
    <w:rsid w:val="00F67C27"/>
    <w:rsid w:val="00F73C4F"/>
    <w:rsid w:val="00F7434E"/>
    <w:rsid w:val="00F778FF"/>
    <w:rsid w:val="00F8050B"/>
    <w:rsid w:val="00F806E6"/>
    <w:rsid w:val="00F8077D"/>
    <w:rsid w:val="00F81859"/>
    <w:rsid w:val="00F819FB"/>
    <w:rsid w:val="00F81B1C"/>
    <w:rsid w:val="00F82A31"/>
    <w:rsid w:val="00F84290"/>
    <w:rsid w:val="00F85762"/>
    <w:rsid w:val="00F91AD3"/>
    <w:rsid w:val="00F95C6B"/>
    <w:rsid w:val="00F97BC1"/>
    <w:rsid w:val="00FA05C2"/>
    <w:rsid w:val="00FA1ADA"/>
    <w:rsid w:val="00FA1B90"/>
    <w:rsid w:val="00FA24C9"/>
    <w:rsid w:val="00FA2AAC"/>
    <w:rsid w:val="00FA321E"/>
    <w:rsid w:val="00FB1558"/>
    <w:rsid w:val="00FB2558"/>
    <w:rsid w:val="00FB4687"/>
    <w:rsid w:val="00FB5E80"/>
    <w:rsid w:val="00FC40C0"/>
    <w:rsid w:val="00FC5549"/>
    <w:rsid w:val="00FC6DA9"/>
    <w:rsid w:val="00FC6F23"/>
    <w:rsid w:val="00FD0B08"/>
    <w:rsid w:val="00FD5255"/>
    <w:rsid w:val="00FD6938"/>
    <w:rsid w:val="00FD7007"/>
    <w:rsid w:val="00FD7088"/>
    <w:rsid w:val="00FD799A"/>
    <w:rsid w:val="00FF132E"/>
    <w:rsid w:val="00FF44F8"/>
    <w:rsid w:val="00FF64D2"/>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8A9CE1"/>
  <w15:chartTrackingRefBased/>
  <w15:docId w15:val="{8B9663E4-3CF7-4C37-BFA5-694D118D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8EB"/>
    <w:pPr>
      <w:tabs>
        <w:tab w:val="center" w:pos="4252"/>
        <w:tab w:val="right" w:pos="8504"/>
      </w:tabs>
      <w:snapToGrid w:val="0"/>
    </w:pPr>
  </w:style>
  <w:style w:type="character" w:customStyle="1" w:styleId="a4">
    <w:name w:val="ヘッダー (文字)"/>
    <w:basedOn w:val="a0"/>
    <w:link w:val="a3"/>
    <w:uiPriority w:val="99"/>
    <w:rsid w:val="00B378EB"/>
  </w:style>
  <w:style w:type="paragraph" w:styleId="a5">
    <w:name w:val="footer"/>
    <w:basedOn w:val="a"/>
    <w:link w:val="a6"/>
    <w:uiPriority w:val="99"/>
    <w:unhideWhenUsed/>
    <w:rsid w:val="00B378EB"/>
    <w:pPr>
      <w:tabs>
        <w:tab w:val="center" w:pos="4252"/>
        <w:tab w:val="right" w:pos="8504"/>
      </w:tabs>
      <w:snapToGrid w:val="0"/>
    </w:pPr>
  </w:style>
  <w:style w:type="character" w:customStyle="1" w:styleId="a6">
    <w:name w:val="フッター (文字)"/>
    <w:basedOn w:val="a0"/>
    <w:link w:val="a5"/>
    <w:uiPriority w:val="99"/>
    <w:rsid w:val="00B378EB"/>
  </w:style>
  <w:style w:type="table" w:styleId="a7">
    <w:name w:val="Table Grid"/>
    <w:basedOn w:val="a1"/>
    <w:uiPriority w:val="39"/>
    <w:rsid w:val="00B3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378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8D2B6-1FC4-47DB-A973-BCADBD60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時枝 道太</dc:creator>
  <cp:keywords/>
  <dc:description/>
  <cp:lastModifiedBy>石渡 勝朗</cp:lastModifiedBy>
  <cp:revision>16</cp:revision>
  <dcterms:created xsi:type="dcterms:W3CDTF">2020-03-30T08:06:00Z</dcterms:created>
  <dcterms:modified xsi:type="dcterms:W3CDTF">2020-06-16T09:15:00Z</dcterms:modified>
</cp:coreProperties>
</file>