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E72510"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bookmarkStart w:id="0" w:name="_GoBack"/>
      <w:bookmarkEnd w:id="0"/>
    </w:p>
    <w:p w:rsidR="00E541A3" w:rsidRDefault="00EF7A18" w:rsidP="00E541A3">
      <w:pPr>
        <w:spacing w:line="0" w:lineRule="atLeast"/>
        <w:ind w:firstLineChars="100" w:firstLine="210"/>
      </w:pPr>
      <w:r>
        <w:rPr>
          <w:rFonts w:hint="eastAsia"/>
        </w:rPr>
        <w:t>横浜市建築基準</w:t>
      </w:r>
      <w:r w:rsidR="00C010AC">
        <w:rPr>
          <w:rFonts w:hint="eastAsia"/>
        </w:rPr>
        <w:t>法施行細則の一部改正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69" w:rsidRDefault="00D71A69" w:rsidP="0086298E">
      <w:r>
        <w:separator/>
      </w:r>
    </w:p>
  </w:endnote>
  <w:endnote w:type="continuationSeparator" w:id="0">
    <w:p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69" w:rsidRDefault="00D71A69" w:rsidP="0086298E">
      <w:r>
        <w:separator/>
      </w:r>
    </w:p>
  </w:footnote>
  <w:footnote w:type="continuationSeparator" w:id="0">
    <w:p w:rsidR="00D71A69" w:rsidRDefault="00D71A6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139C6"/>
    <w:rsid w:val="0034200D"/>
    <w:rsid w:val="0037354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FAF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2021-06-30T06:03:00Z</dcterms:created>
  <dcterms:modified xsi:type="dcterms:W3CDTF">2023-11-15T02:45:00Z</dcterms:modified>
</cp:coreProperties>
</file>