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lastRenderedPageBreak/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6C3820">
        <w:rPr>
          <w:rFonts w:hint="eastAsia"/>
          <w:spacing w:val="4"/>
          <w:szCs w:val="28"/>
          <w:u w:val="single"/>
        </w:rPr>
        <w:t xml:space="preserve">　06-01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C3820" w:rsidRPr="006C3820">
        <w:rPr>
          <w:rFonts w:hint="eastAsia"/>
          <w:spacing w:val="4"/>
          <w:szCs w:val="28"/>
          <w:u w:val="single"/>
        </w:rPr>
        <w:t>令和６年度磯子区自治会町内会デジタル化お助け事業に係る業務委託</w:t>
      </w:r>
      <w:r w:rsidR="006C3820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  <w:bookmarkStart w:id="0" w:name="_GoBack"/>
      <w:bookmarkEnd w:id="0"/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B606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B606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lastRenderedPageBreak/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B6068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B6068">
              <w:rPr>
                <w:rFonts w:hAnsi="ＭＳ 明朝" w:hint="eastAsia"/>
                <w:spacing w:val="-4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6068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3820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56DD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7146F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4875-BB6D-43E4-BC00-595AC8D2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中谷 美咲</cp:lastModifiedBy>
  <cp:revision>4</cp:revision>
  <cp:lastPrinted>2021-03-23T00:58:00Z</cp:lastPrinted>
  <dcterms:created xsi:type="dcterms:W3CDTF">2024-05-02T07:38:00Z</dcterms:created>
  <dcterms:modified xsi:type="dcterms:W3CDTF">2024-05-02T07:40:00Z</dcterms:modified>
</cp:coreProperties>
</file>