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7C5" w:rsidRPr="007C271E" w:rsidRDefault="003B31A2" w:rsidP="00196A8C">
      <w:pPr>
        <w:rPr>
          <w:rFonts w:eastAsiaTheme="minorHAnsi"/>
        </w:rPr>
      </w:pPr>
      <w:r w:rsidRPr="007C271E">
        <w:rPr>
          <w:rFonts w:eastAsiaTheme="minorHAnsi" w:hint="eastAsia"/>
        </w:rPr>
        <w:t>（</w:t>
      </w:r>
      <w:r w:rsidR="00586F5A" w:rsidRPr="007C271E">
        <w:rPr>
          <w:rFonts w:eastAsiaTheme="minorHAnsi" w:hint="eastAsia"/>
        </w:rPr>
        <w:t>参加関係様式</w:t>
      </w:r>
      <w:r w:rsidR="00FA4E2F" w:rsidRPr="007C271E">
        <w:rPr>
          <w:rFonts w:eastAsiaTheme="minorHAnsi" w:hint="eastAsia"/>
        </w:rPr>
        <w:t>３</w:t>
      </w:r>
      <w:r w:rsidRPr="007C271E">
        <w:rPr>
          <w:rFonts w:eastAsiaTheme="minorHAnsi" w:hint="eastAsia"/>
        </w:rPr>
        <w:t>）</w:t>
      </w:r>
      <w:bookmarkStart w:id="0" w:name="_GoBack"/>
      <w:bookmarkEnd w:id="0"/>
    </w:p>
    <w:p w:rsidR="003B31A2" w:rsidRPr="007C271E" w:rsidRDefault="003B31A2" w:rsidP="00196A8C">
      <w:pPr>
        <w:jc w:val="right"/>
        <w:rPr>
          <w:rFonts w:eastAsiaTheme="minorHAnsi"/>
        </w:rPr>
      </w:pPr>
      <w:r w:rsidRPr="007C271E">
        <w:rPr>
          <w:rFonts w:eastAsiaTheme="minorHAnsi" w:hint="eastAsia"/>
        </w:rPr>
        <w:t>年</w:t>
      </w:r>
      <w:r w:rsidR="00196A8C" w:rsidRPr="007C271E">
        <w:rPr>
          <w:rFonts w:eastAsiaTheme="minorHAnsi" w:hint="eastAsia"/>
        </w:rPr>
        <w:t xml:space="preserve">　</w:t>
      </w:r>
      <w:r w:rsidRPr="007C271E">
        <w:rPr>
          <w:rFonts w:eastAsiaTheme="minorHAnsi" w:hint="eastAsia"/>
        </w:rPr>
        <w:t>月</w:t>
      </w:r>
      <w:r w:rsidR="00196A8C" w:rsidRPr="007C271E">
        <w:rPr>
          <w:rFonts w:eastAsiaTheme="minorHAnsi" w:hint="eastAsia"/>
        </w:rPr>
        <w:t xml:space="preserve">　</w:t>
      </w:r>
      <w:r w:rsidRPr="007C271E">
        <w:rPr>
          <w:rFonts w:eastAsiaTheme="minorHAnsi" w:hint="eastAsia"/>
        </w:rPr>
        <w:t>日</w:t>
      </w:r>
    </w:p>
    <w:p w:rsidR="003B31A2" w:rsidRPr="007C271E" w:rsidRDefault="003B31A2" w:rsidP="00196A8C">
      <w:pPr>
        <w:rPr>
          <w:rFonts w:eastAsiaTheme="minorHAnsi"/>
        </w:rPr>
      </w:pPr>
    </w:p>
    <w:p w:rsidR="003B31A2" w:rsidRPr="007C271E" w:rsidRDefault="003B31A2" w:rsidP="0076105F">
      <w:pPr>
        <w:ind w:firstLineChars="100" w:firstLine="210"/>
        <w:rPr>
          <w:rFonts w:eastAsiaTheme="minorHAnsi"/>
        </w:rPr>
      </w:pPr>
      <w:r w:rsidRPr="007C271E">
        <w:rPr>
          <w:rFonts w:eastAsiaTheme="minorHAnsi" w:hint="eastAsia"/>
        </w:rPr>
        <w:t>横浜市契約事務受任者</w:t>
      </w:r>
    </w:p>
    <w:p w:rsidR="004C1A12" w:rsidRPr="007C271E" w:rsidRDefault="004C1A12" w:rsidP="0076105F">
      <w:pPr>
        <w:ind w:firstLineChars="100" w:firstLine="210"/>
        <w:rPr>
          <w:rFonts w:eastAsiaTheme="minorHAnsi"/>
        </w:rPr>
      </w:pPr>
    </w:p>
    <w:p w:rsidR="003B31A2" w:rsidRPr="007C271E" w:rsidRDefault="009255F9" w:rsidP="00196A8C">
      <w:pPr>
        <w:ind w:leftChars="2227" w:left="4677"/>
        <w:rPr>
          <w:rFonts w:eastAsiaTheme="minorHAnsi"/>
        </w:rPr>
      </w:pPr>
      <w:r w:rsidRPr="007C271E">
        <w:rPr>
          <w:rFonts w:eastAsiaTheme="minorHAnsi" w:hint="eastAsia"/>
          <w:spacing w:val="157"/>
          <w:kern w:val="0"/>
          <w:fitText w:val="1260" w:id="-1312510976"/>
        </w:rPr>
        <w:t>所在</w:t>
      </w:r>
      <w:r w:rsidRPr="007C271E">
        <w:rPr>
          <w:rFonts w:eastAsiaTheme="minorHAnsi" w:hint="eastAsia"/>
          <w:spacing w:val="1"/>
          <w:kern w:val="0"/>
          <w:fitText w:val="1260" w:id="-1312510976"/>
        </w:rPr>
        <w:t>地</w:t>
      </w:r>
      <w:r w:rsidR="00BD7630" w:rsidRPr="007C271E">
        <w:rPr>
          <w:rFonts w:eastAsiaTheme="minorHAnsi" w:hint="eastAsia"/>
        </w:rPr>
        <w:t xml:space="preserve">　</w:t>
      </w:r>
      <w:r w:rsidR="00196A8C" w:rsidRPr="007C271E">
        <w:rPr>
          <w:rFonts w:eastAsiaTheme="minorHAnsi"/>
        </w:rPr>
        <w:tab/>
      </w:r>
      <w:r w:rsidR="00196A8C" w:rsidRPr="007C271E">
        <w:rPr>
          <w:rFonts w:eastAsiaTheme="minorHAnsi"/>
        </w:rPr>
        <w:tab/>
      </w:r>
    </w:p>
    <w:p w:rsidR="003B31A2" w:rsidRPr="007C271E" w:rsidRDefault="003B31A2" w:rsidP="00196A8C">
      <w:pPr>
        <w:ind w:leftChars="2227" w:left="4677"/>
        <w:rPr>
          <w:rFonts w:eastAsiaTheme="minorHAnsi"/>
        </w:rPr>
      </w:pPr>
      <w:r w:rsidRPr="007C271E">
        <w:rPr>
          <w:rFonts w:eastAsiaTheme="minorHAnsi" w:hint="eastAsia"/>
        </w:rPr>
        <w:t>商号又は名称</w:t>
      </w:r>
      <w:r w:rsidR="00196A8C" w:rsidRPr="007C271E">
        <w:rPr>
          <w:rFonts w:eastAsiaTheme="minorHAnsi" w:hint="eastAsia"/>
        </w:rPr>
        <w:t xml:space="preserve">　</w:t>
      </w:r>
    </w:p>
    <w:p w:rsidR="003B31A2" w:rsidRPr="007C271E" w:rsidRDefault="003B31A2" w:rsidP="00196A8C">
      <w:pPr>
        <w:ind w:leftChars="2227" w:left="4677"/>
        <w:rPr>
          <w:rFonts w:eastAsiaTheme="minorHAnsi"/>
        </w:rPr>
      </w:pPr>
      <w:r w:rsidRPr="007C271E">
        <w:rPr>
          <w:rFonts w:eastAsiaTheme="minorHAnsi" w:hint="eastAsia"/>
        </w:rPr>
        <w:t>代表者職氏名</w:t>
      </w:r>
      <w:r w:rsidR="00BD7630" w:rsidRPr="007C271E">
        <w:rPr>
          <w:rFonts w:eastAsiaTheme="minorHAnsi" w:hint="eastAsia"/>
        </w:rPr>
        <w:t xml:space="preserve">　</w:t>
      </w:r>
    </w:p>
    <w:p w:rsidR="003B31A2" w:rsidRPr="007C271E" w:rsidRDefault="003B31A2" w:rsidP="00196A8C">
      <w:pPr>
        <w:rPr>
          <w:rFonts w:eastAsiaTheme="minorHAnsi"/>
        </w:rPr>
      </w:pPr>
    </w:p>
    <w:p w:rsidR="003B31A2" w:rsidRPr="007C271E" w:rsidRDefault="003B31A2" w:rsidP="00196A8C">
      <w:pPr>
        <w:rPr>
          <w:rFonts w:eastAsiaTheme="minorHAnsi"/>
        </w:rPr>
      </w:pPr>
    </w:p>
    <w:p w:rsidR="003B31A2" w:rsidRPr="007C271E" w:rsidRDefault="00F65122" w:rsidP="00196A8C">
      <w:pPr>
        <w:jc w:val="center"/>
        <w:rPr>
          <w:rFonts w:asciiTheme="majorHAnsi" w:eastAsiaTheme="majorHAnsi" w:hAnsiTheme="majorHAnsi"/>
          <w:sz w:val="32"/>
          <w:szCs w:val="32"/>
        </w:rPr>
      </w:pPr>
      <w:r w:rsidRPr="007C271E">
        <w:rPr>
          <w:rFonts w:asciiTheme="majorHAnsi" w:eastAsiaTheme="majorHAnsi" w:hAnsiTheme="majorHAnsi" w:hint="eastAsia"/>
          <w:sz w:val="32"/>
          <w:szCs w:val="32"/>
        </w:rPr>
        <w:t>誓　約</w:t>
      </w:r>
      <w:r w:rsidR="00196A8C" w:rsidRPr="007C271E">
        <w:rPr>
          <w:rFonts w:asciiTheme="majorHAnsi" w:eastAsiaTheme="majorHAnsi" w:hAnsiTheme="majorHAnsi" w:hint="eastAsia"/>
          <w:sz w:val="32"/>
          <w:szCs w:val="32"/>
        </w:rPr>
        <w:t xml:space="preserve">　</w:t>
      </w:r>
      <w:r w:rsidR="003B31A2" w:rsidRPr="007C271E">
        <w:rPr>
          <w:rFonts w:asciiTheme="majorHAnsi" w:eastAsiaTheme="majorHAnsi" w:hAnsiTheme="majorHAnsi" w:hint="eastAsia"/>
          <w:sz w:val="32"/>
          <w:szCs w:val="32"/>
        </w:rPr>
        <w:t>書</w:t>
      </w:r>
    </w:p>
    <w:p w:rsidR="003B31A2" w:rsidRPr="007C271E" w:rsidRDefault="003B31A2" w:rsidP="00196A8C">
      <w:pPr>
        <w:rPr>
          <w:rFonts w:eastAsiaTheme="minorHAnsi"/>
          <w:szCs w:val="21"/>
        </w:rPr>
      </w:pPr>
    </w:p>
    <w:p w:rsidR="003B31A2" w:rsidRPr="007C271E" w:rsidRDefault="00F65122" w:rsidP="0076105F">
      <w:pPr>
        <w:ind w:firstLineChars="100" w:firstLine="210"/>
        <w:rPr>
          <w:rFonts w:eastAsiaTheme="minorHAnsi"/>
          <w:szCs w:val="21"/>
        </w:rPr>
      </w:pPr>
      <w:r w:rsidRPr="007C271E">
        <w:rPr>
          <w:rFonts w:eastAsiaTheme="minorHAnsi" w:hint="eastAsia"/>
          <w:szCs w:val="21"/>
        </w:rPr>
        <w:t>下記の資格要件については、事実と相違ないことを誓約します。</w:t>
      </w:r>
    </w:p>
    <w:p w:rsidR="003B31A2" w:rsidRPr="007C271E" w:rsidRDefault="003B31A2" w:rsidP="00196A8C">
      <w:pPr>
        <w:rPr>
          <w:rFonts w:eastAsiaTheme="minorHAnsi"/>
          <w:szCs w:val="21"/>
        </w:rPr>
      </w:pPr>
    </w:p>
    <w:p w:rsidR="00E97849" w:rsidRPr="007C271E" w:rsidRDefault="00E97849" w:rsidP="00E97849">
      <w:pPr>
        <w:pStyle w:val="a7"/>
        <w:rPr>
          <w:rFonts w:asciiTheme="minorHAnsi" w:eastAsiaTheme="minorHAnsi" w:hAnsiTheme="minorHAnsi"/>
        </w:rPr>
      </w:pPr>
      <w:r w:rsidRPr="007C271E">
        <w:rPr>
          <w:rFonts w:asciiTheme="minorHAnsi" w:eastAsiaTheme="minorHAnsi" w:hAnsiTheme="minorHAnsi" w:hint="eastAsia"/>
        </w:rPr>
        <w:t>記</w:t>
      </w:r>
    </w:p>
    <w:p w:rsidR="00E97849" w:rsidRPr="007C271E" w:rsidRDefault="00E97849" w:rsidP="00E97849">
      <w:pPr>
        <w:rPr>
          <w:rFonts w:eastAsiaTheme="minorHAnsi"/>
        </w:rPr>
      </w:pPr>
    </w:p>
    <w:p w:rsidR="00E97849" w:rsidRPr="007C271E" w:rsidRDefault="00FA4E2F" w:rsidP="000767C3">
      <w:pPr>
        <w:ind w:left="210" w:hangingChars="100" w:hanging="210"/>
        <w:rPr>
          <w:rFonts w:eastAsiaTheme="minorHAnsi"/>
          <w:szCs w:val="21"/>
        </w:rPr>
      </w:pPr>
      <w:r w:rsidRPr="007C271E">
        <w:rPr>
          <w:rFonts w:eastAsiaTheme="minorHAnsi" w:hint="eastAsia"/>
          <w:szCs w:val="21"/>
        </w:rPr>
        <w:t>１</w:t>
      </w:r>
      <w:r w:rsidR="00D55850" w:rsidRPr="007C271E">
        <w:rPr>
          <w:rFonts w:eastAsiaTheme="minorHAnsi" w:hint="eastAsia"/>
          <w:szCs w:val="21"/>
        </w:rPr>
        <w:t xml:space="preserve">　</w:t>
      </w:r>
      <w:r w:rsidR="00E97849" w:rsidRPr="007C271E">
        <w:rPr>
          <w:rFonts w:eastAsiaTheme="minorHAnsi"/>
          <w:szCs w:val="21"/>
        </w:rPr>
        <w:t>地方自治法施行令（昭和22 年政令第16 号）第167 条の４の規定に該当していません。</w:t>
      </w:r>
    </w:p>
    <w:p w:rsidR="00E97849" w:rsidRPr="007C271E" w:rsidRDefault="00FA4E2F" w:rsidP="000767C3">
      <w:pPr>
        <w:ind w:left="210" w:hangingChars="100" w:hanging="210"/>
        <w:rPr>
          <w:rFonts w:eastAsiaTheme="minorHAnsi"/>
          <w:szCs w:val="21"/>
        </w:rPr>
      </w:pPr>
      <w:r w:rsidRPr="007C271E">
        <w:rPr>
          <w:rFonts w:eastAsiaTheme="minorHAnsi" w:hint="eastAsia"/>
          <w:szCs w:val="21"/>
        </w:rPr>
        <w:t>２</w:t>
      </w:r>
      <w:r w:rsidR="00D55850" w:rsidRPr="007C271E">
        <w:rPr>
          <w:rFonts w:eastAsiaTheme="minorHAnsi" w:hint="eastAsia"/>
          <w:szCs w:val="21"/>
        </w:rPr>
        <w:t xml:space="preserve">　</w:t>
      </w:r>
      <w:r w:rsidR="00E97849" w:rsidRPr="007C271E">
        <w:rPr>
          <w:rFonts w:eastAsiaTheme="minorHAnsi"/>
          <w:szCs w:val="21"/>
        </w:rPr>
        <w:t>成年被後見人、被保佐人、被補助人及び未成年ではありません。</w:t>
      </w:r>
    </w:p>
    <w:p w:rsidR="00E97849" w:rsidRPr="007C271E" w:rsidRDefault="00FA4E2F" w:rsidP="000767C3">
      <w:pPr>
        <w:ind w:left="210" w:hangingChars="100" w:hanging="210"/>
        <w:rPr>
          <w:rFonts w:eastAsiaTheme="minorHAnsi"/>
          <w:szCs w:val="21"/>
        </w:rPr>
      </w:pPr>
      <w:r w:rsidRPr="007C271E">
        <w:rPr>
          <w:rFonts w:eastAsiaTheme="minorHAnsi" w:hint="eastAsia"/>
          <w:szCs w:val="21"/>
        </w:rPr>
        <w:t>３</w:t>
      </w:r>
      <w:r w:rsidR="00D55850" w:rsidRPr="007C271E">
        <w:rPr>
          <w:rFonts w:eastAsiaTheme="minorHAnsi" w:hint="eastAsia"/>
          <w:szCs w:val="21"/>
        </w:rPr>
        <w:t xml:space="preserve">　</w:t>
      </w:r>
      <w:r w:rsidR="00E97849" w:rsidRPr="007C271E">
        <w:rPr>
          <w:rFonts w:eastAsiaTheme="minorHAnsi"/>
          <w:szCs w:val="21"/>
        </w:rPr>
        <w:t>破産法（平成16 年法律第75 号）に基づき破産手続開始の申立てがなされた者及びその開</w:t>
      </w:r>
      <w:r w:rsidR="00E97849" w:rsidRPr="007C271E">
        <w:rPr>
          <w:rFonts w:eastAsiaTheme="minorHAnsi" w:hint="eastAsia"/>
          <w:szCs w:val="21"/>
        </w:rPr>
        <w:t>始決定がされている者ではありません。</w:t>
      </w:r>
    </w:p>
    <w:p w:rsidR="00E97849" w:rsidRPr="007C271E" w:rsidRDefault="00FA4E2F" w:rsidP="000767C3">
      <w:pPr>
        <w:ind w:left="210" w:hangingChars="100" w:hanging="210"/>
        <w:rPr>
          <w:rFonts w:eastAsiaTheme="minorHAnsi"/>
          <w:szCs w:val="21"/>
        </w:rPr>
      </w:pPr>
      <w:r w:rsidRPr="007C271E">
        <w:rPr>
          <w:rFonts w:eastAsiaTheme="minorHAnsi" w:hint="eastAsia"/>
          <w:szCs w:val="21"/>
        </w:rPr>
        <w:t>４</w:t>
      </w:r>
      <w:r w:rsidR="00D55850" w:rsidRPr="007C271E">
        <w:rPr>
          <w:rFonts w:eastAsiaTheme="minorHAnsi" w:hint="eastAsia"/>
          <w:szCs w:val="21"/>
        </w:rPr>
        <w:t xml:space="preserve">　</w:t>
      </w:r>
      <w:r w:rsidR="00E97849" w:rsidRPr="007C271E">
        <w:rPr>
          <w:rFonts w:eastAsiaTheme="minorHAnsi"/>
          <w:szCs w:val="21"/>
        </w:rPr>
        <w:t>銀行取引停止処分を受けていません。</w:t>
      </w:r>
    </w:p>
    <w:p w:rsidR="00E97849" w:rsidRPr="007C271E" w:rsidRDefault="00FA4E2F" w:rsidP="000767C3">
      <w:pPr>
        <w:ind w:left="210" w:hangingChars="100" w:hanging="210"/>
        <w:rPr>
          <w:rFonts w:eastAsiaTheme="minorHAnsi"/>
          <w:szCs w:val="21"/>
        </w:rPr>
      </w:pPr>
      <w:r w:rsidRPr="007C271E">
        <w:rPr>
          <w:rFonts w:eastAsiaTheme="minorHAnsi" w:hint="eastAsia"/>
          <w:szCs w:val="21"/>
        </w:rPr>
        <w:t>５</w:t>
      </w:r>
      <w:r w:rsidR="00D55850" w:rsidRPr="007C271E">
        <w:rPr>
          <w:rFonts w:eastAsiaTheme="minorHAnsi" w:hint="eastAsia"/>
          <w:szCs w:val="21"/>
        </w:rPr>
        <w:t xml:space="preserve">　</w:t>
      </w:r>
      <w:r w:rsidR="00E97849" w:rsidRPr="007C271E">
        <w:rPr>
          <w:rFonts w:eastAsiaTheme="minorHAnsi"/>
          <w:szCs w:val="21"/>
        </w:rPr>
        <w:t>会社更生法(平成14年法律第154号)に基づく更生手続き開始の申立又は民事再生法(平成11年法律225号)に基づく再生手続きの申立がなされている者(更生又は再生の手続開始の</w:t>
      </w:r>
      <w:r w:rsidR="00E97849" w:rsidRPr="007C271E">
        <w:rPr>
          <w:rFonts w:eastAsiaTheme="minorHAnsi" w:hint="eastAsia"/>
          <w:szCs w:val="21"/>
        </w:rPr>
        <w:t>決定がなされている者で履行不能に陥るおそれがないと横浜市が認めたものを除く。</w:t>
      </w:r>
      <w:r w:rsidR="00E97849" w:rsidRPr="007C271E">
        <w:rPr>
          <w:rFonts w:eastAsiaTheme="minorHAnsi"/>
          <w:szCs w:val="21"/>
        </w:rPr>
        <w:t>)では</w:t>
      </w:r>
      <w:r w:rsidR="00E97849" w:rsidRPr="007C271E">
        <w:rPr>
          <w:rFonts w:eastAsiaTheme="minorHAnsi" w:hint="eastAsia"/>
          <w:szCs w:val="21"/>
        </w:rPr>
        <w:t>ありません。</w:t>
      </w:r>
    </w:p>
    <w:p w:rsidR="009725EA" w:rsidRPr="007C271E" w:rsidRDefault="009725EA" w:rsidP="000767C3">
      <w:pPr>
        <w:ind w:left="210" w:hangingChars="100" w:hanging="210"/>
        <w:rPr>
          <w:rFonts w:eastAsiaTheme="minorHAnsi"/>
          <w:szCs w:val="21"/>
        </w:rPr>
      </w:pPr>
    </w:p>
    <w:p w:rsidR="003B31A2" w:rsidRPr="007C271E" w:rsidRDefault="00E97849" w:rsidP="000767C3">
      <w:pPr>
        <w:jc w:val="right"/>
        <w:rPr>
          <w:rFonts w:eastAsiaTheme="minorHAnsi"/>
          <w:szCs w:val="21"/>
        </w:rPr>
      </w:pPr>
      <w:r w:rsidRPr="007C271E">
        <w:rPr>
          <w:rFonts w:eastAsiaTheme="minorHAnsi" w:hint="eastAsia"/>
          <w:szCs w:val="21"/>
        </w:rPr>
        <w:t>以上</w:t>
      </w:r>
    </w:p>
    <w:sectPr w:rsidR="003B31A2" w:rsidRPr="007C271E" w:rsidSect="000767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1A2" w:rsidRDefault="003B31A2" w:rsidP="003B31A2">
      <w:r>
        <w:separator/>
      </w:r>
    </w:p>
  </w:endnote>
  <w:endnote w:type="continuationSeparator" w:id="0">
    <w:p w:rsidR="003B31A2" w:rsidRDefault="003B31A2" w:rsidP="003B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1A2" w:rsidRDefault="003B31A2" w:rsidP="003B31A2">
      <w:r>
        <w:separator/>
      </w:r>
    </w:p>
  </w:footnote>
  <w:footnote w:type="continuationSeparator" w:id="0">
    <w:p w:rsidR="003B31A2" w:rsidRDefault="003B31A2" w:rsidP="003B3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62"/>
    <w:rsid w:val="000767C3"/>
    <w:rsid w:val="00196A8C"/>
    <w:rsid w:val="003B31A2"/>
    <w:rsid w:val="004C1A12"/>
    <w:rsid w:val="004C6F15"/>
    <w:rsid w:val="00537262"/>
    <w:rsid w:val="005417C5"/>
    <w:rsid w:val="00586F5A"/>
    <w:rsid w:val="0076105F"/>
    <w:rsid w:val="007646A6"/>
    <w:rsid w:val="007C271E"/>
    <w:rsid w:val="009255F9"/>
    <w:rsid w:val="009725EA"/>
    <w:rsid w:val="00B30F76"/>
    <w:rsid w:val="00BD7630"/>
    <w:rsid w:val="00D55850"/>
    <w:rsid w:val="00E97849"/>
    <w:rsid w:val="00F65122"/>
    <w:rsid w:val="00FA4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70CFC7"/>
  <w15:chartTrackingRefBased/>
  <w15:docId w15:val="{AE478667-FF31-4EB2-AD7B-F25D7109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1A2"/>
    <w:pPr>
      <w:tabs>
        <w:tab w:val="center" w:pos="4252"/>
        <w:tab w:val="right" w:pos="8504"/>
      </w:tabs>
      <w:snapToGrid w:val="0"/>
    </w:pPr>
  </w:style>
  <w:style w:type="character" w:customStyle="1" w:styleId="a4">
    <w:name w:val="ヘッダー (文字)"/>
    <w:basedOn w:val="a0"/>
    <w:link w:val="a3"/>
    <w:uiPriority w:val="99"/>
    <w:rsid w:val="003B31A2"/>
  </w:style>
  <w:style w:type="paragraph" w:styleId="a5">
    <w:name w:val="footer"/>
    <w:basedOn w:val="a"/>
    <w:link w:val="a6"/>
    <w:uiPriority w:val="99"/>
    <w:unhideWhenUsed/>
    <w:rsid w:val="003B31A2"/>
    <w:pPr>
      <w:tabs>
        <w:tab w:val="center" w:pos="4252"/>
        <w:tab w:val="right" w:pos="8504"/>
      </w:tabs>
      <w:snapToGrid w:val="0"/>
    </w:pPr>
  </w:style>
  <w:style w:type="character" w:customStyle="1" w:styleId="a6">
    <w:name w:val="フッター (文字)"/>
    <w:basedOn w:val="a0"/>
    <w:link w:val="a5"/>
    <w:uiPriority w:val="99"/>
    <w:rsid w:val="003B31A2"/>
  </w:style>
  <w:style w:type="paragraph" w:styleId="a7">
    <w:name w:val="Note Heading"/>
    <w:basedOn w:val="a"/>
    <w:next w:val="a"/>
    <w:link w:val="a8"/>
    <w:uiPriority w:val="99"/>
    <w:unhideWhenUsed/>
    <w:rsid w:val="00E97849"/>
    <w:pPr>
      <w:jc w:val="center"/>
    </w:pPr>
    <w:rPr>
      <w:rFonts w:ascii="ＭＳ 明朝" w:eastAsia="ＭＳ 明朝" w:hAnsi="ＭＳ 明朝"/>
      <w:szCs w:val="21"/>
    </w:rPr>
  </w:style>
  <w:style w:type="character" w:customStyle="1" w:styleId="a8">
    <w:name w:val="記 (文字)"/>
    <w:basedOn w:val="a0"/>
    <w:link w:val="a7"/>
    <w:uiPriority w:val="99"/>
    <w:rsid w:val="00E97849"/>
    <w:rPr>
      <w:rFonts w:ascii="ＭＳ 明朝" w:eastAsia="ＭＳ 明朝" w:hAnsi="ＭＳ 明朝"/>
      <w:szCs w:val="21"/>
    </w:rPr>
  </w:style>
  <w:style w:type="paragraph" w:styleId="a9">
    <w:name w:val="Closing"/>
    <w:basedOn w:val="a"/>
    <w:link w:val="aa"/>
    <w:uiPriority w:val="99"/>
    <w:unhideWhenUsed/>
    <w:rsid w:val="00E97849"/>
    <w:pPr>
      <w:jc w:val="right"/>
    </w:pPr>
    <w:rPr>
      <w:rFonts w:ascii="ＭＳ 明朝" w:eastAsia="ＭＳ 明朝" w:hAnsi="ＭＳ 明朝"/>
      <w:szCs w:val="21"/>
    </w:rPr>
  </w:style>
  <w:style w:type="character" w:customStyle="1" w:styleId="aa">
    <w:name w:val="結語 (文字)"/>
    <w:basedOn w:val="a0"/>
    <w:link w:val="a9"/>
    <w:uiPriority w:val="99"/>
    <w:rsid w:val="00E97849"/>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59</Words>
  <Characters>339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2023-01-24T07:54:00Z</dcterms:created>
  <dcterms:modified xsi:type="dcterms:W3CDTF">2025-02-21T01:57:00Z</dcterms:modified>
</cp:coreProperties>
</file>