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B147" w14:textId="77777777" w:rsidR="00B93039" w:rsidRDefault="00625972" w:rsidP="00D5633D">
      <w:pPr>
        <w:jc w:val="left"/>
      </w:pPr>
      <w:r>
        <w:rPr>
          <w:rFonts w:hint="eastAsia"/>
        </w:rPr>
        <w:t>（「公有地の拡大の推進に関する法律」届出・申出用）</w:t>
      </w:r>
    </w:p>
    <w:p w14:paraId="6D39D292" w14:textId="77777777" w:rsidR="0077111F" w:rsidRDefault="0077111F" w:rsidP="00625972">
      <w:pPr>
        <w:jc w:val="right"/>
      </w:pPr>
    </w:p>
    <w:p w14:paraId="5E502CD0" w14:textId="77777777" w:rsidR="00625972" w:rsidRPr="00625972" w:rsidRDefault="00625972" w:rsidP="00625972">
      <w:pPr>
        <w:jc w:val="center"/>
        <w:rPr>
          <w:sz w:val="28"/>
          <w:szCs w:val="28"/>
        </w:rPr>
      </w:pPr>
      <w:r w:rsidRPr="00625972">
        <w:rPr>
          <w:rFonts w:hint="eastAsia"/>
          <w:sz w:val="28"/>
          <w:szCs w:val="28"/>
        </w:rPr>
        <w:t>委</w:t>
      </w:r>
      <w:r>
        <w:rPr>
          <w:rFonts w:hint="eastAsia"/>
          <w:sz w:val="28"/>
          <w:szCs w:val="28"/>
        </w:rPr>
        <w:t xml:space="preserve">　　</w:t>
      </w:r>
      <w:r w:rsidRPr="00625972">
        <w:rPr>
          <w:rFonts w:hint="eastAsia"/>
          <w:sz w:val="28"/>
          <w:szCs w:val="28"/>
        </w:rPr>
        <w:t>任</w:t>
      </w:r>
      <w:r>
        <w:rPr>
          <w:rFonts w:hint="eastAsia"/>
          <w:sz w:val="28"/>
          <w:szCs w:val="28"/>
        </w:rPr>
        <w:t xml:space="preserve">　　</w:t>
      </w:r>
      <w:r w:rsidRPr="00625972">
        <w:rPr>
          <w:rFonts w:hint="eastAsia"/>
          <w:sz w:val="28"/>
          <w:szCs w:val="28"/>
        </w:rPr>
        <w:t>状</w:t>
      </w:r>
    </w:p>
    <w:p w14:paraId="44D4187B" w14:textId="77777777" w:rsidR="00625972" w:rsidRDefault="00625972" w:rsidP="00625972">
      <w:pPr>
        <w:jc w:val="right"/>
      </w:pPr>
      <w:r>
        <w:rPr>
          <w:rFonts w:hint="eastAsia"/>
        </w:rPr>
        <w:t>年　　　月　　　日</w:t>
      </w:r>
    </w:p>
    <w:p w14:paraId="17BBF643" w14:textId="77777777" w:rsidR="00625972" w:rsidRDefault="00625972">
      <w:r>
        <w:rPr>
          <w:rFonts w:hint="eastAsia"/>
        </w:rPr>
        <w:t xml:space="preserve">横 浜 市 </w:t>
      </w:r>
      <w:r w:rsidR="00BF0AE6">
        <w:rPr>
          <w:rFonts w:hint="eastAsia"/>
        </w:rPr>
        <w:t xml:space="preserve">長　</w:t>
      </w:r>
    </w:p>
    <w:p w14:paraId="20E31812" w14:textId="77777777" w:rsidR="00625972" w:rsidRPr="00625972" w:rsidRDefault="00625972" w:rsidP="00625972">
      <w:pPr>
        <w:ind w:firstLineChars="2000" w:firstLine="4200"/>
      </w:pPr>
      <w:r w:rsidRPr="00625972">
        <w:rPr>
          <w:rFonts w:hint="eastAsia"/>
        </w:rPr>
        <w:t>委任者</w:t>
      </w:r>
      <w:r w:rsidRPr="00382DC3">
        <w:rPr>
          <w:rFonts w:hint="eastAsia"/>
          <w:sz w:val="18"/>
          <w:szCs w:val="18"/>
        </w:rPr>
        <w:t>（依頼する人）</w:t>
      </w:r>
    </w:p>
    <w:p w14:paraId="431F3910" w14:textId="77777777" w:rsidR="00625972" w:rsidRDefault="00625972" w:rsidP="00625972">
      <w:pPr>
        <w:ind w:firstLineChars="2400" w:firstLine="5040"/>
      </w:pPr>
      <w:r w:rsidRPr="00625972">
        <w:rPr>
          <w:rFonts w:hint="eastAsia"/>
        </w:rPr>
        <w:t xml:space="preserve">住　　　所　　　　　　　　　　　　　　　　　　　　</w:t>
      </w:r>
    </w:p>
    <w:p w14:paraId="1FDD0271" w14:textId="77777777" w:rsidR="000F74F4" w:rsidRPr="00DF3B4B" w:rsidRDefault="002837E3" w:rsidP="00625972">
      <w:pPr>
        <w:ind w:firstLineChars="2400" w:firstLine="5760"/>
        <w:rPr>
          <w:sz w:val="24"/>
          <w:szCs w:val="24"/>
        </w:rPr>
      </w:pPr>
      <w:r w:rsidRPr="00DF3B4B">
        <w:rPr>
          <w:rFonts w:hint="eastAsia"/>
          <w:noProof/>
          <w:sz w:val="24"/>
          <w:szCs w:val="24"/>
        </w:rPr>
        <mc:AlternateContent>
          <mc:Choice Requires="wps">
            <w:drawing>
              <wp:anchor distT="0" distB="0" distL="114300" distR="114300" simplePos="0" relativeHeight="251646976" behindDoc="0" locked="0" layoutInCell="1" allowOverlap="1" wp14:anchorId="22C04FA7" wp14:editId="46BC8AAA">
                <wp:simplePos x="0" y="0"/>
                <wp:positionH relativeFrom="margin">
                  <wp:align>right</wp:align>
                </wp:positionH>
                <wp:positionV relativeFrom="paragraph">
                  <wp:posOffset>347980</wp:posOffset>
                </wp:positionV>
                <wp:extent cx="3083441" cy="0"/>
                <wp:effectExtent l="0" t="0" r="22225" b="19050"/>
                <wp:wrapNone/>
                <wp:docPr id="1" name="直線コネクタ 1"/>
                <wp:cNvGraphicFramePr/>
                <a:graphic xmlns:a="http://schemas.openxmlformats.org/drawingml/2006/main">
                  <a:graphicData uri="http://schemas.microsoft.com/office/word/2010/wordprocessingShape">
                    <wps:wsp>
                      <wps:cNvCnPr/>
                      <wps:spPr>
                        <a:xfrm>
                          <a:off x="0" y="0"/>
                          <a:ext cx="30834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1F6BE"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191.6pt,27.4pt" to="434.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" strokecolor="black [3213]" strokeweight=".5pt">
                <v:stroke joinstyle="miter"/>
                <w10:wrap anchorx="margin"/>
              </v:line>
            </w:pict>
          </mc:Fallback>
        </mc:AlternateContent>
      </w:r>
    </w:p>
    <w:p w14:paraId="7CB3648A" w14:textId="77777777" w:rsidR="00D02D64" w:rsidRDefault="00D02D64" w:rsidP="00625972">
      <w:pPr>
        <w:ind w:firstLineChars="2400" w:firstLine="5040"/>
      </w:pPr>
    </w:p>
    <w:p w14:paraId="09250AE1" w14:textId="77777777" w:rsidR="000F74F4" w:rsidRDefault="000F74F4" w:rsidP="00625972">
      <w:pPr>
        <w:ind w:firstLineChars="2400" w:firstLine="5040"/>
      </w:pPr>
      <w:r>
        <w:rPr>
          <w:rFonts w:hint="eastAsia"/>
        </w:rPr>
        <w:t>氏　　　名</w:t>
      </w:r>
    </w:p>
    <w:p w14:paraId="6D1F203E" w14:textId="77777777" w:rsidR="000F74F4" w:rsidRPr="00D02D64" w:rsidRDefault="000F74F4" w:rsidP="00625972">
      <w:pPr>
        <w:ind w:firstLineChars="2400" w:firstLine="5040"/>
      </w:pPr>
    </w:p>
    <w:p w14:paraId="5E24E7CD" w14:textId="1B79EB58" w:rsidR="000F74F4" w:rsidRDefault="002837E3" w:rsidP="00625972">
      <w:pPr>
        <w:ind w:firstLineChars="2400" w:firstLine="5040"/>
      </w:pPr>
      <w:r>
        <w:rPr>
          <w:rFonts w:hint="eastAsia"/>
        </w:rPr>
        <w:t xml:space="preserve">　</w:t>
      </w:r>
      <w:r w:rsidRPr="00DF3B4B">
        <w:rPr>
          <w:rFonts w:hint="eastAsia"/>
          <w:sz w:val="24"/>
          <w:szCs w:val="24"/>
        </w:rPr>
        <w:t xml:space="preserve">　　　　　　　　　　　　　　　　　　</w:t>
      </w:r>
      <w:r>
        <w:rPr>
          <w:rFonts w:hint="eastAsia"/>
          <w:noProof/>
        </w:rPr>
        <mc:AlternateContent>
          <mc:Choice Requires="wps">
            <w:drawing>
              <wp:anchor distT="0" distB="0" distL="114300" distR="114300" simplePos="0" relativeHeight="251649024" behindDoc="0" locked="0" layoutInCell="1" allowOverlap="1" wp14:anchorId="4A208329" wp14:editId="5C5488D8">
                <wp:simplePos x="0" y="0"/>
                <wp:positionH relativeFrom="margin">
                  <wp:align>right</wp:align>
                </wp:positionH>
                <wp:positionV relativeFrom="paragraph">
                  <wp:posOffset>218883</wp:posOffset>
                </wp:positionV>
                <wp:extent cx="3083441" cy="0"/>
                <wp:effectExtent l="0" t="0" r="22225" b="19050"/>
                <wp:wrapNone/>
                <wp:docPr id="2" name="直線コネクタ 2"/>
                <wp:cNvGraphicFramePr/>
                <a:graphic xmlns:a="http://schemas.openxmlformats.org/drawingml/2006/main">
                  <a:graphicData uri="http://schemas.microsoft.com/office/word/2010/wordprocessingShape">
                    <wps:wsp>
                      <wps:cNvCnPr/>
                      <wps:spPr>
                        <a:xfrm>
                          <a:off x="0" y="0"/>
                          <a:ext cx="30834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0EAA9" id="直線コネクタ 2"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191.6pt,17.25pt" to="434.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" strokecolor="black [3213]" strokeweight=".5pt">
                <v:stroke joinstyle="miter"/>
                <w10:wrap anchorx="margin"/>
              </v:line>
            </w:pict>
          </mc:Fallback>
        </mc:AlternateContent>
      </w:r>
    </w:p>
    <w:p w14:paraId="48DD9849" w14:textId="77777777" w:rsidR="000F74F4" w:rsidRDefault="000F74F4" w:rsidP="00625972">
      <w:pPr>
        <w:ind w:firstLineChars="2400" w:firstLine="5040"/>
      </w:pPr>
    </w:p>
    <w:p w14:paraId="7828092D" w14:textId="77777777" w:rsidR="000F74F4" w:rsidRDefault="000F74F4" w:rsidP="000F74F4">
      <w:pPr>
        <w:jc w:val="left"/>
      </w:pPr>
      <w:r>
        <w:rPr>
          <w:rFonts w:hint="eastAsia"/>
        </w:rPr>
        <w:t xml:space="preserve">　私は、下記受任者を代理人と定め、公有地の拡大の推進に関する法律第</w:t>
      </w:r>
      <w:r w:rsidR="00C2206E">
        <w:rPr>
          <w:rFonts w:hint="eastAsia"/>
        </w:rPr>
        <w:t>４</w:t>
      </w:r>
      <w:r>
        <w:rPr>
          <w:rFonts w:hint="eastAsia"/>
        </w:rPr>
        <w:t>条</w:t>
      </w:r>
      <w:r w:rsidR="00C2206E">
        <w:rPr>
          <w:rFonts w:hint="eastAsia"/>
        </w:rPr>
        <w:t>１</w:t>
      </w:r>
      <w:r>
        <w:rPr>
          <w:rFonts w:hint="eastAsia"/>
        </w:rPr>
        <w:t>項による届出もしくは</w:t>
      </w:r>
    </w:p>
    <w:p w14:paraId="32F4E954" w14:textId="77777777" w:rsidR="000F74F4" w:rsidRDefault="000F74F4" w:rsidP="000F74F4">
      <w:pPr>
        <w:jc w:val="left"/>
      </w:pPr>
      <w:r>
        <w:rPr>
          <w:rFonts w:hint="eastAsia"/>
        </w:rPr>
        <w:t>第</w:t>
      </w:r>
      <w:r w:rsidR="00C2206E">
        <w:rPr>
          <w:rFonts w:hint="eastAsia"/>
        </w:rPr>
        <w:t>５</w:t>
      </w:r>
      <w:r>
        <w:rPr>
          <w:rFonts w:hint="eastAsia"/>
        </w:rPr>
        <w:t>条</w:t>
      </w:r>
      <w:r w:rsidR="00FA5F3C">
        <w:rPr>
          <w:rFonts w:hint="eastAsia"/>
        </w:rPr>
        <w:t>第</w:t>
      </w:r>
      <w:r w:rsidR="00C2206E">
        <w:rPr>
          <w:rFonts w:hint="eastAsia"/>
        </w:rPr>
        <w:t>１</w:t>
      </w:r>
      <w:r w:rsidR="002837E3">
        <w:rPr>
          <w:rFonts w:hint="eastAsia"/>
        </w:rPr>
        <w:t>項による申出に関し、下記の権限を委任します。</w:t>
      </w:r>
    </w:p>
    <w:p w14:paraId="78A7F73B" w14:textId="77777777" w:rsidR="002837E3" w:rsidRDefault="002837E3" w:rsidP="000F74F4">
      <w:pPr>
        <w:jc w:val="left"/>
      </w:pPr>
    </w:p>
    <w:p w14:paraId="5EC489B8" w14:textId="77777777" w:rsidR="002837E3" w:rsidRDefault="002837E3" w:rsidP="000F74F4">
      <w:pPr>
        <w:jc w:val="left"/>
      </w:pPr>
      <w:r>
        <w:rPr>
          <w:rFonts w:hint="eastAsia"/>
        </w:rPr>
        <w:t xml:space="preserve">　　受任者</w:t>
      </w:r>
      <w:r w:rsidRPr="00382DC3">
        <w:rPr>
          <w:rFonts w:hint="eastAsia"/>
          <w:sz w:val="18"/>
          <w:szCs w:val="18"/>
        </w:rPr>
        <w:t>（窓口に来られ</w:t>
      </w:r>
      <w:r w:rsidR="00BF0AE6">
        <w:rPr>
          <w:rFonts w:hint="eastAsia"/>
          <w:sz w:val="18"/>
          <w:szCs w:val="18"/>
        </w:rPr>
        <w:t>る</w:t>
      </w:r>
      <w:r w:rsidRPr="00382DC3">
        <w:rPr>
          <w:rFonts w:hint="eastAsia"/>
          <w:sz w:val="18"/>
          <w:szCs w:val="18"/>
        </w:rPr>
        <w:t>方）</w:t>
      </w:r>
    </w:p>
    <w:p w14:paraId="34E43847" w14:textId="77777777" w:rsidR="002837E3" w:rsidRPr="00DF3B4B" w:rsidRDefault="002837E3" w:rsidP="002837E3">
      <w:pPr>
        <w:jc w:val="left"/>
        <w:rPr>
          <w:noProof/>
        </w:rPr>
      </w:pPr>
      <w:r>
        <w:rPr>
          <w:rFonts w:hint="eastAsia"/>
        </w:rPr>
        <w:t xml:space="preserve">　　</w:t>
      </w:r>
      <w:r w:rsidRPr="00625972">
        <w:rPr>
          <w:rFonts w:hint="eastAsia"/>
        </w:rPr>
        <w:t xml:space="preserve">住　　　所　</w:t>
      </w:r>
      <w:r w:rsidRPr="00DF3B4B">
        <w:rPr>
          <w:rFonts w:hint="eastAsia"/>
          <w:sz w:val="24"/>
          <w:szCs w:val="24"/>
        </w:rPr>
        <w:t xml:space="preserve">　　　　　　　　　　　　　　　　　　</w:t>
      </w:r>
      <w:r w:rsidRPr="00DF3B4B">
        <w:rPr>
          <w:rFonts w:hint="eastAsia"/>
          <w:noProof/>
        </w:rPr>
        <w:t xml:space="preserve">　</w:t>
      </w:r>
    </w:p>
    <w:p w14:paraId="324FCCDE" w14:textId="77777777" w:rsidR="002837E3" w:rsidRDefault="002837E3" w:rsidP="0077111F">
      <w:r>
        <w:rPr>
          <w:rFonts w:hint="eastAsia"/>
          <w:noProof/>
        </w:rPr>
        <mc:AlternateContent>
          <mc:Choice Requires="wps">
            <w:drawing>
              <wp:anchor distT="0" distB="0" distL="114300" distR="114300" simplePos="0" relativeHeight="251650048" behindDoc="0" locked="0" layoutInCell="1" allowOverlap="1" wp14:anchorId="3212B537" wp14:editId="12BEC44B">
                <wp:simplePos x="0" y="0"/>
                <wp:positionH relativeFrom="margin">
                  <wp:align>right</wp:align>
                </wp:positionH>
                <wp:positionV relativeFrom="paragraph">
                  <wp:posOffset>7398</wp:posOffset>
                </wp:positionV>
                <wp:extent cx="5199188"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5199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A00B9" id="直線コネクタ 3" o:spid="_x0000_s1026" style="position:absolute;left:0;text-align:lef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8.2pt,.6pt" to="76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" strokecolor="black [3213]" strokeweight=".5pt">
                <v:stroke joinstyle="miter"/>
                <w10:wrap anchorx="margin"/>
              </v:line>
            </w:pict>
          </mc:Fallback>
        </mc:AlternateContent>
      </w:r>
    </w:p>
    <w:p w14:paraId="3A7328A8" w14:textId="77777777" w:rsidR="002837E3" w:rsidRDefault="002837E3" w:rsidP="002837E3">
      <w:pPr>
        <w:ind w:firstLineChars="202" w:firstLine="424"/>
      </w:pPr>
      <w:r>
        <w:rPr>
          <w:rFonts w:hint="eastAsia"/>
        </w:rPr>
        <w:t>氏　　　名</w:t>
      </w:r>
    </w:p>
    <w:p w14:paraId="6EEB7DDC" w14:textId="77777777" w:rsidR="002837E3" w:rsidRPr="00DF3B4B" w:rsidRDefault="00DF3B4B" w:rsidP="000F74F4">
      <w:pPr>
        <w:jc w:val="left"/>
        <w:rPr>
          <w:sz w:val="24"/>
          <w:szCs w:val="24"/>
        </w:rPr>
      </w:pPr>
      <w:r>
        <w:rPr>
          <w:rFonts w:hint="eastAsia"/>
          <w:sz w:val="24"/>
          <w:szCs w:val="24"/>
        </w:rPr>
        <w:t xml:space="preserve">　　　　　　　　　</w:t>
      </w:r>
      <w:r>
        <w:rPr>
          <w:rFonts w:hint="eastAsia"/>
          <w:noProof/>
        </w:rPr>
        <mc:AlternateContent>
          <mc:Choice Requires="wps">
            <w:drawing>
              <wp:anchor distT="0" distB="0" distL="114300" distR="114300" simplePos="0" relativeHeight="251651072" behindDoc="0" locked="0" layoutInCell="1" allowOverlap="1" wp14:anchorId="3B7D2566" wp14:editId="4B107DB7">
                <wp:simplePos x="0" y="0"/>
                <wp:positionH relativeFrom="margin">
                  <wp:align>right</wp:align>
                </wp:positionH>
                <wp:positionV relativeFrom="paragraph">
                  <wp:posOffset>342265</wp:posOffset>
                </wp:positionV>
                <wp:extent cx="5199188"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5199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79ED4" id="直線コネクタ 4" o:spid="_x0000_s1026" style="position:absolute;left:0;text-align:lef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8.2pt,26.95pt" to="767.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" strokecolor="black [3213]" strokeweight=".5pt">
                <v:stroke joinstyle="miter"/>
                <w10:wrap anchorx="margin"/>
              </v:line>
            </w:pict>
          </mc:Fallback>
        </mc:AlternateContent>
      </w:r>
    </w:p>
    <w:p w14:paraId="5B48500A" w14:textId="77777777" w:rsidR="002837E3" w:rsidRDefault="002837E3" w:rsidP="000F74F4">
      <w:pPr>
        <w:jc w:val="left"/>
      </w:pPr>
    </w:p>
    <w:p w14:paraId="003377DD" w14:textId="77777777" w:rsidR="002837E3" w:rsidRDefault="00BF0AE6" w:rsidP="0077111F">
      <w:pPr>
        <w:spacing w:line="276" w:lineRule="auto"/>
        <w:jc w:val="left"/>
      </w:pPr>
      <w:r>
        <w:rPr>
          <w:rFonts w:hint="eastAsia"/>
          <w:noProof/>
        </w:rPr>
        <mc:AlternateContent>
          <mc:Choice Requires="wps">
            <w:drawing>
              <wp:anchor distT="0" distB="0" distL="114300" distR="114300" simplePos="0" relativeHeight="251656192" behindDoc="0" locked="0" layoutInCell="1" allowOverlap="1" wp14:anchorId="52B3B025" wp14:editId="52794D0A">
                <wp:simplePos x="0" y="0"/>
                <wp:positionH relativeFrom="column">
                  <wp:posOffset>4534535</wp:posOffset>
                </wp:positionH>
                <wp:positionV relativeFrom="paragraph">
                  <wp:posOffset>6985</wp:posOffset>
                </wp:positionV>
                <wp:extent cx="106045" cy="956310"/>
                <wp:effectExtent l="0" t="0" r="27305" b="15240"/>
                <wp:wrapNone/>
                <wp:docPr id="9" name="右大かっこ 9"/>
                <wp:cNvGraphicFramePr/>
                <a:graphic xmlns:a="http://schemas.openxmlformats.org/drawingml/2006/main">
                  <a:graphicData uri="http://schemas.microsoft.com/office/word/2010/wordprocessingShape">
                    <wps:wsp>
                      <wps:cNvSpPr/>
                      <wps:spPr>
                        <a:xfrm>
                          <a:off x="0" y="0"/>
                          <a:ext cx="106045" cy="95631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216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57.05pt;margin-top:.55pt;width:8.35pt;height:7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" adj="200" strokecolor="black [3213]" strokeweight=".5pt">
                <v:stroke joinstyle="miter"/>
              </v:shape>
            </w:pict>
          </mc:Fallback>
        </mc:AlternateContent>
      </w:r>
      <w:r w:rsidR="008C233C">
        <w:rPr>
          <w:rFonts w:hint="eastAsia"/>
          <w:noProof/>
        </w:rPr>
        <mc:AlternateContent>
          <mc:Choice Requires="wps">
            <w:drawing>
              <wp:anchor distT="0" distB="0" distL="114300" distR="114300" simplePos="0" relativeHeight="251655168" behindDoc="0" locked="0" layoutInCell="1" allowOverlap="1" wp14:anchorId="128D4B0F" wp14:editId="51852A6E">
                <wp:simplePos x="0" y="0"/>
                <wp:positionH relativeFrom="column">
                  <wp:posOffset>1107558</wp:posOffset>
                </wp:positionH>
                <wp:positionV relativeFrom="paragraph">
                  <wp:posOffset>7309</wp:posOffset>
                </wp:positionV>
                <wp:extent cx="85061" cy="1031358"/>
                <wp:effectExtent l="0" t="0" r="10795" b="16510"/>
                <wp:wrapNone/>
                <wp:docPr id="8" name="左大かっこ 8"/>
                <wp:cNvGraphicFramePr/>
                <a:graphic xmlns:a="http://schemas.openxmlformats.org/drawingml/2006/main">
                  <a:graphicData uri="http://schemas.microsoft.com/office/word/2010/wordprocessingShape">
                    <wps:wsp>
                      <wps:cNvSpPr/>
                      <wps:spPr>
                        <a:xfrm>
                          <a:off x="0" y="0"/>
                          <a:ext cx="85061" cy="1031358"/>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D13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87.2pt;margin-top:.6pt;width:6.7pt;height:8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" adj="148" strokecolor="black [3213]" strokeweight=".25pt">
                <v:stroke joinstyle="miter"/>
              </v:shape>
            </w:pict>
          </mc:Fallback>
        </mc:AlternateContent>
      </w:r>
      <w:r w:rsidR="002837E3">
        <w:rPr>
          <w:rFonts w:hint="eastAsia"/>
        </w:rPr>
        <w:t xml:space="preserve">　　　　</w:t>
      </w:r>
      <w:r w:rsidR="0077111F">
        <w:rPr>
          <w:rFonts w:hint="eastAsia"/>
        </w:rPr>
        <w:t xml:space="preserve">　</w:t>
      </w:r>
      <w:r w:rsidR="00F02DE2">
        <w:rPr>
          <w:rFonts w:hint="eastAsia"/>
        </w:rPr>
        <w:t xml:space="preserve">　　　</w:t>
      </w:r>
      <w:r w:rsidR="0077111F">
        <w:rPr>
          <w:rFonts w:hint="eastAsia"/>
        </w:rPr>
        <w:t xml:space="preserve">　</w:t>
      </w:r>
      <w:r w:rsidR="002837E3">
        <w:rPr>
          <w:rFonts w:hint="eastAsia"/>
        </w:rPr>
        <w:t>【担　　当】部　署：</w:t>
      </w:r>
    </w:p>
    <w:p w14:paraId="5189FFCC" w14:textId="77777777" w:rsidR="002837E3" w:rsidRDefault="002837E3" w:rsidP="0077111F">
      <w:pPr>
        <w:spacing w:line="276" w:lineRule="auto"/>
        <w:jc w:val="left"/>
      </w:pPr>
      <w:r>
        <w:rPr>
          <w:rFonts w:hint="eastAsia"/>
        </w:rPr>
        <w:t xml:space="preserve">　　　　　　</w:t>
      </w:r>
      <w:r w:rsidR="0077111F">
        <w:rPr>
          <w:rFonts w:hint="eastAsia"/>
        </w:rPr>
        <w:t xml:space="preserve">　　</w:t>
      </w:r>
      <w:r>
        <w:rPr>
          <w:rFonts w:hint="eastAsia"/>
        </w:rPr>
        <w:t xml:space="preserve">　　　</w:t>
      </w:r>
      <w:r w:rsidR="00F02DE2">
        <w:rPr>
          <w:rFonts w:hint="eastAsia"/>
        </w:rPr>
        <w:t xml:space="preserve">　　　</w:t>
      </w:r>
      <w:r>
        <w:rPr>
          <w:rFonts w:hint="eastAsia"/>
        </w:rPr>
        <w:t xml:space="preserve">　氏　名：</w:t>
      </w:r>
    </w:p>
    <w:p w14:paraId="36271CE3" w14:textId="77777777" w:rsidR="002837E3" w:rsidRDefault="002837E3" w:rsidP="0077111F">
      <w:pPr>
        <w:jc w:val="left"/>
      </w:pPr>
      <w:r>
        <w:rPr>
          <w:rFonts w:hint="eastAsia"/>
        </w:rPr>
        <w:t xml:space="preserve">　　　　　　　　</w:t>
      </w:r>
      <w:r w:rsidR="0077111F">
        <w:rPr>
          <w:rFonts w:hint="eastAsia"/>
        </w:rPr>
        <w:t xml:space="preserve">　　</w:t>
      </w:r>
      <w:r>
        <w:rPr>
          <w:rFonts w:hint="eastAsia"/>
        </w:rPr>
        <w:t xml:space="preserve">　</w:t>
      </w:r>
      <w:r w:rsidR="00F02DE2">
        <w:rPr>
          <w:rFonts w:hint="eastAsia"/>
        </w:rPr>
        <w:t xml:space="preserve">　　　</w:t>
      </w:r>
      <w:r>
        <w:rPr>
          <w:rFonts w:hint="eastAsia"/>
        </w:rPr>
        <w:t xml:space="preserve">　連絡先：</w:t>
      </w:r>
    </w:p>
    <w:p w14:paraId="158C0849" w14:textId="77777777" w:rsidR="008C233C" w:rsidRDefault="008C233C" w:rsidP="0077111F">
      <w:pPr>
        <w:jc w:val="left"/>
      </w:pPr>
      <w:r>
        <w:rPr>
          <w:rFonts w:hint="eastAsia"/>
        </w:rPr>
        <w:t xml:space="preserve">　　　　　　　　　　　　　　　　　　　携帯（　　　　　</w:t>
      </w:r>
      <w:r w:rsidR="00BF0AE6">
        <w:rPr>
          <w:rFonts w:hint="eastAsia"/>
        </w:rPr>
        <w:t xml:space="preserve">　　　</w:t>
      </w:r>
      <w:r>
        <w:rPr>
          <w:rFonts w:hint="eastAsia"/>
        </w:rPr>
        <w:t xml:space="preserve">　　　　）</w:t>
      </w:r>
    </w:p>
    <w:p w14:paraId="38268780" w14:textId="77777777" w:rsidR="005D193E" w:rsidRDefault="005D193E" w:rsidP="0077111F">
      <w:pPr>
        <w:jc w:val="left"/>
      </w:pPr>
    </w:p>
    <w:p w14:paraId="39290F12" w14:textId="77777777" w:rsidR="005D193E" w:rsidRDefault="002837E3" w:rsidP="002837E3">
      <w:pPr>
        <w:jc w:val="left"/>
      </w:pPr>
      <w:r>
        <w:rPr>
          <w:rFonts w:hint="eastAsia"/>
        </w:rPr>
        <w:t xml:space="preserve">　下記物件に係る、公有地の拡大の推進に関する法律第</w:t>
      </w:r>
      <w:r w:rsidR="00C2206E">
        <w:rPr>
          <w:rFonts w:hint="eastAsia"/>
        </w:rPr>
        <w:t>４</w:t>
      </w:r>
      <w:r>
        <w:rPr>
          <w:rFonts w:hint="eastAsia"/>
        </w:rPr>
        <w:t>条</w:t>
      </w:r>
      <w:r w:rsidR="00C2206E">
        <w:rPr>
          <w:rFonts w:hint="eastAsia"/>
        </w:rPr>
        <w:t>１</w:t>
      </w:r>
      <w:r>
        <w:rPr>
          <w:rFonts w:hint="eastAsia"/>
        </w:rPr>
        <w:t>項</w:t>
      </w:r>
      <w:r w:rsidR="005D193E">
        <w:rPr>
          <w:rFonts w:hint="eastAsia"/>
        </w:rPr>
        <w:t>の規定に基づく届出若しくは、</w:t>
      </w:r>
      <w:r>
        <w:rPr>
          <w:rFonts w:hint="eastAsia"/>
        </w:rPr>
        <w:t>第</w:t>
      </w:r>
      <w:r w:rsidR="00C2206E">
        <w:rPr>
          <w:rFonts w:hint="eastAsia"/>
        </w:rPr>
        <w:t>５</w:t>
      </w:r>
      <w:r>
        <w:rPr>
          <w:rFonts w:hint="eastAsia"/>
        </w:rPr>
        <w:t>条</w:t>
      </w:r>
    </w:p>
    <w:p w14:paraId="7733E9A5" w14:textId="77777777" w:rsidR="00382DC3" w:rsidRDefault="002837E3" w:rsidP="002837E3">
      <w:pPr>
        <w:jc w:val="left"/>
      </w:pPr>
      <w:r>
        <w:rPr>
          <w:rFonts w:hint="eastAsia"/>
        </w:rPr>
        <w:t>第</w:t>
      </w:r>
      <w:r w:rsidR="00C2206E">
        <w:rPr>
          <w:rFonts w:hint="eastAsia"/>
        </w:rPr>
        <w:t>１</w:t>
      </w:r>
      <w:r>
        <w:rPr>
          <w:rFonts w:hint="eastAsia"/>
        </w:rPr>
        <w:t>項</w:t>
      </w:r>
      <w:r w:rsidR="00352C48">
        <w:rPr>
          <w:rFonts w:hint="eastAsia"/>
        </w:rPr>
        <w:t>の規定に基づく申出に</w:t>
      </w:r>
      <w:r w:rsidR="005D193E">
        <w:rPr>
          <w:rFonts w:hint="eastAsia"/>
        </w:rPr>
        <w:t>関する書類の提出、取り下げ、内容の訂正、第</w:t>
      </w:r>
      <w:r w:rsidR="00C2206E">
        <w:rPr>
          <w:rFonts w:hint="eastAsia"/>
        </w:rPr>
        <w:t>６</w:t>
      </w:r>
      <w:r w:rsidR="005D193E">
        <w:rPr>
          <w:rFonts w:hint="eastAsia"/>
        </w:rPr>
        <w:t>条に規定する通知書の受領及びその他届出及び申出に関する一切の権限</w:t>
      </w:r>
      <w:r>
        <w:rPr>
          <w:rFonts w:hint="eastAsia"/>
        </w:rPr>
        <w:t>。</w:t>
      </w:r>
    </w:p>
    <w:p w14:paraId="1D97636B" w14:textId="77777777" w:rsidR="002837E3" w:rsidRDefault="002837E3" w:rsidP="0077111F">
      <w:pPr>
        <w:tabs>
          <w:tab w:val="left" w:pos="142"/>
        </w:tabs>
        <w:spacing w:line="276" w:lineRule="auto"/>
        <w:jc w:val="left"/>
      </w:pPr>
    </w:p>
    <w:p w14:paraId="53CDB8BE" w14:textId="77777777" w:rsidR="00E92B87" w:rsidRDefault="00382DC3" w:rsidP="0077111F">
      <w:pPr>
        <w:tabs>
          <w:tab w:val="left" w:pos="142"/>
        </w:tabs>
        <w:spacing w:line="276" w:lineRule="auto"/>
        <w:jc w:val="left"/>
      </w:pPr>
      <w:r>
        <w:rPr>
          <w:rFonts w:hint="eastAsia"/>
        </w:rPr>
        <w:t>【</w:t>
      </w:r>
      <w:r w:rsidR="00E92B87">
        <w:rPr>
          <w:rFonts w:hint="eastAsia"/>
        </w:rPr>
        <w:t>物件の所在・</w:t>
      </w:r>
      <w:r>
        <w:rPr>
          <w:rFonts w:hint="eastAsia"/>
        </w:rPr>
        <w:t>地番・地積】</w:t>
      </w:r>
    </w:p>
    <w:p w14:paraId="163525B2" w14:textId="77777777" w:rsidR="00E92B87" w:rsidRPr="0077111F" w:rsidRDefault="0077111F" w:rsidP="0077111F">
      <w:pPr>
        <w:tabs>
          <w:tab w:val="left" w:pos="142"/>
        </w:tabs>
        <w:spacing w:line="360" w:lineRule="auto"/>
        <w:jc w:val="right"/>
        <w:rPr>
          <w:u w:val="single"/>
        </w:rPr>
      </w:pPr>
      <w:r>
        <w:rPr>
          <w:noProof/>
          <w:u w:val="single"/>
        </w:rPr>
        <mc:AlternateContent>
          <mc:Choice Requires="wps">
            <w:drawing>
              <wp:anchor distT="0" distB="0" distL="114300" distR="114300" simplePos="0" relativeHeight="251652096" behindDoc="0" locked="0" layoutInCell="1" allowOverlap="1" wp14:anchorId="7CB9AFB3" wp14:editId="7A965BE3">
                <wp:simplePos x="0" y="0"/>
                <wp:positionH relativeFrom="column">
                  <wp:posOffset>299587</wp:posOffset>
                </wp:positionH>
                <wp:positionV relativeFrom="paragraph">
                  <wp:posOffset>290225</wp:posOffset>
                </wp:positionV>
                <wp:extent cx="6060558" cy="0"/>
                <wp:effectExtent l="0" t="0" r="16510" b="19050"/>
                <wp:wrapNone/>
                <wp:docPr id="5" name="直線コネクタ 5"/>
                <wp:cNvGraphicFramePr/>
                <a:graphic xmlns:a="http://schemas.openxmlformats.org/drawingml/2006/main">
                  <a:graphicData uri="http://schemas.microsoft.com/office/word/2010/wordprocessingShape">
                    <wps:wsp>
                      <wps:cNvCnPr/>
                      <wps:spPr>
                        <a:xfrm flipH="1">
                          <a:off x="0" y="0"/>
                          <a:ext cx="60605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8BDFF" id="直線コネクタ 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23.6pt,22.85pt" to="500.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" strokecolor="black [3213]" strokeweight=".5pt">
                <v:stroke dashstyle="dash" joinstyle="miter"/>
              </v:line>
            </w:pict>
          </mc:Fallback>
        </mc:AlternateContent>
      </w:r>
    </w:p>
    <w:p w14:paraId="0FF3DAE2" w14:textId="77777777" w:rsidR="0077111F" w:rsidRDefault="0077111F" w:rsidP="00E92B87">
      <w:pPr>
        <w:tabs>
          <w:tab w:val="left" w:pos="142"/>
        </w:tabs>
        <w:spacing w:line="360" w:lineRule="auto"/>
        <w:ind w:right="840"/>
      </w:pPr>
      <w:r>
        <w:rPr>
          <w:noProof/>
          <w:u w:val="single"/>
        </w:rPr>
        <mc:AlternateContent>
          <mc:Choice Requires="wps">
            <w:drawing>
              <wp:anchor distT="0" distB="0" distL="114300" distR="114300" simplePos="0" relativeHeight="251653120" behindDoc="0" locked="0" layoutInCell="1" allowOverlap="1" wp14:anchorId="75500906" wp14:editId="1A772B3C">
                <wp:simplePos x="0" y="0"/>
                <wp:positionH relativeFrom="column">
                  <wp:posOffset>309083</wp:posOffset>
                </wp:positionH>
                <wp:positionV relativeFrom="paragraph">
                  <wp:posOffset>308285</wp:posOffset>
                </wp:positionV>
                <wp:extent cx="6060558" cy="0"/>
                <wp:effectExtent l="0" t="0" r="16510" b="19050"/>
                <wp:wrapNone/>
                <wp:docPr id="6" name="直線コネクタ 6"/>
                <wp:cNvGraphicFramePr/>
                <a:graphic xmlns:a="http://schemas.openxmlformats.org/drawingml/2006/main">
                  <a:graphicData uri="http://schemas.microsoft.com/office/word/2010/wordprocessingShape">
                    <wps:wsp>
                      <wps:cNvCnPr/>
                      <wps:spPr>
                        <a:xfrm flipH="1">
                          <a:off x="0" y="0"/>
                          <a:ext cx="60605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8A11B" id="直線コネクタ 6"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24.35pt,24.25pt" to="501.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" strokecolor="black [3213]" strokeweight=".5pt">
                <v:stroke dashstyle="dash" joinstyle="miter"/>
              </v:line>
            </w:pict>
          </mc:Fallback>
        </mc:AlternateContent>
      </w:r>
    </w:p>
    <w:p w14:paraId="1920D2F1" w14:textId="77777777" w:rsidR="0077111F" w:rsidRDefault="0077111F" w:rsidP="00E92B87">
      <w:pPr>
        <w:tabs>
          <w:tab w:val="left" w:pos="142"/>
        </w:tabs>
        <w:spacing w:line="360" w:lineRule="auto"/>
        <w:ind w:right="840"/>
      </w:pPr>
    </w:p>
    <w:p w14:paraId="1B491BEE" w14:textId="77777777" w:rsidR="0077111F" w:rsidRDefault="0077111F" w:rsidP="00E92B87">
      <w:pPr>
        <w:tabs>
          <w:tab w:val="left" w:pos="142"/>
        </w:tabs>
        <w:spacing w:line="360" w:lineRule="auto"/>
        <w:ind w:right="840"/>
      </w:pPr>
      <w:r>
        <w:rPr>
          <w:noProof/>
          <w:u w:val="single"/>
        </w:rPr>
        <mc:AlternateContent>
          <mc:Choice Requires="wps">
            <w:drawing>
              <wp:anchor distT="0" distB="0" distL="114300" distR="114300" simplePos="0" relativeHeight="251654144" behindDoc="0" locked="0" layoutInCell="1" allowOverlap="1" wp14:anchorId="68C2609B" wp14:editId="040102EA">
                <wp:simplePos x="0" y="0"/>
                <wp:positionH relativeFrom="column">
                  <wp:posOffset>330348</wp:posOffset>
                </wp:positionH>
                <wp:positionV relativeFrom="paragraph">
                  <wp:posOffset>7708</wp:posOffset>
                </wp:positionV>
                <wp:extent cx="6060558" cy="0"/>
                <wp:effectExtent l="0" t="0" r="16510" b="19050"/>
                <wp:wrapNone/>
                <wp:docPr id="7" name="直線コネクタ 7"/>
                <wp:cNvGraphicFramePr/>
                <a:graphic xmlns:a="http://schemas.openxmlformats.org/drawingml/2006/main">
                  <a:graphicData uri="http://schemas.microsoft.com/office/word/2010/wordprocessingShape">
                    <wps:wsp>
                      <wps:cNvCnPr/>
                      <wps:spPr>
                        <a:xfrm flipH="1">
                          <a:off x="0" y="0"/>
                          <a:ext cx="60605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27AFE4" id="直線コネクタ 7"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26pt,.6pt" to="50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" strokecolor="black [3213]" strokeweight=".5pt">
                <v:stroke dashstyle="dash" joinstyle="miter"/>
              </v:line>
            </w:pict>
          </mc:Fallback>
        </mc:AlternateContent>
      </w:r>
    </w:p>
    <w:p w14:paraId="76939330" w14:textId="77777777" w:rsidR="00542D1F" w:rsidRPr="00A01CF1" w:rsidRDefault="00542D1F" w:rsidP="00D5633D">
      <w:pPr>
        <w:jc w:val="left"/>
      </w:pPr>
    </w:p>
    <w:sectPr w:rsidR="00542D1F" w:rsidRPr="00A01CF1" w:rsidSect="004A64C2">
      <w:pgSz w:w="11906" w:h="16838"/>
      <w:pgMar w:top="851" w:right="1133"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5354" w14:textId="77777777" w:rsidR="00146961" w:rsidRDefault="00146961" w:rsidP="00BF0AE6">
      <w:r>
        <w:separator/>
      </w:r>
    </w:p>
  </w:endnote>
  <w:endnote w:type="continuationSeparator" w:id="0">
    <w:p w14:paraId="49ED3D0D" w14:textId="77777777" w:rsidR="00146961" w:rsidRDefault="00146961" w:rsidP="00BF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6AE2" w14:textId="77777777" w:rsidR="00146961" w:rsidRDefault="00146961" w:rsidP="00BF0AE6">
      <w:r>
        <w:separator/>
      </w:r>
    </w:p>
  </w:footnote>
  <w:footnote w:type="continuationSeparator" w:id="0">
    <w:p w14:paraId="592978D8" w14:textId="77777777" w:rsidR="00146961" w:rsidRDefault="00146961" w:rsidP="00BF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77B46"/>
    <w:multiLevelType w:val="hybridMultilevel"/>
    <w:tmpl w:val="C0226E12"/>
    <w:lvl w:ilvl="0" w:tplc="0D2A40D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72"/>
    <w:rsid w:val="000A678F"/>
    <w:rsid w:val="000F74F4"/>
    <w:rsid w:val="00140AC6"/>
    <w:rsid w:val="00146961"/>
    <w:rsid w:val="001A5DCA"/>
    <w:rsid w:val="001D4680"/>
    <w:rsid w:val="002837E3"/>
    <w:rsid w:val="00290BC6"/>
    <w:rsid w:val="002C5891"/>
    <w:rsid w:val="003156E8"/>
    <w:rsid w:val="00352C48"/>
    <w:rsid w:val="00382DC3"/>
    <w:rsid w:val="003D4E01"/>
    <w:rsid w:val="003F07C1"/>
    <w:rsid w:val="00411E40"/>
    <w:rsid w:val="00475AF9"/>
    <w:rsid w:val="004A64C2"/>
    <w:rsid w:val="005428F5"/>
    <w:rsid w:val="00542D1F"/>
    <w:rsid w:val="005562EA"/>
    <w:rsid w:val="005D193E"/>
    <w:rsid w:val="00625972"/>
    <w:rsid w:val="006B0601"/>
    <w:rsid w:val="00757F5B"/>
    <w:rsid w:val="0077111F"/>
    <w:rsid w:val="008105A5"/>
    <w:rsid w:val="008B10E1"/>
    <w:rsid w:val="008C233C"/>
    <w:rsid w:val="00915B9D"/>
    <w:rsid w:val="00A01CF1"/>
    <w:rsid w:val="00A616F4"/>
    <w:rsid w:val="00AC72C4"/>
    <w:rsid w:val="00AF625E"/>
    <w:rsid w:val="00B07144"/>
    <w:rsid w:val="00B93039"/>
    <w:rsid w:val="00BC5EF7"/>
    <w:rsid w:val="00BF0AE6"/>
    <w:rsid w:val="00C2206E"/>
    <w:rsid w:val="00C3774B"/>
    <w:rsid w:val="00D02D64"/>
    <w:rsid w:val="00D5633D"/>
    <w:rsid w:val="00DF3B4B"/>
    <w:rsid w:val="00E92B87"/>
    <w:rsid w:val="00F02DE2"/>
    <w:rsid w:val="00FA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8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B87"/>
    <w:pPr>
      <w:ind w:leftChars="400" w:left="840"/>
    </w:pPr>
  </w:style>
  <w:style w:type="paragraph" w:styleId="a4">
    <w:name w:val="header"/>
    <w:basedOn w:val="a"/>
    <w:link w:val="a5"/>
    <w:uiPriority w:val="99"/>
    <w:unhideWhenUsed/>
    <w:rsid w:val="00BF0AE6"/>
    <w:pPr>
      <w:tabs>
        <w:tab w:val="center" w:pos="4252"/>
        <w:tab w:val="right" w:pos="8504"/>
      </w:tabs>
      <w:snapToGrid w:val="0"/>
    </w:pPr>
  </w:style>
  <w:style w:type="character" w:customStyle="1" w:styleId="a5">
    <w:name w:val="ヘッダー (文字)"/>
    <w:basedOn w:val="a0"/>
    <w:link w:val="a4"/>
    <w:uiPriority w:val="99"/>
    <w:rsid w:val="00BF0AE6"/>
  </w:style>
  <w:style w:type="paragraph" w:styleId="a6">
    <w:name w:val="footer"/>
    <w:basedOn w:val="a"/>
    <w:link w:val="a7"/>
    <w:uiPriority w:val="99"/>
    <w:unhideWhenUsed/>
    <w:rsid w:val="00BF0AE6"/>
    <w:pPr>
      <w:tabs>
        <w:tab w:val="center" w:pos="4252"/>
        <w:tab w:val="right" w:pos="8504"/>
      </w:tabs>
      <w:snapToGrid w:val="0"/>
    </w:pPr>
  </w:style>
  <w:style w:type="character" w:customStyle="1" w:styleId="a7">
    <w:name w:val="フッター (文字)"/>
    <w:basedOn w:val="a0"/>
    <w:link w:val="a6"/>
    <w:uiPriority w:val="99"/>
    <w:rsid w:val="00BF0AE6"/>
  </w:style>
  <w:style w:type="paragraph" w:styleId="a8">
    <w:name w:val="Balloon Text"/>
    <w:basedOn w:val="a"/>
    <w:link w:val="a9"/>
    <w:uiPriority w:val="99"/>
    <w:semiHidden/>
    <w:unhideWhenUsed/>
    <w:rsid w:val="00A616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2024-09-26T03:06:00Z</dcterms:created>
  <dcterms:modified xsi:type="dcterms:W3CDTF">2024-09-26T04:15:00Z</dcterms:modified>
</cp:coreProperties>
</file>