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6FC8C471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9A04B6" w:rsidRPr="002F67C6">
        <w:rPr>
          <w:rFonts w:hint="eastAsia"/>
        </w:rPr>
        <w:t>港南</w:t>
      </w:r>
      <w:r w:rsidRPr="002F67C6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2165AA97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01288D">
        <w:rPr>
          <w:rFonts w:hint="eastAsia"/>
        </w:rPr>
        <w:t>市</w:t>
      </w:r>
      <w:r w:rsidR="002F67C6" w:rsidRPr="002F67C6">
        <w:rPr>
          <w:rFonts w:hint="eastAsia"/>
          <w:highlight w:val="cyan"/>
        </w:rPr>
        <w:t>○○</w:t>
      </w:r>
      <w:bookmarkStart w:id="0" w:name="_GoBack"/>
      <w:bookmarkEnd w:id="0"/>
      <w:r w:rsidR="00851F7F" w:rsidRPr="0078636B">
        <w:rPr>
          <w:rFonts w:hint="eastAsia"/>
          <w:highlight w:val="cyan"/>
        </w:rPr>
        <w:t>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2F67C6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A04B6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F2BC094-07EC-44D7-B6B5-5E51CE60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2024-11-14T04:31:00Z</dcterms:modified>
</cp:coreProperties>
</file>