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20C1" w14:textId="0FC6FA81" w:rsidR="000C755C" w:rsidRPr="00A94246" w:rsidRDefault="000C755C">
      <w:pPr>
        <w:jc w:val="center"/>
        <w:rPr>
          <w:sz w:val="24"/>
        </w:rPr>
      </w:pPr>
      <w:r w:rsidRPr="00A94246">
        <w:rPr>
          <w:rFonts w:hint="eastAsia"/>
          <w:sz w:val="24"/>
        </w:rPr>
        <w:t>横浜市</w:t>
      </w:r>
      <w:r w:rsidR="000E6BFF" w:rsidRPr="00A94246">
        <w:rPr>
          <w:rFonts w:hint="eastAsia"/>
          <w:sz w:val="24"/>
        </w:rPr>
        <w:t>障害児等の</w:t>
      </w:r>
      <w:r w:rsidRPr="00A94246">
        <w:rPr>
          <w:rFonts w:hint="eastAsia"/>
          <w:sz w:val="24"/>
        </w:rPr>
        <w:t>保育</w:t>
      </w:r>
      <w:r w:rsidR="00EE5B51" w:rsidRPr="00A94246">
        <w:rPr>
          <w:rFonts w:hint="eastAsia"/>
          <w:sz w:val="24"/>
        </w:rPr>
        <w:t>・教育</w:t>
      </w:r>
      <w:r w:rsidRPr="00A94246">
        <w:rPr>
          <w:rFonts w:hint="eastAsia"/>
          <w:sz w:val="24"/>
        </w:rPr>
        <w:t>実施要綱</w:t>
      </w:r>
    </w:p>
    <w:p w14:paraId="2F4F7B15" w14:textId="77777777" w:rsidR="00D12F17" w:rsidRPr="00A94246" w:rsidRDefault="00D12F17" w:rsidP="00D12F17">
      <w:pPr>
        <w:jc w:val="center"/>
        <w:rPr>
          <w:rFonts w:hAnsi="ＭＳ 明朝"/>
        </w:rPr>
      </w:pPr>
    </w:p>
    <w:p w14:paraId="1731AED8" w14:textId="77777777" w:rsidR="00D12F17" w:rsidRPr="00A94246" w:rsidRDefault="00D12F17" w:rsidP="00102C6B">
      <w:pPr>
        <w:jc w:val="right"/>
        <w:rPr>
          <w:rFonts w:ascii="ＭＳ Ｐ明朝" w:eastAsia="ＭＳ Ｐ明朝" w:hAnsi="ＭＳ Ｐ明朝" w:cs="ＭＳ 明朝"/>
          <w:szCs w:val="21"/>
        </w:rPr>
      </w:pPr>
      <w:r w:rsidRPr="00A94246">
        <w:rPr>
          <w:rFonts w:hAnsi="ＭＳ 明朝" w:cs="ＭＳ 明朝" w:hint="eastAsia"/>
          <w:szCs w:val="21"/>
        </w:rPr>
        <w:t>制</w:t>
      </w:r>
      <w:r w:rsidR="00102C6B" w:rsidRPr="00A94246">
        <w:rPr>
          <w:rFonts w:hAnsi="ＭＳ 明朝" w:cs="ＭＳ 明朝" w:hint="eastAsia"/>
          <w:szCs w:val="21"/>
        </w:rPr>
        <w:t xml:space="preserve"> </w:t>
      </w:r>
      <w:r w:rsidR="00854061" w:rsidRPr="00A94246">
        <w:rPr>
          <w:rFonts w:hAnsi="ＭＳ 明朝" w:cs="ＭＳ 明朝" w:hint="eastAsia"/>
          <w:szCs w:val="21"/>
        </w:rPr>
        <w:t xml:space="preserve">　</w:t>
      </w:r>
      <w:r w:rsidR="00102C6B" w:rsidRPr="00A94246">
        <w:rPr>
          <w:rFonts w:hAnsi="ＭＳ 明朝" w:cs="ＭＳ 明朝" w:hint="eastAsia"/>
          <w:szCs w:val="21"/>
        </w:rPr>
        <w:t xml:space="preserve"> </w:t>
      </w:r>
      <w:r w:rsidRPr="00A94246">
        <w:rPr>
          <w:rFonts w:hAnsi="ＭＳ 明朝" w:cs="ＭＳ 明朝" w:hint="eastAsia"/>
          <w:szCs w:val="21"/>
        </w:rPr>
        <w:t>定</w:t>
      </w:r>
      <w:r w:rsidRPr="00A94246">
        <w:rPr>
          <w:rFonts w:hAnsi="ＭＳ 明朝"/>
          <w:szCs w:val="21"/>
        </w:rPr>
        <w:t xml:space="preserve"> </w:t>
      </w:r>
      <w:r w:rsidRPr="00806F73">
        <w:rPr>
          <w:rFonts w:hAnsi="ＭＳ 明朝" w:cs="ＭＳ 明朝" w:hint="eastAsia"/>
          <w:spacing w:val="9"/>
          <w:kern w:val="0"/>
          <w:szCs w:val="21"/>
          <w:fitText w:val="1917" w:id="-738997503"/>
        </w:rPr>
        <w:t>平成</w:t>
      </w:r>
      <w:r w:rsidR="00607377" w:rsidRPr="00806F73">
        <w:rPr>
          <w:rFonts w:hAnsi="ＭＳ 明朝" w:cs="ＭＳ 明朝" w:hint="eastAsia"/>
          <w:spacing w:val="9"/>
          <w:kern w:val="0"/>
          <w:szCs w:val="21"/>
          <w:fitText w:val="1917" w:id="-738997503"/>
        </w:rPr>
        <w:t>27</w:t>
      </w:r>
      <w:r w:rsidRPr="00806F73">
        <w:rPr>
          <w:rFonts w:hAnsi="ＭＳ 明朝" w:cs="ＭＳ 明朝" w:hint="eastAsia"/>
          <w:spacing w:val="9"/>
          <w:kern w:val="0"/>
          <w:szCs w:val="21"/>
          <w:fitText w:val="1917" w:id="-738997503"/>
        </w:rPr>
        <w:t>年</w:t>
      </w:r>
      <w:r w:rsidR="00607377" w:rsidRPr="00806F73">
        <w:rPr>
          <w:rFonts w:hAnsi="ＭＳ 明朝" w:cs="ＭＳ 明朝" w:hint="eastAsia"/>
          <w:spacing w:val="9"/>
          <w:kern w:val="0"/>
          <w:szCs w:val="21"/>
          <w:fitText w:val="1917" w:id="-738997503"/>
        </w:rPr>
        <w:t>４</w:t>
      </w:r>
      <w:r w:rsidRPr="00806F73">
        <w:rPr>
          <w:rFonts w:hAnsi="ＭＳ 明朝" w:cs="ＭＳ 明朝" w:hint="eastAsia"/>
          <w:spacing w:val="9"/>
          <w:kern w:val="0"/>
          <w:szCs w:val="21"/>
          <w:fitText w:val="1917" w:id="-738997503"/>
        </w:rPr>
        <w:t>月</w:t>
      </w:r>
      <w:r w:rsidR="00607377" w:rsidRPr="00806F73">
        <w:rPr>
          <w:rFonts w:hAnsi="ＭＳ 明朝" w:cs="ＭＳ 明朝" w:hint="eastAsia"/>
          <w:spacing w:val="9"/>
          <w:kern w:val="0"/>
          <w:szCs w:val="21"/>
          <w:fitText w:val="1917" w:id="-738997503"/>
        </w:rPr>
        <w:t>１</w:t>
      </w:r>
      <w:r w:rsidRPr="00806F73">
        <w:rPr>
          <w:rFonts w:hAnsi="ＭＳ 明朝" w:cs="ＭＳ 明朝" w:hint="eastAsia"/>
          <w:spacing w:val="-1"/>
          <w:kern w:val="0"/>
          <w:szCs w:val="21"/>
          <w:fitText w:val="1917" w:id="-738997503"/>
        </w:rPr>
        <w:t>日</w:t>
      </w:r>
      <w:r w:rsidR="000C089F" w:rsidRPr="00A94246">
        <w:rPr>
          <w:rFonts w:hAnsi="ＭＳ 明朝" w:cs="ＭＳ 明朝" w:hint="eastAsia"/>
          <w:szCs w:val="21"/>
        </w:rPr>
        <w:t xml:space="preserve"> </w:t>
      </w:r>
      <w:r w:rsidR="0039161C" w:rsidRPr="00A94246">
        <w:rPr>
          <w:rFonts w:ascii="ＭＳ Ｐ明朝" w:eastAsia="ＭＳ Ｐ明朝" w:hAnsi="ＭＳ Ｐ明朝" w:cs="ＭＳ 明朝" w:hint="eastAsia"/>
          <w:kern w:val="0"/>
          <w:szCs w:val="21"/>
        </w:rPr>
        <w:t>こ保運</w:t>
      </w:r>
      <w:r w:rsidR="007474EA" w:rsidRPr="00A94246">
        <w:rPr>
          <w:rFonts w:ascii="ＭＳ Ｐ明朝" w:eastAsia="ＭＳ Ｐ明朝" w:hAnsi="ＭＳ Ｐ明朝" w:cs="ＭＳ 明朝" w:hint="eastAsia"/>
          <w:kern w:val="0"/>
          <w:szCs w:val="21"/>
        </w:rPr>
        <w:t xml:space="preserve"> </w:t>
      </w:r>
      <w:r w:rsidR="0039161C" w:rsidRPr="00A94246">
        <w:rPr>
          <w:rFonts w:ascii="ＭＳ Ｐ明朝" w:eastAsia="ＭＳ Ｐ明朝" w:hAnsi="ＭＳ Ｐ明朝" w:cs="ＭＳ 明朝" w:hint="eastAsia"/>
          <w:kern w:val="0"/>
          <w:szCs w:val="21"/>
        </w:rPr>
        <w:t>第</w:t>
      </w:r>
      <w:r w:rsidR="00C53E8B" w:rsidRPr="00A94246">
        <w:rPr>
          <w:rFonts w:ascii="ＭＳ Ｐ明朝" w:eastAsia="ＭＳ Ｐ明朝" w:hAnsi="ＭＳ Ｐ明朝" w:cs="ＭＳ 明朝" w:hint="eastAsia"/>
          <w:kern w:val="0"/>
          <w:szCs w:val="21"/>
        </w:rPr>
        <w:t>3729</w:t>
      </w:r>
      <w:r w:rsidR="002633BC" w:rsidRPr="00A94246">
        <w:rPr>
          <w:rFonts w:ascii="ＭＳ Ｐ明朝" w:eastAsia="ＭＳ Ｐ明朝" w:hAnsi="ＭＳ Ｐ明朝" w:cs="ＭＳ 明朝" w:hint="eastAsia"/>
          <w:kern w:val="0"/>
          <w:szCs w:val="21"/>
        </w:rPr>
        <w:t>号</w:t>
      </w:r>
      <w:r w:rsidR="00B26294" w:rsidRPr="00A94246">
        <w:rPr>
          <w:rFonts w:ascii="ＭＳ Ｐ明朝" w:eastAsia="ＭＳ Ｐ明朝" w:hAnsi="ＭＳ Ｐ明朝" w:cs="ＭＳ 明朝" w:hint="eastAsia"/>
          <w:szCs w:val="21"/>
        </w:rPr>
        <w:t xml:space="preserve">　</w:t>
      </w:r>
      <w:r w:rsidR="00102C6B" w:rsidRPr="00A94246">
        <w:rPr>
          <w:rFonts w:ascii="ＭＳ Ｐ明朝" w:eastAsia="ＭＳ Ｐ明朝" w:hAnsi="ＭＳ Ｐ明朝" w:cs="ＭＳ 明朝" w:hint="eastAsia"/>
          <w:szCs w:val="21"/>
        </w:rPr>
        <w:t>（</w:t>
      </w:r>
      <w:r w:rsidR="0039161C" w:rsidRPr="00A94246">
        <w:rPr>
          <w:rFonts w:ascii="ＭＳ Ｐ明朝" w:eastAsia="ＭＳ Ｐ明朝" w:hAnsi="ＭＳ Ｐ明朝" w:cs="ＭＳ 明朝" w:hint="eastAsia"/>
          <w:szCs w:val="21"/>
        </w:rPr>
        <w:t>局長決裁）</w:t>
      </w:r>
    </w:p>
    <w:p w14:paraId="680D629E" w14:textId="55A4DFF8" w:rsidR="00FB72F2" w:rsidRPr="00A94246" w:rsidRDefault="001D2754" w:rsidP="00102C6B">
      <w:pPr>
        <w:jc w:val="right"/>
        <w:rPr>
          <w:rFonts w:hAnsi="ＭＳ 明朝"/>
        </w:rPr>
      </w:pPr>
      <w:r w:rsidRPr="00A94246">
        <w:rPr>
          <w:rFonts w:ascii="ＭＳ Ｐ明朝" w:eastAsia="ＭＳ Ｐ明朝" w:hAnsi="ＭＳ Ｐ明朝" w:cs="ＭＳ 明朝" w:hint="eastAsia"/>
          <w:szCs w:val="21"/>
        </w:rPr>
        <w:t>最近改正</w:t>
      </w:r>
      <w:r w:rsidR="00102C6B" w:rsidRPr="00A94246">
        <w:rPr>
          <w:rFonts w:ascii="ＭＳ Ｐ明朝" w:eastAsia="ＭＳ Ｐ明朝" w:hAnsi="ＭＳ Ｐ明朝" w:cs="ＭＳ 明朝" w:hint="eastAsia"/>
          <w:szCs w:val="21"/>
        </w:rPr>
        <w:t xml:space="preserve"> </w:t>
      </w:r>
      <w:r w:rsidR="00D77843" w:rsidRPr="00806F73">
        <w:rPr>
          <w:rFonts w:ascii="ＭＳ Ｐ明朝" w:eastAsia="ＭＳ Ｐ明朝" w:hAnsi="ＭＳ Ｐ明朝" w:cs="ＭＳ 明朝" w:hint="eastAsia"/>
          <w:spacing w:val="22"/>
          <w:kern w:val="0"/>
          <w:szCs w:val="21"/>
          <w:fitText w:val="1917" w:id="-738997504"/>
        </w:rPr>
        <w:t>令和</w:t>
      </w:r>
      <w:r w:rsidR="000C0CF0" w:rsidRPr="00806F73">
        <w:rPr>
          <w:rFonts w:ascii="ＭＳ Ｐ明朝" w:eastAsia="ＭＳ Ｐ明朝" w:hAnsi="ＭＳ Ｐ明朝" w:cs="ＭＳ 明朝" w:hint="eastAsia"/>
          <w:spacing w:val="22"/>
          <w:kern w:val="0"/>
          <w:szCs w:val="21"/>
          <w:fitText w:val="1917" w:id="-738997504"/>
        </w:rPr>
        <w:t>７</w:t>
      </w:r>
      <w:r w:rsidR="00F113E4" w:rsidRPr="00806F73">
        <w:rPr>
          <w:rFonts w:ascii="ＭＳ Ｐ明朝" w:eastAsia="ＭＳ Ｐ明朝" w:hAnsi="ＭＳ Ｐ明朝" w:cs="ＭＳ 明朝" w:hint="eastAsia"/>
          <w:spacing w:val="22"/>
          <w:kern w:val="0"/>
          <w:szCs w:val="21"/>
          <w:fitText w:val="1917" w:id="-738997504"/>
        </w:rPr>
        <w:t>年</w:t>
      </w:r>
      <w:r w:rsidR="00806F73" w:rsidRPr="00806F73">
        <w:rPr>
          <w:rFonts w:ascii="ＭＳ Ｐ明朝" w:eastAsia="ＭＳ Ｐ明朝" w:hAnsi="ＭＳ Ｐ明朝" w:cs="ＭＳ 明朝" w:hint="eastAsia"/>
          <w:spacing w:val="22"/>
          <w:kern w:val="0"/>
          <w:szCs w:val="21"/>
          <w:fitText w:val="1917" w:id="-738997504"/>
        </w:rPr>
        <w:t>３</w:t>
      </w:r>
      <w:r w:rsidR="00F113E4" w:rsidRPr="00806F73">
        <w:rPr>
          <w:rFonts w:ascii="ＭＳ Ｐ明朝" w:eastAsia="ＭＳ Ｐ明朝" w:hAnsi="ＭＳ Ｐ明朝" w:cs="ＭＳ 明朝" w:hint="eastAsia"/>
          <w:spacing w:val="22"/>
          <w:kern w:val="0"/>
          <w:szCs w:val="21"/>
          <w:fitText w:val="1917" w:id="-738997504"/>
        </w:rPr>
        <w:t>月</w:t>
      </w:r>
      <w:r w:rsidR="00806F73" w:rsidRPr="00806F73">
        <w:rPr>
          <w:rFonts w:ascii="ＭＳ Ｐ明朝" w:eastAsia="ＭＳ Ｐ明朝" w:hAnsi="ＭＳ Ｐ明朝" w:cs="ＭＳ 明朝" w:hint="eastAsia"/>
          <w:spacing w:val="22"/>
          <w:kern w:val="0"/>
          <w:szCs w:val="21"/>
          <w:fitText w:val="1917" w:id="-738997504"/>
        </w:rPr>
        <w:t>27</w:t>
      </w:r>
      <w:r w:rsidR="00F113E4" w:rsidRPr="00806F73">
        <w:rPr>
          <w:rFonts w:ascii="ＭＳ Ｐ明朝" w:eastAsia="ＭＳ Ｐ明朝" w:hAnsi="ＭＳ Ｐ明朝" w:cs="ＭＳ 明朝" w:hint="eastAsia"/>
          <w:spacing w:val="3"/>
          <w:kern w:val="0"/>
          <w:szCs w:val="21"/>
          <w:fitText w:val="1917" w:id="-738997504"/>
        </w:rPr>
        <w:t>日</w:t>
      </w:r>
      <w:r w:rsidR="00102C6B" w:rsidRPr="00A94246">
        <w:rPr>
          <w:rFonts w:ascii="ＭＳ Ｐ明朝" w:eastAsia="ＭＳ Ｐ明朝" w:hAnsi="ＭＳ Ｐ明朝" w:cs="ＭＳ 明朝" w:hint="eastAsia"/>
          <w:szCs w:val="21"/>
        </w:rPr>
        <w:t xml:space="preserve"> </w:t>
      </w:r>
      <w:r w:rsidR="00F669E3" w:rsidRPr="00A94246">
        <w:rPr>
          <w:rFonts w:ascii="ＭＳ Ｐ明朝" w:eastAsia="ＭＳ Ｐ明朝" w:hAnsi="ＭＳ Ｐ明朝" w:cs="ＭＳ 明朝" w:hint="eastAsia"/>
          <w:kern w:val="0"/>
          <w:szCs w:val="21"/>
        </w:rPr>
        <w:t>こ</w:t>
      </w:r>
      <w:r w:rsidR="00A2601E" w:rsidRPr="00A94246">
        <w:rPr>
          <w:rFonts w:ascii="ＭＳ Ｐ明朝" w:eastAsia="ＭＳ Ｐ明朝" w:hAnsi="ＭＳ Ｐ明朝" w:cs="ＭＳ 明朝" w:hint="eastAsia"/>
          <w:kern w:val="0"/>
          <w:szCs w:val="21"/>
        </w:rPr>
        <w:t>保</w:t>
      </w:r>
      <w:r w:rsidR="00282C64" w:rsidRPr="00A94246">
        <w:rPr>
          <w:rFonts w:ascii="ＭＳ Ｐ明朝" w:eastAsia="ＭＳ Ｐ明朝" w:hAnsi="ＭＳ Ｐ明朝" w:cs="ＭＳ 明朝" w:hint="eastAsia"/>
          <w:kern w:val="0"/>
          <w:szCs w:val="21"/>
        </w:rPr>
        <w:t>支</w:t>
      </w:r>
      <w:r w:rsidR="007474EA" w:rsidRPr="00A94246">
        <w:rPr>
          <w:rFonts w:ascii="ＭＳ Ｐ明朝" w:eastAsia="ＭＳ Ｐ明朝" w:hAnsi="ＭＳ Ｐ明朝" w:cs="ＭＳ 明朝" w:hint="eastAsia"/>
          <w:kern w:val="0"/>
          <w:szCs w:val="21"/>
        </w:rPr>
        <w:t xml:space="preserve"> </w:t>
      </w:r>
      <w:r w:rsidR="00F113E4" w:rsidRPr="00A94246">
        <w:rPr>
          <w:rFonts w:ascii="ＭＳ Ｐ明朝" w:eastAsia="ＭＳ Ｐ明朝" w:hAnsi="ＭＳ Ｐ明朝" w:cs="ＭＳ 明朝" w:hint="eastAsia"/>
          <w:kern w:val="0"/>
          <w:szCs w:val="21"/>
        </w:rPr>
        <w:t>第</w:t>
      </w:r>
      <w:r w:rsidR="00806F73" w:rsidRPr="00806F73">
        <w:rPr>
          <w:rFonts w:ascii="ＭＳ Ｐ明朝" w:eastAsia="ＭＳ Ｐ明朝" w:hAnsi="ＭＳ Ｐ明朝" w:cs="ＭＳ 明朝"/>
          <w:kern w:val="0"/>
          <w:szCs w:val="21"/>
        </w:rPr>
        <w:t>2901</w:t>
      </w:r>
      <w:r w:rsidR="002633BC" w:rsidRPr="00A94246">
        <w:rPr>
          <w:rFonts w:ascii="ＭＳ Ｐ明朝" w:eastAsia="ＭＳ Ｐ明朝" w:hAnsi="ＭＳ Ｐ明朝" w:cs="ＭＳ 明朝" w:hint="eastAsia"/>
          <w:kern w:val="0"/>
          <w:szCs w:val="21"/>
        </w:rPr>
        <w:t>号</w:t>
      </w:r>
      <w:r w:rsidR="00102C6B" w:rsidRPr="00A94246">
        <w:rPr>
          <w:rFonts w:ascii="ＭＳ Ｐ明朝" w:eastAsia="ＭＳ Ｐ明朝" w:hAnsi="ＭＳ Ｐ明朝" w:cs="ＭＳ 明朝" w:hint="eastAsia"/>
          <w:szCs w:val="21"/>
        </w:rPr>
        <w:t xml:space="preserve">　（</w:t>
      </w:r>
      <w:r w:rsidR="00FB72F2" w:rsidRPr="00A94246">
        <w:rPr>
          <w:rFonts w:ascii="ＭＳ Ｐ明朝" w:eastAsia="ＭＳ Ｐ明朝" w:hAnsi="ＭＳ Ｐ明朝" w:cs="ＭＳ 明朝" w:hint="eastAsia"/>
          <w:szCs w:val="21"/>
        </w:rPr>
        <w:t>局長決裁）</w:t>
      </w:r>
    </w:p>
    <w:p w14:paraId="648D328B" w14:textId="77777777" w:rsidR="00D12F17" w:rsidRPr="00A94246" w:rsidRDefault="00D12F17" w:rsidP="0039161C">
      <w:pPr>
        <w:jc w:val="right"/>
        <w:rPr>
          <w:rFonts w:hAnsi="ＭＳ 明朝"/>
        </w:rPr>
      </w:pPr>
      <w:r w:rsidRPr="00A94246">
        <w:rPr>
          <w:rFonts w:hAnsi="ＭＳ 明朝"/>
        </w:rPr>
        <w:t xml:space="preserve">                            </w:t>
      </w:r>
      <w:r w:rsidR="00854061" w:rsidRPr="00A94246">
        <w:rPr>
          <w:rFonts w:hAnsi="ＭＳ 明朝" w:hint="eastAsia"/>
        </w:rPr>
        <w:t xml:space="preserve">　</w:t>
      </w:r>
      <w:r w:rsidR="0039161C" w:rsidRPr="00A94246">
        <w:rPr>
          <w:rFonts w:hAnsi="ＭＳ 明朝"/>
        </w:rPr>
        <w:t xml:space="preserve"> </w:t>
      </w:r>
    </w:p>
    <w:p w14:paraId="17D8F4F6" w14:textId="77777777" w:rsidR="00D12F17" w:rsidRPr="00A94246" w:rsidRDefault="00D12F17" w:rsidP="00D12F17">
      <w:pPr>
        <w:rPr>
          <w:rFonts w:hAnsi="ＭＳ 明朝"/>
          <w:b/>
        </w:rPr>
      </w:pPr>
      <w:r w:rsidRPr="00A94246">
        <w:rPr>
          <w:rFonts w:hAnsi="ＭＳ 明朝" w:cs="ＭＳ 明朝" w:hint="eastAsia"/>
        </w:rPr>
        <w:t xml:space="preserve">　</w:t>
      </w:r>
      <w:r w:rsidRPr="00A94246">
        <w:rPr>
          <w:rFonts w:hAnsi="ＭＳ 明朝" w:cs="ＭＳ 明朝" w:hint="eastAsia"/>
          <w:b/>
        </w:rPr>
        <w:t>（目的）</w:t>
      </w:r>
    </w:p>
    <w:p w14:paraId="793A3B82" w14:textId="05269F63" w:rsidR="00D12F17" w:rsidRPr="00A94246" w:rsidRDefault="00D12F17" w:rsidP="00D362A4">
      <w:pPr>
        <w:ind w:left="213" w:hangingChars="100" w:hanging="213"/>
        <w:rPr>
          <w:rFonts w:hAnsi="ＭＳ 明朝" w:cs="ＭＳ 明朝"/>
        </w:rPr>
      </w:pPr>
      <w:r w:rsidRPr="00A94246">
        <w:rPr>
          <w:rFonts w:hAnsi="ＭＳ 明朝" w:cs="ＭＳ 明朝" w:hint="eastAsia"/>
        </w:rPr>
        <w:t>第１条　この要綱は、</w:t>
      </w:r>
      <w:r w:rsidR="00D641B5" w:rsidRPr="00A94246">
        <w:rPr>
          <w:rFonts w:hAnsi="ＭＳ 明朝" w:cs="ＭＳ 明朝" w:hint="eastAsia"/>
        </w:rPr>
        <w:t>子ども</w:t>
      </w:r>
      <w:r w:rsidR="005D4EC7" w:rsidRPr="00A94246">
        <w:rPr>
          <w:rFonts w:hAnsi="ＭＳ 明朝" w:cs="ＭＳ 明朝" w:hint="eastAsia"/>
        </w:rPr>
        <w:t>・</w:t>
      </w:r>
      <w:r w:rsidR="00D641B5" w:rsidRPr="00A94246">
        <w:rPr>
          <w:rFonts w:hAnsi="ＭＳ 明朝" w:cs="ＭＳ 明朝" w:hint="eastAsia"/>
        </w:rPr>
        <w:t>子育て支援法</w:t>
      </w:r>
      <w:r w:rsidR="00BC7A81" w:rsidRPr="00A94246">
        <w:rPr>
          <w:rFonts w:hAnsi="ＭＳ 明朝" w:cs="ＭＳ 明朝" w:hint="eastAsia"/>
        </w:rPr>
        <w:t>（平成24年法律第65号</w:t>
      </w:r>
      <w:r w:rsidR="0091424D" w:rsidRPr="00A94246">
        <w:rPr>
          <w:rFonts w:hAnsi="ＭＳ 明朝" w:cs="ＭＳ 明朝" w:hint="eastAsia"/>
        </w:rPr>
        <w:t>。</w:t>
      </w:r>
      <w:r w:rsidR="00BC7A81" w:rsidRPr="00A94246">
        <w:rPr>
          <w:rFonts w:hAnsi="ＭＳ 明朝" w:cs="ＭＳ 明朝" w:hint="eastAsia"/>
        </w:rPr>
        <w:t>以下「法」という。</w:t>
      </w:r>
      <w:r w:rsidR="001A6C98" w:rsidRPr="00A94246">
        <w:rPr>
          <w:rFonts w:hAnsi="ＭＳ 明朝" w:cs="ＭＳ 明朝" w:hint="eastAsia"/>
        </w:rPr>
        <w:t>）</w:t>
      </w:r>
      <w:r w:rsidR="001A6C98" w:rsidRPr="00A94246">
        <w:rPr>
          <w:rFonts w:hAnsi="ＭＳ 明朝" w:hint="eastAsia"/>
        </w:rPr>
        <w:t>第</w:t>
      </w:r>
      <w:r w:rsidR="000E6BFF" w:rsidRPr="00A94246">
        <w:rPr>
          <w:rFonts w:hAnsi="ＭＳ 明朝" w:hint="eastAsia"/>
        </w:rPr>
        <w:t>27</w:t>
      </w:r>
      <w:r w:rsidR="001A6C98" w:rsidRPr="00A94246">
        <w:rPr>
          <w:rFonts w:hAnsi="ＭＳ 明朝" w:hint="eastAsia"/>
        </w:rPr>
        <w:t>条に</w:t>
      </w:r>
      <w:r w:rsidR="009956FD" w:rsidRPr="00A94246">
        <w:rPr>
          <w:rFonts w:hAnsi="ＭＳ 明朝" w:hint="eastAsia"/>
        </w:rPr>
        <w:t>基づ</w:t>
      </w:r>
      <w:r w:rsidR="006F4886" w:rsidRPr="00A94246">
        <w:rPr>
          <w:rFonts w:hAnsi="ＭＳ 明朝" w:hint="eastAsia"/>
        </w:rPr>
        <w:t>き</w:t>
      </w:r>
      <w:r w:rsidR="00BC7A81" w:rsidRPr="00A94246">
        <w:rPr>
          <w:rFonts w:hAnsi="ＭＳ 明朝" w:hint="eastAsia"/>
        </w:rPr>
        <w:t>施設型</w:t>
      </w:r>
      <w:r w:rsidR="001A6C98" w:rsidRPr="00A94246">
        <w:rPr>
          <w:rFonts w:hAnsi="ＭＳ 明朝" w:hint="eastAsia"/>
        </w:rPr>
        <w:t>給付費の支給にかかる施設として確認する教育・保育施設</w:t>
      </w:r>
      <w:r w:rsidR="00ED159C" w:rsidRPr="00A94246">
        <w:rPr>
          <w:rFonts w:hAnsi="ＭＳ 明朝" w:hint="eastAsia"/>
        </w:rPr>
        <w:t>（以下「特定教育・保育施設」という。）</w:t>
      </w:r>
      <w:r w:rsidR="001A6C98" w:rsidRPr="00A94246">
        <w:rPr>
          <w:rFonts w:hAnsi="ＭＳ 明朝" w:hint="eastAsia"/>
        </w:rPr>
        <w:t>及び法第</w:t>
      </w:r>
      <w:r w:rsidR="000E6BFF" w:rsidRPr="00A94246">
        <w:rPr>
          <w:rFonts w:hAnsi="ＭＳ 明朝" w:hint="eastAsia"/>
        </w:rPr>
        <w:t>29</w:t>
      </w:r>
      <w:r w:rsidR="001A6C98" w:rsidRPr="00A94246">
        <w:rPr>
          <w:rFonts w:hAnsi="ＭＳ 明朝" w:hint="eastAsia"/>
        </w:rPr>
        <w:t>条</w:t>
      </w:r>
      <w:r w:rsidR="000E6BFF" w:rsidRPr="00A94246">
        <w:rPr>
          <w:rFonts w:hAnsi="ＭＳ 明朝" w:hint="eastAsia"/>
        </w:rPr>
        <w:t>第１項</w:t>
      </w:r>
      <w:r w:rsidR="001A6C98" w:rsidRPr="00A94246">
        <w:rPr>
          <w:rFonts w:hAnsi="ＭＳ 明朝" w:hint="eastAsia"/>
        </w:rPr>
        <w:t>に</w:t>
      </w:r>
      <w:r w:rsidR="009956FD" w:rsidRPr="00A94246">
        <w:rPr>
          <w:rFonts w:hAnsi="ＭＳ 明朝" w:hint="eastAsia"/>
        </w:rPr>
        <w:t>基づく</w:t>
      </w:r>
      <w:r w:rsidR="001A6C98" w:rsidRPr="00A94246">
        <w:rPr>
          <w:rFonts w:hAnsi="ＭＳ 明朝" w:hint="eastAsia"/>
        </w:rPr>
        <w:t>地域型保育給付</w:t>
      </w:r>
      <w:r w:rsidR="00E84364" w:rsidRPr="00A94246">
        <w:rPr>
          <w:rFonts w:hAnsi="ＭＳ 明朝" w:hint="eastAsia"/>
        </w:rPr>
        <w:t>費の支給にかか</w:t>
      </w:r>
      <w:r w:rsidR="00762509" w:rsidRPr="00A94246">
        <w:rPr>
          <w:rFonts w:hAnsi="ＭＳ 明朝" w:hint="eastAsia"/>
        </w:rPr>
        <w:t>る事業を行うものとして確認する</w:t>
      </w:r>
      <w:r w:rsidR="002F529B" w:rsidRPr="00A94246">
        <w:rPr>
          <w:rFonts w:hAnsi="ＭＳ 明朝" w:hint="eastAsia"/>
        </w:rPr>
        <w:t>地域</w:t>
      </w:r>
      <w:r w:rsidR="00D0113A" w:rsidRPr="00A94246">
        <w:rPr>
          <w:rFonts w:hAnsi="ＭＳ 明朝" w:hint="eastAsia"/>
        </w:rPr>
        <w:t>型</w:t>
      </w:r>
      <w:r w:rsidR="002F529B" w:rsidRPr="00A94246">
        <w:rPr>
          <w:rFonts w:hAnsi="ＭＳ 明朝" w:hint="eastAsia"/>
        </w:rPr>
        <w:t>保育を行う</w:t>
      </w:r>
      <w:r w:rsidR="00310593" w:rsidRPr="00A94246">
        <w:rPr>
          <w:rFonts w:hAnsi="ＭＳ 明朝" w:hint="eastAsia"/>
        </w:rPr>
        <w:t>事業</w:t>
      </w:r>
      <w:r w:rsidR="006F4886" w:rsidRPr="00A94246">
        <w:rPr>
          <w:rFonts w:hAnsi="ＭＳ 明朝" w:hint="eastAsia"/>
        </w:rPr>
        <w:t>者</w:t>
      </w:r>
      <w:r w:rsidR="00024E2E" w:rsidRPr="00A94246">
        <w:rPr>
          <w:rFonts w:hAnsi="ＭＳ 明朝" w:hint="eastAsia"/>
        </w:rPr>
        <w:t>（</w:t>
      </w:r>
      <w:r w:rsidR="00471588" w:rsidRPr="00A94246">
        <w:rPr>
          <w:rFonts w:hAnsi="ＭＳ 明朝" w:hint="eastAsia"/>
        </w:rPr>
        <w:t>居宅訪問型保育を行う事業者を除く。</w:t>
      </w:r>
      <w:r w:rsidR="00024E2E" w:rsidRPr="00A94246">
        <w:rPr>
          <w:rFonts w:hAnsi="ＭＳ 明朝" w:hint="eastAsia"/>
        </w:rPr>
        <w:t>以下「</w:t>
      </w:r>
      <w:r w:rsidR="007E0035" w:rsidRPr="00A94246">
        <w:rPr>
          <w:rFonts w:hAnsi="ＭＳ 明朝" w:hint="eastAsia"/>
        </w:rPr>
        <w:t>特定地域型保育事業</w:t>
      </w:r>
      <w:r w:rsidR="009D5311" w:rsidRPr="00A94246">
        <w:rPr>
          <w:rFonts w:hAnsi="ＭＳ 明朝" w:hint="eastAsia"/>
        </w:rPr>
        <w:t>者</w:t>
      </w:r>
      <w:r w:rsidR="00024E2E" w:rsidRPr="00A94246">
        <w:rPr>
          <w:rFonts w:hAnsi="ＭＳ 明朝" w:hint="eastAsia"/>
        </w:rPr>
        <w:t>」という。）</w:t>
      </w:r>
      <w:r w:rsidR="006F4886" w:rsidRPr="00A94246">
        <w:rPr>
          <w:rFonts w:hAnsi="ＭＳ 明朝" w:hint="eastAsia"/>
        </w:rPr>
        <w:t>において</w:t>
      </w:r>
      <w:r w:rsidR="003B161B" w:rsidRPr="00A94246">
        <w:rPr>
          <w:rFonts w:hAnsi="ＭＳ 明朝" w:hint="eastAsia"/>
        </w:rPr>
        <w:t>、</w:t>
      </w:r>
      <w:r w:rsidR="009956FD" w:rsidRPr="00A94246">
        <w:rPr>
          <w:rFonts w:hAnsi="ＭＳ 明朝" w:hint="eastAsia"/>
        </w:rPr>
        <w:t>法第27条</w:t>
      </w:r>
      <w:r w:rsidR="00D362A4" w:rsidRPr="00A94246">
        <w:rPr>
          <w:rFonts w:hAnsi="ＭＳ 明朝" w:hint="eastAsia"/>
        </w:rPr>
        <w:t>、</w:t>
      </w:r>
      <w:r w:rsidR="009956FD" w:rsidRPr="00A94246">
        <w:rPr>
          <w:rFonts w:hAnsi="ＭＳ 明朝" w:hint="eastAsia"/>
        </w:rPr>
        <w:t>法第</w:t>
      </w:r>
      <w:r w:rsidR="0091424D" w:rsidRPr="00A94246">
        <w:rPr>
          <w:rFonts w:hAnsi="ＭＳ 明朝" w:hint="eastAsia"/>
        </w:rPr>
        <w:t>29</w:t>
      </w:r>
      <w:r w:rsidR="009956FD" w:rsidRPr="00A94246">
        <w:rPr>
          <w:rFonts w:hAnsi="ＭＳ 明朝" w:hint="eastAsia"/>
        </w:rPr>
        <w:t>条</w:t>
      </w:r>
      <w:r w:rsidR="00D362A4" w:rsidRPr="00A94246">
        <w:rPr>
          <w:rFonts w:hAnsi="ＭＳ 明朝" w:hint="eastAsia"/>
        </w:rPr>
        <w:t>及び</w:t>
      </w:r>
      <w:r w:rsidR="003B161B" w:rsidRPr="00A94246">
        <w:rPr>
          <w:rFonts w:hAnsi="ＭＳ 明朝" w:hint="eastAsia"/>
        </w:rPr>
        <w:t>児童福祉法（</w:t>
      </w:r>
      <w:r w:rsidR="0099564C" w:rsidRPr="00A94246">
        <w:rPr>
          <w:rFonts w:hAnsi="ＭＳ 明朝" w:hint="eastAsia"/>
        </w:rPr>
        <w:t>昭和22年法律第164号</w:t>
      </w:r>
      <w:r w:rsidR="0091424D" w:rsidRPr="00A94246">
        <w:rPr>
          <w:rFonts w:hAnsi="ＭＳ 明朝" w:cs="ＭＳ 明朝" w:hint="eastAsia"/>
        </w:rPr>
        <w:t>。</w:t>
      </w:r>
      <w:r w:rsidR="004D59C8" w:rsidRPr="00A94246">
        <w:rPr>
          <w:rFonts w:hAnsi="ＭＳ 明朝" w:hint="eastAsia"/>
        </w:rPr>
        <w:t>以下「児福法」という。</w:t>
      </w:r>
      <w:r w:rsidR="0099564C" w:rsidRPr="00A94246">
        <w:rPr>
          <w:rFonts w:hAnsi="ＭＳ 明朝" w:hint="eastAsia"/>
        </w:rPr>
        <w:t>）第24</w:t>
      </w:r>
      <w:r w:rsidR="001F5864" w:rsidRPr="00A94246">
        <w:rPr>
          <w:rFonts w:hAnsi="ＭＳ 明朝" w:hint="eastAsia"/>
        </w:rPr>
        <w:t>条の規定に基づ</w:t>
      </w:r>
      <w:r w:rsidR="006164AB" w:rsidRPr="00A94246">
        <w:rPr>
          <w:rFonts w:hAnsi="ＭＳ 明朝" w:hint="eastAsia"/>
        </w:rPr>
        <w:t>き</w:t>
      </w:r>
      <w:r w:rsidR="0051650D" w:rsidRPr="00A94246">
        <w:rPr>
          <w:rFonts w:hAnsi="ＭＳ 明朝" w:hint="eastAsia"/>
        </w:rPr>
        <w:t>保育教育</w:t>
      </w:r>
      <w:r w:rsidR="00562E1A" w:rsidRPr="00A94246">
        <w:rPr>
          <w:rFonts w:hAnsi="ＭＳ 明朝" w:hint="eastAsia"/>
        </w:rPr>
        <w:t>の提供</w:t>
      </w:r>
      <w:r w:rsidR="009F60A9" w:rsidRPr="00A94246">
        <w:rPr>
          <w:rFonts w:hAnsi="ＭＳ 明朝" w:hint="eastAsia"/>
        </w:rPr>
        <w:t>を受ける児童</w:t>
      </w:r>
      <w:r w:rsidR="001C579E" w:rsidRPr="00A94246">
        <w:rPr>
          <w:rFonts w:hAnsi="ＭＳ 明朝" w:hint="eastAsia"/>
        </w:rPr>
        <w:t>又は</w:t>
      </w:r>
      <w:r w:rsidR="00940791" w:rsidRPr="00A94246">
        <w:rPr>
          <w:rFonts w:hAnsi="ＭＳ 明朝" w:hint="eastAsia"/>
        </w:rPr>
        <w:t>入所委託によ</w:t>
      </w:r>
      <w:r w:rsidR="005A3A05" w:rsidRPr="00A94246">
        <w:rPr>
          <w:rFonts w:hAnsi="ＭＳ 明朝" w:hint="eastAsia"/>
        </w:rPr>
        <w:t>る措置</w:t>
      </w:r>
      <w:r w:rsidR="0086309B" w:rsidRPr="00A94246">
        <w:rPr>
          <w:rFonts w:hAnsi="ＭＳ 明朝" w:hint="eastAsia"/>
        </w:rPr>
        <w:t>に</w:t>
      </w:r>
      <w:r w:rsidR="005A3A05" w:rsidRPr="00A94246">
        <w:rPr>
          <w:rFonts w:hAnsi="ＭＳ 明朝" w:hint="eastAsia"/>
        </w:rPr>
        <w:t>係る</w:t>
      </w:r>
      <w:r w:rsidR="0086309B" w:rsidRPr="00A94246">
        <w:rPr>
          <w:rFonts w:hAnsi="ＭＳ 明朝" w:hint="eastAsia"/>
        </w:rPr>
        <w:t>児童</w:t>
      </w:r>
      <w:r w:rsidR="006164AB" w:rsidRPr="00A94246">
        <w:rPr>
          <w:rFonts w:hAnsi="ＭＳ 明朝" w:hint="eastAsia"/>
        </w:rPr>
        <w:t>で</w:t>
      </w:r>
      <w:r w:rsidR="00A14602" w:rsidRPr="00A94246">
        <w:rPr>
          <w:rFonts w:hAnsi="ＭＳ 明朝" w:hint="eastAsia"/>
        </w:rPr>
        <w:t>、</w:t>
      </w:r>
      <w:r w:rsidR="009F60A9" w:rsidRPr="00A94246">
        <w:rPr>
          <w:rFonts w:hAnsi="ＭＳ 明朝" w:hint="eastAsia"/>
        </w:rPr>
        <w:t>心身</w:t>
      </w:r>
      <w:r w:rsidRPr="00A94246">
        <w:rPr>
          <w:rFonts w:hAnsi="ＭＳ 明朝" w:hint="eastAsia"/>
        </w:rPr>
        <w:t>に障害のある児童</w:t>
      </w:r>
      <w:r w:rsidR="001925BA" w:rsidRPr="00A94246">
        <w:rPr>
          <w:rFonts w:hAnsi="ＭＳ 明朝" w:hint="eastAsia"/>
        </w:rPr>
        <w:t>、</w:t>
      </w:r>
      <w:r w:rsidR="000039CA" w:rsidRPr="00A94246">
        <w:rPr>
          <w:rFonts w:hAnsi="ＭＳ 明朝" w:hint="eastAsia"/>
        </w:rPr>
        <w:t>医療的ケアを必要とする児童</w:t>
      </w:r>
      <w:r w:rsidR="001925BA" w:rsidRPr="00A94246">
        <w:rPr>
          <w:rFonts w:hAnsi="ＭＳ 明朝" w:hint="eastAsia"/>
        </w:rPr>
        <w:t>及び虐待が疑われる児童等、</w:t>
      </w:r>
      <w:r w:rsidR="00C873F1" w:rsidRPr="00A94246">
        <w:rPr>
          <w:rFonts w:hAnsi="ＭＳ 明朝" w:hint="eastAsia"/>
        </w:rPr>
        <w:t>個別に</w:t>
      </w:r>
      <w:r w:rsidR="001925BA" w:rsidRPr="00A94246">
        <w:rPr>
          <w:rFonts w:hAnsi="ＭＳ 明朝" w:hint="eastAsia"/>
        </w:rPr>
        <w:t>支援を必要とする児童の</w:t>
      </w:r>
      <w:r w:rsidR="0051650D" w:rsidRPr="00A94246">
        <w:rPr>
          <w:rFonts w:hAnsi="ＭＳ 明朝" w:hint="eastAsia"/>
        </w:rPr>
        <w:t>保育教育</w:t>
      </w:r>
      <w:r w:rsidR="0076508A" w:rsidRPr="00A94246">
        <w:rPr>
          <w:rFonts w:hAnsi="ＭＳ 明朝" w:hint="eastAsia"/>
        </w:rPr>
        <w:t>の</w:t>
      </w:r>
      <w:r w:rsidRPr="00A94246">
        <w:rPr>
          <w:rFonts w:hAnsi="ＭＳ 明朝" w:hint="eastAsia"/>
        </w:rPr>
        <w:t>向上</w:t>
      </w:r>
      <w:r w:rsidR="00BE5A78" w:rsidRPr="00A94246">
        <w:rPr>
          <w:rFonts w:hAnsi="ＭＳ 明朝" w:hint="eastAsia"/>
        </w:rPr>
        <w:t>及び地域療育センター等関係機関での早期の支援につなげること</w:t>
      </w:r>
      <w:r w:rsidRPr="00A94246">
        <w:rPr>
          <w:rFonts w:hAnsi="ＭＳ 明朝" w:hint="eastAsia"/>
        </w:rPr>
        <w:t>を目的と</w:t>
      </w:r>
      <w:r w:rsidR="009E2BCF" w:rsidRPr="00A94246">
        <w:rPr>
          <w:rFonts w:hAnsi="ＭＳ 明朝" w:hint="eastAsia"/>
        </w:rPr>
        <w:t>し、</w:t>
      </w:r>
      <w:r w:rsidRPr="00A94246">
        <w:rPr>
          <w:rFonts w:hAnsi="ＭＳ 明朝" w:hint="eastAsia"/>
        </w:rPr>
        <w:t>別に定めるものを除き、</w:t>
      </w:r>
      <w:r w:rsidR="0051650D" w:rsidRPr="00A94246">
        <w:rPr>
          <w:rFonts w:hAnsi="ＭＳ 明朝" w:hint="eastAsia"/>
        </w:rPr>
        <w:t>保育教育</w:t>
      </w:r>
      <w:r w:rsidR="009E2BCF" w:rsidRPr="00A94246">
        <w:rPr>
          <w:rFonts w:hAnsi="ＭＳ 明朝" w:hint="eastAsia"/>
        </w:rPr>
        <w:t>の実施に</w:t>
      </w:r>
      <w:r w:rsidRPr="00A94246">
        <w:rPr>
          <w:rFonts w:hAnsi="ＭＳ 明朝" w:hint="eastAsia"/>
        </w:rPr>
        <w:t>必要な事項を定める</w:t>
      </w:r>
      <w:r w:rsidRPr="00A94246">
        <w:rPr>
          <w:rFonts w:hAnsi="ＭＳ 明朝" w:cs="ＭＳ 明朝" w:hint="eastAsia"/>
        </w:rPr>
        <w:t>。</w:t>
      </w:r>
    </w:p>
    <w:p w14:paraId="4A09E8A1" w14:textId="77777777" w:rsidR="006C4530" w:rsidRPr="00A94246" w:rsidRDefault="006C4530" w:rsidP="00D362A4">
      <w:pPr>
        <w:ind w:left="213" w:hangingChars="100" w:hanging="213"/>
        <w:rPr>
          <w:rFonts w:hAnsi="ＭＳ 明朝"/>
        </w:rPr>
      </w:pPr>
    </w:p>
    <w:p w14:paraId="792E52CF" w14:textId="77777777" w:rsidR="006C4530" w:rsidRPr="00A94246" w:rsidRDefault="006C4530" w:rsidP="006C4530">
      <w:pPr>
        <w:ind w:leftChars="100" w:left="213"/>
        <w:rPr>
          <w:rFonts w:hAnsi="ＭＳ 明朝"/>
        </w:rPr>
      </w:pPr>
      <w:r w:rsidRPr="00A94246">
        <w:rPr>
          <w:rFonts w:hAnsi="ＭＳ 明朝" w:cs="ＭＳ 明朝" w:hint="eastAsia"/>
          <w:b/>
        </w:rPr>
        <w:t>（</w:t>
      </w:r>
      <w:r w:rsidRPr="00A94246">
        <w:rPr>
          <w:rFonts w:hAnsi="ＭＳ 明朝" w:hint="eastAsia"/>
          <w:b/>
        </w:rPr>
        <w:t>用語の定義）</w:t>
      </w:r>
    </w:p>
    <w:p w14:paraId="012BC5BD" w14:textId="77777777" w:rsidR="006C4530" w:rsidRPr="00A94246" w:rsidRDefault="006C4530" w:rsidP="00D362A4">
      <w:pPr>
        <w:ind w:left="213" w:hangingChars="100" w:hanging="213"/>
        <w:rPr>
          <w:rFonts w:hAnsi="ＭＳ 明朝"/>
        </w:rPr>
      </w:pPr>
      <w:r w:rsidRPr="00A94246">
        <w:rPr>
          <w:rFonts w:hAnsi="ＭＳ 明朝" w:hint="eastAsia"/>
        </w:rPr>
        <w:t>第２条  この要綱における用語の定義は、法の例による。</w:t>
      </w:r>
    </w:p>
    <w:p w14:paraId="074DA4ED" w14:textId="77777777" w:rsidR="006C4530" w:rsidRPr="00A94246" w:rsidRDefault="006C4530" w:rsidP="00D362A4">
      <w:pPr>
        <w:ind w:left="213" w:hangingChars="100" w:hanging="213"/>
        <w:rPr>
          <w:rFonts w:hAnsi="ＭＳ 明朝"/>
        </w:rPr>
      </w:pPr>
    </w:p>
    <w:p w14:paraId="48BCD397" w14:textId="77777777" w:rsidR="00D12F17" w:rsidRPr="00A94246" w:rsidRDefault="00D12F17" w:rsidP="00D12F17">
      <w:pPr>
        <w:ind w:left="213" w:hangingChars="100" w:hanging="213"/>
        <w:rPr>
          <w:rFonts w:hAnsi="ＭＳ 明朝"/>
          <w:b/>
        </w:rPr>
      </w:pPr>
      <w:r w:rsidRPr="00A94246">
        <w:rPr>
          <w:rFonts w:hAnsi="ＭＳ 明朝" w:cs="ＭＳ 明朝" w:hint="eastAsia"/>
        </w:rPr>
        <w:t xml:space="preserve">　</w:t>
      </w:r>
      <w:r w:rsidRPr="00A94246">
        <w:rPr>
          <w:rFonts w:hAnsi="ＭＳ 明朝" w:cs="ＭＳ 明朝" w:hint="eastAsia"/>
          <w:b/>
        </w:rPr>
        <w:t>（</w:t>
      </w:r>
      <w:r w:rsidRPr="00A94246">
        <w:rPr>
          <w:rFonts w:hAnsi="ＭＳ 明朝" w:hint="eastAsia"/>
          <w:b/>
        </w:rPr>
        <w:t>対象児童）</w:t>
      </w:r>
    </w:p>
    <w:p w14:paraId="0F0E35BE" w14:textId="77777777" w:rsidR="001C7CEB" w:rsidRPr="00A94246" w:rsidRDefault="00D12F17" w:rsidP="004E6D6D">
      <w:pPr>
        <w:ind w:left="213" w:hangingChars="100" w:hanging="213"/>
        <w:rPr>
          <w:rFonts w:hAnsi="ＭＳ 明朝"/>
        </w:rPr>
      </w:pPr>
      <w:r w:rsidRPr="00A94246">
        <w:rPr>
          <w:rFonts w:hAnsi="ＭＳ 明朝" w:cs="ＭＳ 明朝" w:hint="eastAsia"/>
        </w:rPr>
        <w:t>第</w:t>
      </w:r>
      <w:r w:rsidR="006C4530" w:rsidRPr="00A94246">
        <w:rPr>
          <w:rFonts w:hAnsi="ＭＳ 明朝" w:cs="ＭＳ 明朝" w:hint="eastAsia"/>
        </w:rPr>
        <w:t>３</w:t>
      </w:r>
      <w:r w:rsidRPr="00A94246">
        <w:rPr>
          <w:rFonts w:hAnsi="ＭＳ 明朝" w:cs="ＭＳ 明朝" w:hint="eastAsia"/>
        </w:rPr>
        <w:t>条</w:t>
      </w:r>
      <w:r w:rsidRPr="00A94246">
        <w:rPr>
          <w:rFonts w:hAnsi="ＭＳ 明朝" w:hint="eastAsia"/>
        </w:rPr>
        <w:t xml:space="preserve">　</w:t>
      </w:r>
      <w:r w:rsidR="00ED159C" w:rsidRPr="00A94246">
        <w:rPr>
          <w:rFonts w:hAnsi="ＭＳ 明朝" w:hint="eastAsia"/>
        </w:rPr>
        <w:t>この要綱に定める</w:t>
      </w:r>
      <w:r w:rsidR="0051650D" w:rsidRPr="00A94246">
        <w:rPr>
          <w:rFonts w:hAnsi="ＭＳ 明朝" w:hint="eastAsia"/>
        </w:rPr>
        <w:t>保育教育</w:t>
      </w:r>
      <w:r w:rsidR="00ED159C" w:rsidRPr="00A94246">
        <w:rPr>
          <w:rFonts w:hAnsi="ＭＳ 明朝" w:hint="eastAsia"/>
        </w:rPr>
        <w:t>の</w:t>
      </w:r>
      <w:r w:rsidR="00B50EF5" w:rsidRPr="00A94246">
        <w:rPr>
          <w:rFonts w:hAnsi="ＭＳ 明朝" w:hint="eastAsia"/>
        </w:rPr>
        <w:t>実施</w:t>
      </w:r>
      <w:r w:rsidR="00ED159C" w:rsidRPr="00A94246">
        <w:rPr>
          <w:rFonts w:hAnsi="ＭＳ 明朝" w:hint="eastAsia"/>
        </w:rPr>
        <w:t>に係る対象児童は、</w:t>
      </w:r>
      <w:r w:rsidR="00E84364" w:rsidRPr="00A94246">
        <w:rPr>
          <w:rFonts w:hAnsi="ＭＳ 明朝" w:hint="eastAsia"/>
        </w:rPr>
        <w:t>法第20条に規定する</w:t>
      </w:r>
      <w:r w:rsidR="0051650D" w:rsidRPr="00A94246">
        <w:rPr>
          <w:rFonts w:hAnsi="ＭＳ 明朝" w:hint="eastAsia"/>
        </w:rPr>
        <w:t>支給認定</w:t>
      </w:r>
      <w:r w:rsidR="006F4886" w:rsidRPr="00A94246">
        <w:rPr>
          <w:rFonts w:hAnsi="ＭＳ 明朝" w:hint="eastAsia"/>
        </w:rPr>
        <w:t>を受け</w:t>
      </w:r>
      <w:r w:rsidR="008A53F9" w:rsidRPr="00A94246">
        <w:rPr>
          <w:rFonts w:hAnsi="ＭＳ 明朝" w:hint="eastAsia"/>
        </w:rPr>
        <w:t>、</w:t>
      </w:r>
      <w:r w:rsidR="00311B1D" w:rsidRPr="00A94246">
        <w:rPr>
          <w:rFonts w:hAnsi="ＭＳ 明朝" w:hint="eastAsia"/>
        </w:rPr>
        <w:t>市内</w:t>
      </w:r>
      <w:r w:rsidR="00024E2E" w:rsidRPr="00A94246">
        <w:rPr>
          <w:rFonts w:hAnsi="ＭＳ 明朝" w:hint="eastAsia"/>
        </w:rPr>
        <w:t>特定教育・保育施設</w:t>
      </w:r>
      <w:r w:rsidR="0027301D" w:rsidRPr="00A94246">
        <w:rPr>
          <w:rFonts w:hAnsi="ＭＳ 明朝" w:hint="eastAsia"/>
        </w:rPr>
        <w:t>、</w:t>
      </w:r>
      <w:r w:rsidR="007E0035" w:rsidRPr="00A94246">
        <w:rPr>
          <w:rFonts w:hAnsi="ＭＳ 明朝" w:hint="eastAsia"/>
        </w:rPr>
        <w:t>特定地域型保育事業者</w:t>
      </w:r>
      <w:r w:rsidR="008E51DB" w:rsidRPr="00A94246">
        <w:rPr>
          <w:rFonts w:hAnsi="ＭＳ 明朝" w:hint="eastAsia"/>
        </w:rPr>
        <w:t>（以下「施設・事業者」という。）</w:t>
      </w:r>
      <w:r w:rsidR="00024E2E" w:rsidRPr="00A94246">
        <w:rPr>
          <w:rFonts w:hAnsi="ＭＳ 明朝" w:hint="eastAsia"/>
        </w:rPr>
        <w:t>の利用</w:t>
      </w:r>
      <w:r w:rsidR="001C579E" w:rsidRPr="00A94246">
        <w:rPr>
          <w:rFonts w:hAnsi="ＭＳ 明朝" w:hint="eastAsia"/>
        </w:rPr>
        <w:t>又は</w:t>
      </w:r>
      <w:r w:rsidR="00A14602" w:rsidRPr="00A94246">
        <w:rPr>
          <w:rFonts w:hAnsi="ＭＳ 明朝" w:hint="eastAsia"/>
        </w:rPr>
        <w:t>措置</w:t>
      </w:r>
      <w:r w:rsidR="001C579E" w:rsidRPr="00A94246">
        <w:rPr>
          <w:rFonts w:hAnsi="ＭＳ 明朝" w:hint="eastAsia"/>
        </w:rPr>
        <w:t>により</w:t>
      </w:r>
      <w:r w:rsidR="0051650D" w:rsidRPr="00A94246">
        <w:rPr>
          <w:rFonts w:hAnsi="ＭＳ 明朝" w:hint="eastAsia"/>
        </w:rPr>
        <w:t>保育教育</w:t>
      </w:r>
      <w:r w:rsidR="001C579E" w:rsidRPr="00A94246">
        <w:rPr>
          <w:rFonts w:hAnsi="ＭＳ 明朝" w:hint="eastAsia"/>
        </w:rPr>
        <w:t>の提供を受ける</w:t>
      </w:r>
      <w:r w:rsidR="008A53F9" w:rsidRPr="00A94246">
        <w:rPr>
          <w:rFonts w:hAnsi="ＭＳ 明朝" w:hint="eastAsia"/>
        </w:rPr>
        <w:t>児童で、次の各号のいず</w:t>
      </w:r>
      <w:r w:rsidRPr="00A94246">
        <w:rPr>
          <w:rFonts w:hAnsi="ＭＳ 明朝" w:hint="eastAsia"/>
        </w:rPr>
        <w:t>れかに該当し、かつ</w:t>
      </w:r>
      <w:r w:rsidR="00BC58E7" w:rsidRPr="00A94246">
        <w:rPr>
          <w:rFonts w:hAnsi="ＭＳ 明朝" w:hint="eastAsia"/>
        </w:rPr>
        <w:t>区</w:t>
      </w:r>
      <w:r w:rsidRPr="00A94246">
        <w:rPr>
          <w:rFonts w:hAnsi="ＭＳ 明朝" w:hint="eastAsia"/>
        </w:rPr>
        <w:t>福祉保健センター長</w:t>
      </w:r>
      <w:r w:rsidR="001C579E" w:rsidRPr="00A94246">
        <w:rPr>
          <w:rFonts w:hAnsi="ＭＳ 明朝" w:hint="eastAsia"/>
        </w:rPr>
        <w:t>が</w:t>
      </w:r>
      <w:r w:rsidR="0051650D" w:rsidRPr="00A94246">
        <w:rPr>
          <w:rFonts w:hAnsi="ＭＳ 明朝" w:hint="eastAsia"/>
        </w:rPr>
        <w:t>認めた児童</w:t>
      </w:r>
      <w:r w:rsidRPr="00A94246">
        <w:rPr>
          <w:rFonts w:hAnsi="ＭＳ 明朝" w:hint="eastAsia"/>
        </w:rPr>
        <w:t>とする。</w:t>
      </w:r>
    </w:p>
    <w:p w14:paraId="2F3068C8" w14:textId="77777777" w:rsidR="00911DDA" w:rsidRPr="00A94246" w:rsidRDefault="00886C34" w:rsidP="001C7CEB">
      <w:pPr>
        <w:ind w:left="213" w:hangingChars="100" w:hanging="213"/>
        <w:rPr>
          <w:rFonts w:hAnsi="ＭＳ 明朝"/>
          <w:bCs/>
        </w:rPr>
      </w:pPr>
      <w:r w:rsidRPr="00A94246">
        <w:rPr>
          <w:rFonts w:hAnsi="ＭＳ 明朝" w:hint="eastAsia"/>
          <w:bCs/>
        </w:rPr>
        <w:t>（１）</w:t>
      </w:r>
      <w:r w:rsidR="0030321D" w:rsidRPr="00A94246">
        <w:rPr>
          <w:rFonts w:hAnsi="ＭＳ 明朝" w:hint="eastAsia"/>
          <w:bCs/>
        </w:rPr>
        <w:t>障害児保育教育対象児童</w:t>
      </w:r>
    </w:p>
    <w:p w14:paraId="6F308151" w14:textId="77777777" w:rsidR="00911DDA" w:rsidRPr="00A94246" w:rsidRDefault="00911DDA" w:rsidP="00D7227A">
      <w:pPr>
        <w:ind w:leftChars="100" w:left="426" w:hangingChars="100" w:hanging="213"/>
        <w:rPr>
          <w:rFonts w:hAnsi="ＭＳ 明朝"/>
        </w:rPr>
      </w:pPr>
      <w:r w:rsidRPr="00A94246">
        <w:rPr>
          <w:rFonts w:hAnsi="ＭＳ 明朝" w:hint="eastAsia"/>
        </w:rPr>
        <w:t xml:space="preserve">　　</w:t>
      </w:r>
      <w:r w:rsidR="00B37280" w:rsidRPr="00A94246">
        <w:rPr>
          <w:rFonts w:hAnsi="ＭＳ 明朝" w:hint="eastAsia"/>
        </w:rPr>
        <w:t>施設・事業者を利用又は措置により保育教育の提供を受ける児童</w:t>
      </w:r>
      <w:r w:rsidR="00D7227A" w:rsidRPr="00A94246">
        <w:rPr>
          <w:rFonts w:hAnsi="ＭＳ 明朝" w:hint="eastAsia"/>
        </w:rPr>
        <w:t>で、</w:t>
      </w:r>
      <w:r w:rsidRPr="00A94246">
        <w:rPr>
          <w:rFonts w:hAnsi="ＭＳ 明朝" w:hint="eastAsia"/>
        </w:rPr>
        <w:t>次のアから</w:t>
      </w:r>
      <w:r w:rsidR="00DE4CF5" w:rsidRPr="00A94246">
        <w:rPr>
          <w:rFonts w:hAnsi="ＭＳ 明朝" w:hint="eastAsia"/>
        </w:rPr>
        <w:t>エまで</w:t>
      </w:r>
      <w:r w:rsidRPr="00A94246">
        <w:rPr>
          <w:rFonts w:hAnsi="ＭＳ 明朝" w:hint="eastAsia"/>
        </w:rPr>
        <w:t>のいずれかに該当する児童</w:t>
      </w:r>
    </w:p>
    <w:p w14:paraId="32DDF743" w14:textId="77777777" w:rsidR="00911DDA" w:rsidRPr="00A94246" w:rsidRDefault="00911DDA" w:rsidP="00282C64">
      <w:pPr>
        <w:ind w:leftChars="332" w:left="1131" w:hangingChars="200" w:hanging="425"/>
        <w:rPr>
          <w:rFonts w:hAnsi="ＭＳ 明朝"/>
        </w:rPr>
      </w:pPr>
      <w:r w:rsidRPr="00A94246">
        <w:rPr>
          <w:rFonts w:hAnsi="ＭＳ 明朝" w:hint="eastAsia"/>
        </w:rPr>
        <w:t>ア　身体障害者福祉法（昭和24年法律第283号）第15条に定める</w:t>
      </w:r>
      <w:r w:rsidR="00886C34" w:rsidRPr="00A94246">
        <w:rPr>
          <w:rFonts w:hAnsi="ＭＳ 明朝" w:hint="eastAsia"/>
        </w:rPr>
        <w:t>「</w:t>
      </w:r>
      <w:r w:rsidRPr="00A94246">
        <w:rPr>
          <w:rFonts w:hAnsi="ＭＳ 明朝" w:hint="eastAsia"/>
        </w:rPr>
        <w:t>身体障害者手帳</w:t>
      </w:r>
      <w:r w:rsidR="00886C34" w:rsidRPr="00A94246">
        <w:rPr>
          <w:rFonts w:hAnsi="ＭＳ 明朝" w:hint="eastAsia"/>
        </w:rPr>
        <w:t>」</w:t>
      </w:r>
      <w:r w:rsidRPr="00A94246">
        <w:rPr>
          <w:rFonts w:hAnsi="ＭＳ 明朝" w:hint="eastAsia"/>
        </w:rPr>
        <w:t>の交付を受けている児童</w:t>
      </w:r>
    </w:p>
    <w:p w14:paraId="0863A27B" w14:textId="77777777" w:rsidR="00911DDA" w:rsidRPr="00A94246" w:rsidRDefault="00911DDA" w:rsidP="002F356E">
      <w:pPr>
        <w:ind w:leftChars="332" w:left="1131" w:hangingChars="200" w:hanging="425"/>
        <w:rPr>
          <w:rFonts w:hAnsi="ＭＳ 明朝"/>
        </w:rPr>
      </w:pPr>
      <w:r w:rsidRPr="00A94246">
        <w:rPr>
          <w:rFonts w:hAnsi="ＭＳ 明朝" w:hint="eastAsia"/>
        </w:rPr>
        <w:t>イ　療育手帳制度要綱（昭和48年９月27日厚生省発児第156号）に定める</w:t>
      </w:r>
      <w:r w:rsidR="00886C34" w:rsidRPr="00A94246">
        <w:rPr>
          <w:rFonts w:hAnsi="ＭＳ 明朝" w:hint="eastAsia"/>
        </w:rPr>
        <w:t>「</w:t>
      </w:r>
      <w:r w:rsidRPr="00A94246">
        <w:rPr>
          <w:rFonts w:hAnsi="ＭＳ 明朝" w:hint="eastAsia"/>
        </w:rPr>
        <w:t>療育手帳</w:t>
      </w:r>
      <w:r w:rsidR="00886C34" w:rsidRPr="00A94246">
        <w:rPr>
          <w:rFonts w:hAnsi="ＭＳ 明朝" w:hint="eastAsia"/>
        </w:rPr>
        <w:t>」（横浜市における</w:t>
      </w:r>
      <w:r w:rsidR="0060451A" w:rsidRPr="00A94246">
        <w:rPr>
          <w:rFonts w:hAnsi="ＭＳ 明朝" w:hint="eastAsia"/>
        </w:rPr>
        <w:t>呼称は「愛の手帳」）</w:t>
      </w:r>
      <w:r w:rsidRPr="00A94246">
        <w:rPr>
          <w:rFonts w:hAnsi="ＭＳ 明朝" w:hint="eastAsia"/>
        </w:rPr>
        <w:t>の交付を受けている児童</w:t>
      </w:r>
    </w:p>
    <w:p w14:paraId="715CF3B1" w14:textId="77777777" w:rsidR="001E0CD4" w:rsidRPr="00A94246" w:rsidRDefault="0060451A" w:rsidP="002F356E">
      <w:pPr>
        <w:ind w:leftChars="332" w:left="1131" w:hangingChars="200" w:hanging="425"/>
        <w:rPr>
          <w:rFonts w:hAnsi="ＭＳ 明朝"/>
        </w:rPr>
      </w:pPr>
      <w:r w:rsidRPr="00A94246">
        <w:rPr>
          <w:rFonts w:hAnsi="ＭＳ 明朝" w:hint="eastAsia"/>
        </w:rPr>
        <w:t xml:space="preserve">ウ　</w:t>
      </w:r>
      <w:r w:rsidR="00135079" w:rsidRPr="00A94246">
        <w:rPr>
          <w:rFonts w:hAnsi="ＭＳ 明朝" w:hint="eastAsia"/>
        </w:rPr>
        <w:t>精神保健及び精神障害者福祉に関する法律</w:t>
      </w:r>
      <w:r w:rsidR="00704A79" w:rsidRPr="00A94246">
        <w:rPr>
          <w:rFonts w:hAnsi="ＭＳ 明朝" w:hint="eastAsia"/>
        </w:rPr>
        <w:t>（昭和</w:t>
      </w:r>
      <w:r w:rsidR="007E5DC2" w:rsidRPr="00A94246">
        <w:rPr>
          <w:rFonts w:hAnsi="ＭＳ 明朝" w:hint="eastAsia"/>
        </w:rPr>
        <w:t>25</w:t>
      </w:r>
      <w:r w:rsidR="00704A79" w:rsidRPr="00A94246">
        <w:rPr>
          <w:rFonts w:hAnsi="ＭＳ 明朝" w:hint="eastAsia"/>
        </w:rPr>
        <w:t>年法律第</w:t>
      </w:r>
      <w:r w:rsidR="007E5DC2" w:rsidRPr="00A94246">
        <w:rPr>
          <w:rFonts w:hAnsi="ＭＳ 明朝" w:hint="eastAsia"/>
        </w:rPr>
        <w:t>123</w:t>
      </w:r>
      <w:r w:rsidR="00704A79" w:rsidRPr="00A94246">
        <w:rPr>
          <w:rFonts w:hAnsi="ＭＳ 明朝" w:hint="eastAsia"/>
        </w:rPr>
        <w:t>号）第</w:t>
      </w:r>
      <w:r w:rsidR="00DF1CE0" w:rsidRPr="00A94246">
        <w:rPr>
          <w:rFonts w:hAnsi="ＭＳ 明朝" w:hint="eastAsia"/>
        </w:rPr>
        <w:t>45条</w:t>
      </w:r>
      <w:r w:rsidR="001E0CD4" w:rsidRPr="00A94246">
        <w:rPr>
          <w:rFonts w:hAnsi="ＭＳ 明朝" w:hint="eastAsia"/>
        </w:rPr>
        <w:t>に定める「精神障害者保健福祉手帳」の交付を受けている児童</w:t>
      </w:r>
    </w:p>
    <w:p w14:paraId="15FDB12F" w14:textId="77777777" w:rsidR="00911DDA" w:rsidRPr="00A94246" w:rsidRDefault="001E0CD4" w:rsidP="002F356E">
      <w:pPr>
        <w:ind w:leftChars="332" w:left="1131" w:hangingChars="200" w:hanging="425"/>
        <w:rPr>
          <w:rFonts w:hAnsi="ＭＳ 明朝"/>
        </w:rPr>
      </w:pPr>
      <w:r w:rsidRPr="00A94246">
        <w:rPr>
          <w:rFonts w:hAnsi="ＭＳ 明朝" w:hint="eastAsia"/>
        </w:rPr>
        <w:t>エ</w:t>
      </w:r>
      <w:r w:rsidR="00911DDA" w:rsidRPr="00A94246">
        <w:rPr>
          <w:rFonts w:hAnsi="ＭＳ 明朝" w:hint="eastAsia"/>
        </w:rPr>
        <w:t xml:space="preserve">　ア</w:t>
      </w:r>
      <w:r w:rsidR="00414A6B" w:rsidRPr="00A94246">
        <w:rPr>
          <w:rFonts w:hAnsi="ＭＳ 明朝" w:hint="eastAsia"/>
        </w:rPr>
        <w:t>、</w:t>
      </w:r>
      <w:r w:rsidR="00911DDA" w:rsidRPr="00A94246">
        <w:rPr>
          <w:rFonts w:hAnsi="ＭＳ 明朝" w:hint="eastAsia"/>
        </w:rPr>
        <w:t>イ</w:t>
      </w:r>
      <w:r w:rsidR="0035037A" w:rsidRPr="00A94246">
        <w:rPr>
          <w:rFonts w:hAnsi="ＭＳ 明朝" w:hint="eastAsia"/>
        </w:rPr>
        <w:t>又はウ</w:t>
      </w:r>
      <w:r w:rsidR="00911DDA" w:rsidRPr="00A94246">
        <w:rPr>
          <w:rFonts w:hAnsi="ＭＳ 明朝" w:hint="eastAsia"/>
        </w:rPr>
        <w:t>のいずれかと同等程度の障害を有すると、児童相談所、横浜市障害者更生相談所、横浜市総合リハビリテーションセンター</w:t>
      </w:r>
      <w:r w:rsidR="00D94741" w:rsidRPr="00A94246">
        <w:rPr>
          <w:rFonts w:hAnsi="ＭＳ 明朝" w:hint="eastAsia"/>
        </w:rPr>
        <w:t>、</w:t>
      </w:r>
      <w:r w:rsidR="00911DDA" w:rsidRPr="00A94246">
        <w:rPr>
          <w:rFonts w:hAnsi="ＭＳ 明朝" w:hint="eastAsia"/>
        </w:rPr>
        <w:t>横浜市地域療育センター</w:t>
      </w:r>
      <w:r w:rsidR="00D94741" w:rsidRPr="00A94246">
        <w:rPr>
          <w:rFonts w:hAnsi="ＭＳ 明朝" w:hint="eastAsia"/>
        </w:rPr>
        <w:t>、</w:t>
      </w:r>
      <w:r w:rsidR="001F7F54" w:rsidRPr="00A94246">
        <w:rPr>
          <w:rFonts w:hAnsi="ＭＳ 明朝" w:hint="eastAsia"/>
        </w:rPr>
        <w:t>小児療育センター、</w:t>
      </w:r>
      <w:r w:rsidR="00803988" w:rsidRPr="00A94246">
        <w:rPr>
          <w:rFonts w:hAnsi="ＭＳ 明朝" w:hint="eastAsia"/>
        </w:rPr>
        <w:t>神奈川県立こども医療センター、横浜市立病院</w:t>
      </w:r>
      <w:r w:rsidR="002879A1" w:rsidRPr="00A94246">
        <w:rPr>
          <w:rFonts w:hAnsi="ＭＳ 明朝" w:hint="eastAsia"/>
        </w:rPr>
        <w:t>及び</w:t>
      </w:r>
      <w:r w:rsidR="00803988" w:rsidRPr="00A94246">
        <w:rPr>
          <w:rFonts w:hAnsi="ＭＳ 明朝" w:hint="eastAsia"/>
        </w:rPr>
        <w:t>地域中核病院</w:t>
      </w:r>
      <w:r w:rsidR="00911DDA" w:rsidRPr="00A94246">
        <w:rPr>
          <w:rFonts w:hAnsi="ＭＳ 明朝" w:hint="eastAsia"/>
        </w:rPr>
        <w:t>等の機関（以下「判定機関等」という。）の診断等</w:t>
      </w:r>
      <w:r w:rsidR="00EF18E9" w:rsidRPr="00A94246">
        <w:rPr>
          <w:rFonts w:hAnsi="ＭＳ 明朝" w:hint="eastAsia"/>
        </w:rPr>
        <w:t>（以下「診断等」という。）</w:t>
      </w:r>
      <w:r w:rsidR="00911DDA" w:rsidRPr="00A94246">
        <w:rPr>
          <w:rFonts w:hAnsi="ＭＳ 明朝" w:hint="eastAsia"/>
        </w:rPr>
        <w:t>により、</w:t>
      </w:r>
      <w:r w:rsidR="002460FB" w:rsidRPr="00A94246">
        <w:rPr>
          <w:rFonts w:hAnsi="ＭＳ 明朝" w:hint="eastAsia"/>
        </w:rPr>
        <w:t>区福祉保健センター</w:t>
      </w:r>
      <w:r w:rsidR="00911DDA" w:rsidRPr="00A94246">
        <w:rPr>
          <w:rFonts w:hAnsi="ＭＳ 明朝" w:hint="eastAsia"/>
        </w:rPr>
        <w:t>長が特に認めた児童</w:t>
      </w:r>
    </w:p>
    <w:p w14:paraId="4083107F" w14:textId="77777777" w:rsidR="001C7CEB" w:rsidRPr="00A94246" w:rsidRDefault="001C7CEB" w:rsidP="001C7CEB">
      <w:pPr>
        <w:rPr>
          <w:rFonts w:hAnsi="ＭＳ 明朝"/>
          <w:bCs/>
        </w:rPr>
      </w:pPr>
      <w:r w:rsidRPr="00A94246">
        <w:rPr>
          <w:rFonts w:hAnsi="ＭＳ 明朝" w:hint="eastAsia"/>
          <w:bCs/>
        </w:rPr>
        <w:t>（２）</w:t>
      </w:r>
      <w:r w:rsidR="00C873F1" w:rsidRPr="00A94246">
        <w:rPr>
          <w:rFonts w:hAnsi="ＭＳ 明朝" w:hint="eastAsia"/>
          <w:bCs/>
        </w:rPr>
        <w:t>個別</w:t>
      </w:r>
      <w:r w:rsidR="0030321D" w:rsidRPr="00A94246">
        <w:rPr>
          <w:rFonts w:hAnsi="ＭＳ 明朝" w:hint="eastAsia"/>
          <w:bCs/>
        </w:rPr>
        <w:t>支援保育教育対象児童</w:t>
      </w:r>
    </w:p>
    <w:p w14:paraId="7F1CA95B" w14:textId="77777777" w:rsidR="00672DA6" w:rsidRPr="00A94246" w:rsidRDefault="00D7227A" w:rsidP="00672DA6">
      <w:pPr>
        <w:ind w:leftChars="200" w:left="425" w:firstLineChars="100" w:firstLine="213"/>
        <w:rPr>
          <w:rFonts w:hAnsi="ＭＳ 明朝"/>
        </w:rPr>
      </w:pPr>
      <w:r w:rsidRPr="00A94246">
        <w:rPr>
          <w:rFonts w:hAnsi="ＭＳ 明朝" w:hint="eastAsia"/>
        </w:rPr>
        <w:t>施設・事業者を利用又は措置により保育教育の提供を受ける児童で、</w:t>
      </w:r>
      <w:r w:rsidR="007D3B3E" w:rsidRPr="00A94246">
        <w:rPr>
          <w:rFonts w:hAnsi="ＭＳ 明朝" w:hint="eastAsia"/>
        </w:rPr>
        <w:t>診断等を受けていないが、</w:t>
      </w:r>
      <w:r w:rsidR="00672DA6" w:rsidRPr="00A94246">
        <w:rPr>
          <w:rFonts w:hAnsi="ＭＳ 明朝" w:hint="eastAsia"/>
        </w:rPr>
        <w:t>次のア又はイのいずれかに該当する児童</w:t>
      </w:r>
    </w:p>
    <w:p w14:paraId="099A045E" w14:textId="77777777" w:rsidR="00672DA6" w:rsidRPr="00A94246" w:rsidRDefault="00672DA6" w:rsidP="00672DA6">
      <w:pPr>
        <w:ind w:leftChars="200" w:left="425" w:firstLineChars="100" w:firstLine="213"/>
        <w:rPr>
          <w:rFonts w:hAnsi="ＭＳ 明朝"/>
        </w:rPr>
      </w:pPr>
      <w:r w:rsidRPr="00A94246">
        <w:rPr>
          <w:rFonts w:hAnsi="ＭＳ 明朝" w:hint="eastAsia"/>
        </w:rPr>
        <w:lastRenderedPageBreak/>
        <w:t>ア　次の各号のすべてに該当する児童</w:t>
      </w:r>
    </w:p>
    <w:p w14:paraId="74A64ACF" w14:textId="77777777" w:rsidR="00672DA6" w:rsidRPr="00A94246" w:rsidRDefault="00672DA6" w:rsidP="00672DA6">
      <w:pPr>
        <w:ind w:leftChars="300" w:left="1701" w:hangingChars="500" w:hanging="1063"/>
        <w:rPr>
          <w:rFonts w:hAnsi="ＭＳ 明朝"/>
        </w:rPr>
      </w:pPr>
      <w:r w:rsidRPr="00A94246">
        <w:rPr>
          <w:rFonts w:hAnsi="ＭＳ 明朝"/>
        </w:rPr>
        <w:t xml:space="preserve"> </w:t>
      </w:r>
      <w:r w:rsidRPr="00A94246">
        <w:rPr>
          <w:rFonts w:hAnsi="ＭＳ 明朝" w:hint="eastAsia"/>
        </w:rPr>
        <w:t xml:space="preserve">　　</w:t>
      </w:r>
      <w:r w:rsidRPr="00A94246">
        <w:rPr>
          <w:rFonts w:hAnsi="ＭＳ 明朝"/>
        </w:rPr>
        <w:t>(</w:t>
      </w:r>
      <w:r w:rsidR="008701E6" w:rsidRPr="00A94246">
        <w:rPr>
          <w:rFonts w:hAnsi="ＭＳ 明朝" w:hint="eastAsia"/>
        </w:rPr>
        <w:t>ア</w:t>
      </w:r>
      <w:r w:rsidRPr="00A94246">
        <w:rPr>
          <w:rFonts w:hAnsi="ＭＳ 明朝"/>
        </w:rPr>
        <w:t>)</w:t>
      </w:r>
      <w:r w:rsidRPr="00A94246">
        <w:rPr>
          <w:rFonts w:hAnsi="ＭＳ 明朝" w:hint="eastAsia"/>
        </w:rPr>
        <w:t xml:space="preserve">　横浜市地域療育センター又は横浜市総合リハビリテーションセンター等の療育機関を利用している児童又は利用する予定がある児童</w:t>
      </w:r>
    </w:p>
    <w:p w14:paraId="2A90DE0A" w14:textId="77777777" w:rsidR="00672DA6" w:rsidRPr="00A94246" w:rsidRDefault="00672DA6" w:rsidP="00672DA6">
      <w:pPr>
        <w:ind w:leftChars="200" w:left="425" w:firstLineChars="100" w:firstLine="213"/>
        <w:rPr>
          <w:rFonts w:hAnsi="ＭＳ 明朝"/>
        </w:rPr>
      </w:pPr>
      <w:r w:rsidRPr="00A94246">
        <w:rPr>
          <w:rFonts w:hAnsi="ＭＳ 明朝" w:hint="eastAsia"/>
        </w:rPr>
        <w:t xml:space="preserve">　　</w:t>
      </w:r>
      <w:r w:rsidRPr="00A94246">
        <w:rPr>
          <w:rFonts w:hAnsi="ＭＳ 明朝"/>
        </w:rPr>
        <w:t xml:space="preserve"> (</w:t>
      </w:r>
      <w:r w:rsidR="008701E6" w:rsidRPr="00A94246">
        <w:rPr>
          <w:rFonts w:hAnsi="ＭＳ 明朝" w:hint="eastAsia"/>
        </w:rPr>
        <w:t>イ</w:t>
      </w:r>
      <w:r w:rsidRPr="00A94246">
        <w:rPr>
          <w:rFonts w:hAnsi="ＭＳ 明朝"/>
        </w:rPr>
        <w:t>)</w:t>
      </w:r>
      <w:r w:rsidRPr="00A94246">
        <w:rPr>
          <w:rFonts w:hAnsi="ＭＳ 明朝" w:hint="eastAsia"/>
        </w:rPr>
        <w:t xml:space="preserve">　この要綱による障害認定を受けていない児童</w:t>
      </w:r>
    </w:p>
    <w:p w14:paraId="12A2DC69" w14:textId="77777777" w:rsidR="00672DA6" w:rsidRPr="00A94246" w:rsidRDefault="00672DA6" w:rsidP="0070448D">
      <w:pPr>
        <w:ind w:leftChars="300" w:left="1701" w:hangingChars="500" w:hanging="1063"/>
        <w:rPr>
          <w:rFonts w:hAnsi="ＭＳ 明朝"/>
        </w:rPr>
      </w:pPr>
      <w:r w:rsidRPr="00A94246">
        <w:rPr>
          <w:rFonts w:hAnsi="ＭＳ 明朝"/>
        </w:rPr>
        <w:t xml:space="preserve"> </w:t>
      </w:r>
      <w:r w:rsidRPr="00A94246">
        <w:rPr>
          <w:rFonts w:hAnsi="ＭＳ 明朝" w:hint="eastAsia"/>
        </w:rPr>
        <w:t xml:space="preserve">　　</w:t>
      </w:r>
      <w:r w:rsidRPr="00A94246">
        <w:rPr>
          <w:rFonts w:hAnsi="ＭＳ 明朝"/>
        </w:rPr>
        <w:t>(</w:t>
      </w:r>
      <w:r w:rsidR="008701E6" w:rsidRPr="00A94246">
        <w:rPr>
          <w:rFonts w:hAnsi="ＭＳ 明朝" w:hint="eastAsia"/>
        </w:rPr>
        <w:t>ウ</w:t>
      </w:r>
      <w:r w:rsidRPr="00A94246">
        <w:rPr>
          <w:rFonts w:hAnsi="ＭＳ 明朝"/>
        </w:rPr>
        <w:t>)</w:t>
      </w:r>
      <w:r w:rsidRPr="00A94246">
        <w:rPr>
          <w:rFonts w:hAnsi="ＭＳ 明朝" w:hint="eastAsia"/>
        </w:rPr>
        <w:t xml:space="preserve">　集団保育において</w:t>
      </w:r>
      <w:r w:rsidR="00C873F1" w:rsidRPr="00A94246">
        <w:rPr>
          <w:rFonts w:hAnsi="ＭＳ 明朝" w:hint="eastAsia"/>
        </w:rPr>
        <w:t>個別に</w:t>
      </w:r>
      <w:r w:rsidR="001431B5" w:rsidRPr="00A94246">
        <w:rPr>
          <w:rFonts w:hAnsi="ＭＳ 明朝" w:hint="eastAsia"/>
        </w:rPr>
        <w:t>支援が必要である</w:t>
      </w:r>
      <w:r w:rsidR="0070448D" w:rsidRPr="00A94246">
        <w:rPr>
          <w:rFonts w:hAnsi="ＭＳ 明朝" w:hint="eastAsia"/>
        </w:rPr>
        <w:t>と区福祉</w:t>
      </w:r>
      <w:r w:rsidR="001B61CB" w:rsidRPr="00A94246">
        <w:rPr>
          <w:rFonts w:hAnsi="ＭＳ 明朝" w:hint="eastAsia"/>
        </w:rPr>
        <w:t>保健</w:t>
      </w:r>
      <w:r w:rsidR="0070448D" w:rsidRPr="00A94246">
        <w:rPr>
          <w:rFonts w:hAnsi="ＭＳ 明朝" w:hint="eastAsia"/>
        </w:rPr>
        <w:t>センター長が認めた</w:t>
      </w:r>
      <w:r w:rsidRPr="00A94246">
        <w:rPr>
          <w:rFonts w:hAnsi="ＭＳ 明朝" w:hint="eastAsia"/>
        </w:rPr>
        <w:t>児童</w:t>
      </w:r>
    </w:p>
    <w:p w14:paraId="0CEE5328" w14:textId="77777777" w:rsidR="00672DA6" w:rsidRPr="00A94246" w:rsidRDefault="00AF080B" w:rsidP="00235517">
      <w:pPr>
        <w:ind w:leftChars="332" w:left="1131" w:hangingChars="200" w:hanging="425"/>
        <w:rPr>
          <w:rFonts w:hAnsi="ＭＳ 明朝"/>
        </w:rPr>
      </w:pPr>
      <w:r w:rsidRPr="00A94246">
        <w:rPr>
          <w:rFonts w:hAnsi="ＭＳ 明朝" w:hint="eastAsia"/>
        </w:rPr>
        <w:t>イ　ア</w:t>
      </w:r>
      <w:r w:rsidR="00672DA6" w:rsidRPr="00A94246">
        <w:rPr>
          <w:rFonts w:hAnsi="ＭＳ 明朝" w:hint="eastAsia"/>
        </w:rPr>
        <w:t>以外の児童で、区福祉保健センターでの</w:t>
      </w:r>
      <w:r w:rsidR="00C731C2" w:rsidRPr="00A94246">
        <w:rPr>
          <w:rFonts w:hAnsi="ＭＳ 明朝" w:hint="eastAsia"/>
        </w:rPr>
        <w:t>心理相談を利用する等の専門職による関わりがあり</w:t>
      </w:r>
      <w:r w:rsidR="00672DA6" w:rsidRPr="00A94246">
        <w:rPr>
          <w:rFonts w:hAnsi="ＭＳ 明朝" w:hint="eastAsia"/>
        </w:rPr>
        <w:t>、集団において保育士加配が必要と</w:t>
      </w:r>
      <w:r w:rsidR="00A05B79" w:rsidRPr="00A94246">
        <w:rPr>
          <w:rFonts w:hAnsi="ＭＳ 明朝" w:hint="eastAsia"/>
        </w:rPr>
        <w:t>区</w:t>
      </w:r>
      <w:r w:rsidR="00672DA6" w:rsidRPr="00A94246">
        <w:rPr>
          <w:rFonts w:hAnsi="ＭＳ 明朝" w:hint="eastAsia"/>
        </w:rPr>
        <w:t>福祉保健センター長が必要性を特に認めた児童</w:t>
      </w:r>
    </w:p>
    <w:p w14:paraId="2DF8E30C" w14:textId="77777777" w:rsidR="00C036BF" w:rsidRPr="00A94246" w:rsidRDefault="001C7CEB" w:rsidP="001C7CEB">
      <w:pPr>
        <w:rPr>
          <w:rFonts w:hAnsi="ＭＳ 明朝"/>
          <w:bCs/>
        </w:rPr>
      </w:pPr>
      <w:r w:rsidRPr="00A94246">
        <w:rPr>
          <w:rFonts w:hAnsi="ＭＳ 明朝" w:hint="eastAsia"/>
          <w:bCs/>
        </w:rPr>
        <w:t>（３</w:t>
      </w:r>
      <w:r w:rsidR="00FD54CF" w:rsidRPr="00A94246">
        <w:rPr>
          <w:rFonts w:hAnsi="ＭＳ 明朝" w:hint="eastAsia"/>
          <w:bCs/>
        </w:rPr>
        <w:t>）</w:t>
      </w:r>
      <w:r w:rsidR="0030321D" w:rsidRPr="00A94246">
        <w:rPr>
          <w:rFonts w:hAnsi="ＭＳ 明朝" w:hint="eastAsia"/>
          <w:bCs/>
        </w:rPr>
        <w:t>被虐待児保育教育対象児童</w:t>
      </w:r>
    </w:p>
    <w:p w14:paraId="402B2212" w14:textId="77777777" w:rsidR="008A26ED" w:rsidRPr="00A94246" w:rsidRDefault="008A26ED" w:rsidP="00FC704D">
      <w:pPr>
        <w:ind w:leftChars="200" w:left="425"/>
        <w:rPr>
          <w:rFonts w:hAnsi="ＭＳ 明朝"/>
        </w:rPr>
      </w:pPr>
      <w:r w:rsidRPr="00A94246">
        <w:rPr>
          <w:rFonts w:hAnsi="ＭＳ 明朝" w:hint="eastAsia"/>
        </w:rPr>
        <w:t xml:space="preserve">　施設・事業者を利用又は措置により保育教育の提供を受ける児童で、</w:t>
      </w:r>
      <w:r w:rsidR="000C3955" w:rsidRPr="00A94246">
        <w:rPr>
          <w:rFonts w:hAnsi="ＭＳ 明朝" w:hint="eastAsia"/>
        </w:rPr>
        <w:t>必要に応じて</w:t>
      </w:r>
      <w:r w:rsidR="00704EF3" w:rsidRPr="00A94246">
        <w:rPr>
          <w:rFonts w:hAnsi="ＭＳ 明朝" w:hint="eastAsia"/>
        </w:rPr>
        <w:t>児童相談所</w:t>
      </w:r>
      <w:r w:rsidR="00EF18E9" w:rsidRPr="00A94246">
        <w:rPr>
          <w:rFonts w:hAnsi="ＭＳ 明朝" w:hint="eastAsia"/>
        </w:rPr>
        <w:t>と協議を</w:t>
      </w:r>
      <w:r w:rsidR="000C3955" w:rsidRPr="00A94246">
        <w:rPr>
          <w:rFonts w:hAnsi="ＭＳ 明朝" w:hint="eastAsia"/>
        </w:rPr>
        <w:t>行い</w:t>
      </w:r>
      <w:r w:rsidR="00704EF3" w:rsidRPr="00A94246">
        <w:rPr>
          <w:rFonts w:hAnsi="ＭＳ 明朝" w:hint="eastAsia"/>
        </w:rPr>
        <w:t>、</w:t>
      </w:r>
      <w:r w:rsidRPr="00A94246">
        <w:rPr>
          <w:rFonts w:hAnsi="ＭＳ 明朝" w:hint="eastAsia"/>
        </w:rPr>
        <w:t>次の各号のすべてに該当する</w:t>
      </w:r>
      <w:r w:rsidR="006951B4" w:rsidRPr="00A94246">
        <w:rPr>
          <w:rFonts w:hAnsi="ＭＳ 明朝" w:hint="eastAsia"/>
        </w:rPr>
        <w:t>と</w:t>
      </w:r>
      <w:r w:rsidR="00A05B79" w:rsidRPr="00A94246">
        <w:rPr>
          <w:rFonts w:hAnsi="ＭＳ 明朝" w:hint="eastAsia"/>
        </w:rPr>
        <w:t>区</w:t>
      </w:r>
      <w:r w:rsidR="006951B4" w:rsidRPr="00A94246">
        <w:rPr>
          <w:rFonts w:hAnsi="ＭＳ 明朝" w:hint="eastAsia"/>
        </w:rPr>
        <w:t>福祉保健センター長が特に認めた</w:t>
      </w:r>
      <w:r w:rsidRPr="00A94246">
        <w:rPr>
          <w:rFonts w:hAnsi="ＭＳ 明朝" w:hint="eastAsia"/>
        </w:rPr>
        <w:t>児童</w:t>
      </w:r>
    </w:p>
    <w:p w14:paraId="51C6D6CB" w14:textId="77777777" w:rsidR="008A26ED" w:rsidRPr="00A94246" w:rsidRDefault="0096157D" w:rsidP="002D1659">
      <w:pPr>
        <w:ind w:leftChars="332" w:left="1131" w:hangingChars="200" w:hanging="425"/>
        <w:rPr>
          <w:rFonts w:hAnsi="ＭＳ 明朝"/>
        </w:rPr>
      </w:pPr>
      <w:r w:rsidRPr="00A94246">
        <w:rPr>
          <w:rFonts w:hAnsi="ＭＳ 明朝" w:hint="eastAsia"/>
        </w:rPr>
        <w:t>ア</w:t>
      </w:r>
      <w:r w:rsidR="008A26ED" w:rsidRPr="00A94246">
        <w:rPr>
          <w:rFonts w:hAnsi="ＭＳ 明朝" w:hint="eastAsia"/>
        </w:rPr>
        <w:t xml:space="preserve">　</w:t>
      </w:r>
      <w:r w:rsidR="00704EF3" w:rsidRPr="00A94246">
        <w:rPr>
          <w:rFonts w:hAnsi="ＭＳ 明朝" w:hint="eastAsia"/>
        </w:rPr>
        <w:t>虐待がある又は</w:t>
      </w:r>
      <w:r w:rsidR="008A26ED" w:rsidRPr="00A94246">
        <w:rPr>
          <w:rFonts w:hAnsi="ＭＳ 明朝" w:hint="eastAsia"/>
        </w:rPr>
        <w:t>虐待が疑</w:t>
      </w:r>
      <w:r w:rsidR="00157F2D" w:rsidRPr="00A94246">
        <w:rPr>
          <w:rFonts w:hAnsi="ＭＳ 明朝" w:hint="eastAsia"/>
        </w:rPr>
        <w:t>われ、保護者等と対象児童を日中に分離すること等により、虐待の重篤化</w:t>
      </w:r>
      <w:r w:rsidR="008A26ED" w:rsidRPr="00A94246">
        <w:rPr>
          <w:rFonts w:hAnsi="ＭＳ 明朝" w:hint="eastAsia"/>
        </w:rPr>
        <w:t>を防止することが期待できる児童</w:t>
      </w:r>
    </w:p>
    <w:p w14:paraId="542B03CF" w14:textId="77777777" w:rsidR="008A26ED" w:rsidRPr="00A94246" w:rsidRDefault="0096157D" w:rsidP="002D1659">
      <w:pPr>
        <w:ind w:leftChars="332" w:left="1131" w:hangingChars="200" w:hanging="425"/>
        <w:rPr>
          <w:rFonts w:hAnsi="ＭＳ 明朝"/>
        </w:rPr>
      </w:pPr>
      <w:r w:rsidRPr="00A94246">
        <w:rPr>
          <w:rFonts w:hAnsi="ＭＳ 明朝" w:hint="eastAsia"/>
        </w:rPr>
        <w:t>イ</w:t>
      </w:r>
      <w:r w:rsidR="008A26ED" w:rsidRPr="00A94246">
        <w:rPr>
          <w:rFonts w:hAnsi="ＭＳ 明朝" w:hint="eastAsia"/>
        </w:rPr>
        <w:t xml:space="preserve">　日々の状況を把握することが必要な児童</w:t>
      </w:r>
    </w:p>
    <w:p w14:paraId="113E02C7" w14:textId="650CF51E" w:rsidR="008A26ED" w:rsidRPr="00A94246" w:rsidRDefault="0096157D" w:rsidP="002D1659">
      <w:pPr>
        <w:ind w:leftChars="332" w:left="1131" w:hangingChars="200" w:hanging="425"/>
        <w:rPr>
          <w:rFonts w:hAnsi="ＭＳ 明朝"/>
        </w:rPr>
      </w:pPr>
      <w:r w:rsidRPr="00A94246">
        <w:rPr>
          <w:rFonts w:hAnsi="ＭＳ 明朝" w:hint="eastAsia"/>
        </w:rPr>
        <w:t>ウ</w:t>
      </w:r>
      <w:r w:rsidR="008A26ED" w:rsidRPr="00A94246">
        <w:rPr>
          <w:rFonts w:hAnsi="ＭＳ 明朝" w:hint="eastAsia"/>
        </w:rPr>
        <w:t xml:space="preserve">　保護者対応や当該児童の状況により、保育士等の加配</w:t>
      </w:r>
      <w:r w:rsidR="00EF18E9" w:rsidRPr="00A94246">
        <w:rPr>
          <w:rFonts w:hAnsi="ＭＳ 明朝" w:hint="eastAsia"/>
        </w:rPr>
        <w:t>がないと特定</w:t>
      </w:r>
      <w:r w:rsidR="001D01DD" w:rsidRPr="00A94246">
        <w:rPr>
          <w:rFonts w:hAnsi="ＭＳ 明朝" w:hint="eastAsia"/>
        </w:rPr>
        <w:t>教育・保育</w:t>
      </w:r>
      <w:r w:rsidR="00EF18E9" w:rsidRPr="00A94246">
        <w:rPr>
          <w:rFonts w:hAnsi="ＭＳ 明朝" w:hint="eastAsia"/>
        </w:rPr>
        <w:t>施設での円滑な運営に支障が生じる恐れがある</w:t>
      </w:r>
      <w:r w:rsidR="008A26ED" w:rsidRPr="00A94246">
        <w:rPr>
          <w:rFonts w:hAnsi="ＭＳ 明朝" w:hint="eastAsia"/>
        </w:rPr>
        <w:t>児童</w:t>
      </w:r>
    </w:p>
    <w:p w14:paraId="12FD5953" w14:textId="77777777" w:rsidR="00772AC7" w:rsidRPr="00A94246" w:rsidRDefault="00995688" w:rsidP="00EE26FB">
      <w:pPr>
        <w:rPr>
          <w:rFonts w:hAnsi="ＭＳ 明朝"/>
          <w:bCs/>
        </w:rPr>
      </w:pPr>
      <w:r w:rsidRPr="00A94246">
        <w:rPr>
          <w:rFonts w:hAnsi="ＭＳ 明朝" w:hint="eastAsia"/>
          <w:bCs/>
        </w:rPr>
        <w:t>（</w:t>
      </w:r>
      <w:r w:rsidR="00EE26FB" w:rsidRPr="00A94246">
        <w:rPr>
          <w:rFonts w:hAnsi="ＭＳ 明朝" w:hint="eastAsia"/>
          <w:bCs/>
        </w:rPr>
        <w:t>４</w:t>
      </w:r>
      <w:r w:rsidRPr="00A94246">
        <w:rPr>
          <w:rFonts w:hAnsi="ＭＳ 明朝" w:hint="eastAsia"/>
          <w:bCs/>
        </w:rPr>
        <w:t>）</w:t>
      </w:r>
      <w:r w:rsidR="00772AC7" w:rsidRPr="00A94246">
        <w:rPr>
          <w:rFonts w:hAnsi="ＭＳ 明朝" w:hint="eastAsia"/>
          <w:bCs/>
        </w:rPr>
        <w:t>医療的ケア対象児童</w:t>
      </w:r>
    </w:p>
    <w:p w14:paraId="1C586E24" w14:textId="77777777" w:rsidR="000769CE" w:rsidRPr="00A94246" w:rsidRDefault="00885E08" w:rsidP="00C34709">
      <w:pPr>
        <w:ind w:leftChars="200" w:left="425" w:firstLineChars="100" w:firstLine="213"/>
        <w:rPr>
          <w:rFonts w:hAnsi="ＭＳ 明朝"/>
        </w:rPr>
      </w:pPr>
      <w:r w:rsidRPr="00A94246">
        <w:rPr>
          <w:rFonts w:hAnsi="ＭＳ 明朝" w:hint="eastAsia"/>
        </w:rPr>
        <w:t>施設・事業者</w:t>
      </w:r>
      <w:r w:rsidR="0060736F" w:rsidRPr="00A94246">
        <w:rPr>
          <w:rFonts w:hAnsi="ＭＳ 明朝" w:hint="eastAsia"/>
        </w:rPr>
        <w:t>を利</w:t>
      </w:r>
      <w:r w:rsidR="00B158D3" w:rsidRPr="00A94246">
        <w:rPr>
          <w:rFonts w:hAnsi="ＭＳ 明朝" w:hint="eastAsia"/>
        </w:rPr>
        <w:t>用又は措置により</w:t>
      </w:r>
      <w:r w:rsidR="0051650D" w:rsidRPr="00A94246">
        <w:rPr>
          <w:rFonts w:hAnsi="ＭＳ 明朝" w:hint="eastAsia"/>
        </w:rPr>
        <w:t>保育教育</w:t>
      </w:r>
      <w:r w:rsidR="00B158D3" w:rsidRPr="00A94246">
        <w:rPr>
          <w:rFonts w:hAnsi="ＭＳ 明朝" w:hint="eastAsia"/>
        </w:rPr>
        <w:t>の提供を受ける</w:t>
      </w:r>
      <w:r w:rsidR="0060736F" w:rsidRPr="00A94246">
        <w:rPr>
          <w:rFonts w:hAnsi="ＭＳ 明朝" w:hint="eastAsia"/>
        </w:rPr>
        <w:t>児童で、</w:t>
      </w:r>
      <w:r w:rsidR="000619DD" w:rsidRPr="00A94246">
        <w:rPr>
          <w:rFonts w:hAnsi="ＭＳ 明朝" w:hint="eastAsia"/>
        </w:rPr>
        <w:t>経管栄養、</w:t>
      </w:r>
      <w:r w:rsidR="000769CE" w:rsidRPr="00A94246">
        <w:rPr>
          <w:rFonts w:hAnsi="ＭＳ 明朝" w:hint="eastAsia"/>
        </w:rPr>
        <w:t>吸引、導尿</w:t>
      </w:r>
      <w:r w:rsidR="001D2754" w:rsidRPr="00A94246">
        <w:rPr>
          <w:rFonts w:hAnsi="ＭＳ 明朝" w:hint="eastAsia"/>
        </w:rPr>
        <w:t>等</w:t>
      </w:r>
      <w:r w:rsidR="000769CE" w:rsidRPr="00A94246">
        <w:rPr>
          <w:rFonts w:hAnsi="ＭＳ 明朝" w:hint="eastAsia"/>
        </w:rPr>
        <w:t>の医療的ケアが必要な児童で、ほかに重篤な症状がなく、集団での保育教育が可能であると区福祉保健センター長が認めた児童</w:t>
      </w:r>
    </w:p>
    <w:p w14:paraId="07861C45" w14:textId="77777777" w:rsidR="002460FB" w:rsidRPr="00A94246" w:rsidRDefault="002460FB" w:rsidP="007E0035">
      <w:pPr>
        <w:ind w:left="427" w:hangingChars="200" w:hanging="427"/>
        <w:rPr>
          <w:rFonts w:hAnsi="ＭＳ 明朝"/>
          <w:b/>
        </w:rPr>
      </w:pPr>
    </w:p>
    <w:p w14:paraId="3EF73797" w14:textId="77777777" w:rsidR="007E0035" w:rsidRPr="00A94246" w:rsidRDefault="007E0035" w:rsidP="007E0035">
      <w:pPr>
        <w:ind w:left="427" w:hangingChars="200" w:hanging="427"/>
        <w:rPr>
          <w:rFonts w:hAnsi="ＭＳ 明朝"/>
          <w:b/>
        </w:rPr>
      </w:pPr>
      <w:r w:rsidRPr="00A94246">
        <w:rPr>
          <w:rFonts w:hAnsi="ＭＳ 明朝" w:hint="eastAsia"/>
          <w:b/>
        </w:rPr>
        <w:t>（必要書類）</w:t>
      </w:r>
    </w:p>
    <w:p w14:paraId="2D1C825C" w14:textId="77777777" w:rsidR="007E0035" w:rsidRPr="00A94246" w:rsidRDefault="007E0035" w:rsidP="007E0035">
      <w:pPr>
        <w:ind w:left="425" w:hangingChars="200" w:hanging="425"/>
        <w:rPr>
          <w:rFonts w:hAnsi="ＭＳ 明朝"/>
        </w:rPr>
      </w:pPr>
      <w:r w:rsidRPr="00A94246">
        <w:rPr>
          <w:rFonts w:hAnsi="ＭＳ 明朝" w:hint="eastAsia"/>
        </w:rPr>
        <w:t>第</w:t>
      </w:r>
      <w:r w:rsidR="006C4530" w:rsidRPr="00A94246">
        <w:rPr>
          <w:rFonts w:hAnsi="ＭＳ 明朝" w:hint="eastAsia"/>
        </w:rPr>
        <w:t>４</w:t>
      </w:r>
      <w:r w:rsidRPr="00A94246">
        <w:rPr>
          <w:rFonts w:hAnsi="ＭＳ 明朝" w:hint="eastAsia"/>
        </w:rPr>
        <w:t>条　第</w:t>
      </w:r>
      <w:r w:rsidR="006C4530" w:rsidRPr="00A94246">
        <w:rPr>
          <w:rFonts w:hAnsi="ＭＳ 明朝" w:hint="eastAsia"/>
        </w:rPr>
        <w:t>３</w:t>
      </w:r>
      <w:r w:rsidRPr="00A94246">
        <w:rPr>
          <w:rFonts w:hAnsi="ＭＳ 明朝" w:hint="eastAsia"/>
        </w:rPr>
        <w:t>条</w:t>
      </w:r>
      <w:r w:rsidR="00280056" w:rsidRPr="00A94246">
        <w:rPr>
          <w:rFonts w:hAnsi="ＭＳ 明朝" w:hint="eastAsia"/>
        </w:rPr>
        <w:t>各号</w:t>
      </w:r>
      <w:r w:rsidRPr="00A94246">
        <w:rPr>
          <w:rFonts w:hAnsi="ＭＳ 明朝" w:hint="eastAsia"/>
        </w:rPr>
        <w:t>に規定する対象児童の認定及び</w:t>
      </w:r>
      <w:r w:rsidR="007410A2" w:rsidRPr="00A94246">
        <w:rPr>
          <w:rFonts w:hAnsi="ＭＳ 明朝" w:hint="eastAsia"/>
        </w:rPr>
        <w:t>同条第１号及び第２号に規定する対象児童に</w:t>
      </w:r>
      <w:r w:rsidR="00A83276" w:rsidRPr="00A94246">
        <w:rPr>
          <w:rFonts w:hAnsi="ＭＳ 明朝" w:hint="eastAsia"/>
        </w:rPr>
        <w:t>対する</w:t>
      </w:r>
      <w:r w:rsidR="00474986" w:rsidRPr="00A94246">
        <w:rPr>
          <w:rFonts w:hAnsi="ＭＳ 明朝" w:hint="eastAsia"/>
        </w:rPr>
        <w:t>保育士等の</w:t>
      </w:r>
      <w:r w:rsidR="00304339" w:rsidRPr="00A94246">
        <w:rPr>
          <w:rFonts w:hAnsi="ＭＳ 明朝" w:hint="eastAsia"/>
        </w:rPr>
        <w:t>加配の</w:t>
      </w:r>
      <w:r w:rsidR="0052724E" w:rsidRPr="00A94246">
        <w:rPr>
          <w:rFonts w:hAnsi="ＭＳ 明朝" w:hint="eastAsia"/>
        </w:rPr>
        <w:t>区分</w:t>
      </w:r>
      <w:r w:rsidR="00304339" w:rsidRPr="00A94246">
        <w:rPr>
          <w:rFonts w:hAnsi="ＭＳ 明朝" w:hint="eastAsia"/>
        </w:rPr>
        <w:t>（以下「加配区分」という。）の</w:t>
      </w:r>
      <w:r w:rsidRPr="00A94246">
        <w:rPr>
          <w:rFonts w:hAnsi="ＭＳ 明朝" w:hint="eastAsia"/>
        </w:rPr>
        <w:t>認定</w:t>
      </w:r>
      <w:r w:rsidR="00070CDA" w:rsidRPr="00A94246">
        <w:rPr>
          <w:rFonts w:hAnsi="ＭＳ 明朝" w:hint="eastAsia"/>
        </w:rPr>
        <w:t>及び変更</w:t>
      </w:r>
      <w:r w:rsidRPr="00A94246">
        <w:rPr>
          <w:rFonts w:hAnsi="ＭＳ 明朝" w:hint="eastAsia"/>
        </w:rPr>
        <w:t>に必要な書類は次のとおりとする。</w:t>
      </w:r>
    </w:p>
    <w:p w14:paraId="39C1C97B" w14:textId="77777777" w:rsidR="00DE4CF5" w:rsidRPr="00A94246" w:rsidRDefault="007E0035" w:rsidP="007E0035">
      <w:pPr>
        <w:ind w:left="425" w:hangingChars="200" w:hanging="425"/>
        <w:rPr>
          <w:rFonts w:hAnsi="ＭＳ 明朝"/>
        </w:rPr>
      </w:pPr>
      <w:r w:rsidRPr="00A94246">
        <w:rPr>
          <w:rFonts w:hAnsi="ＭＳ 明朝" w:hint="eastAsia"/>
        </w:rPr>
        <w:t>（１）</w:t>
      </w:r>
      <w:r w:rsidR="0030321D" w:rsidRPr="00A94246">
        <w:rPr>
          <w:rFonts w:hAnsi="ＭＳ 明朝" w:hint="eastAsia"/>
        </w:rPr>
        <w:t>障害児保育教育対象児童</w:t>
      </w:r>
    </w:p>
    <w:p w14:paraId="5A5B4727" w14:textId="77777777" w:rsidR="007E0035" w:rsidRPr="00A94246" w:rsidRDefault="00DE4CF5" w:rsidP="00F85035">
      <w:pPr>
        <w:ind w:leftChars="200" w:left="850" w:hangingChars="200" w:hanging="425"/>
        <w:rPr>
          <w:rFonts w:hAnsi="ＭＳ 明朝"/>
        </w:rPr>
      </w:pPr>
      <w:r w:rsidRPr="00A94246">
        <w:rPr>
          <w:rFonts w:hAnsi="ＭＳ 明朝" w:hint="eastAsia"/>
        </w:rPr>
        <w:t xml:space="preserve">ア　</w:t>
      </w:r>
      <w:r w:rsidR="007E0035" w:rsidRPr="00A94246">
        <w:rPr>
          <w:rFonts w:hAnsi="ＭＳ 明朝" w:hint="eastAsia"/>
        </w:rPr>
        <w:t>身体障害者手帳、</w:t>
      </w:r>
      <w:r w:rsidR="00392190" w:rsidRPr="00A94246">
        <w:rPr>
          <w:rFonts w:hAnsi="ＭＳ 明朝" w:hint="eastAsia"/>
        </w:rPr>
        <w:t>愛の手帳（</w:t>
      </w:r>
      <w:r w:rsidR="007E0035" w:rsidRPr="00A94246">
        <w:rPr>
          <w:rFonts w:hAnsi="ＭＳ 明朝" w:hint="eastAsia"/>
        </w:rPr>
        <w:t>療育手帳</w:t>
      </w:r>
      <w:r w:rsidR="00392190" w:rsidRPr="00A94246">
        <w:rPr>
          <w:rFonts w:hAnsi="ＭＳ 明朝" w:hint="eastAsia"/>
        </w:rPr>
        <w:t>）</w:t>
      </w:r>
      <w:r w:rsidR="007E0035" w:rsidRPr="00A94246">
        <w:rPr>
          <w:rFonts w:hAnsi="ＭＳ 明朝" w:hint="eastAsia"/>
        </w:rPr>
        <w:t>、精神障害者保健福祉手帳の交付を受けている児童はその写し</w:t>
      </w:r>
    </w:p>
    <w:p w14:paraId="7AC58A57" w14:textId="77777777" w:rsidR="007E0035" w:rsidRPr="00A94246" w:rsidRDefault="00DE4CF5" w:rsidP="00F85035">
      <w:pPr>
        <w:ind w:leftChars="200" w:left="850" w:hangingChars="200" w:hanging="425"/>
        <w:rPr>
          <w:rFonts w:hAnsi="ＭＳ 明朝"/>
        </w:rPr>
      </w:pPr>
      <w:r w:rsidRPr="00A94246">
        <w:rPr>
          <w:rFonts w:hAnsi="ＭＳ 明朝" w:hint="eastAsia"/>
        </w:rPr>
        <w:t xml:space="preserve">イ　</w:t>
      </w:r>
      <w:r w:rsidR="007E0035" w:rsidRPr="00A94246">
        <w:rPr>
          <w:rFonts w:hAnsi="ＭＳ 明朝" w:hint="eastAsia"/>
        </w:rPr>
        <w:t>児童状況書</w:t>
      </w:r>
      <w:r w:rsidR="00161EEF" w:rsidRPr="00A94246">
        <w:rPr>
          <w:rFonts w:hAnsi="ＭＳ 明朝" w:hint="eastAsia"/>
        </w:rPr>
        <w:t>＜保護者用＞</w:t>
      </w:r>
      <w:r w:rsidR="007E0035" w:rsidRPr="00A94246">
        <w:rPr>
          <w:rFonts w:hAnsi="ＭＳ 明朝" w:hint="eastAsia"/>
        </w:rPr>
        <w:t>第１号様式</w:t>
      </w:r>
    </w:p>
    <w:p w14:paraId="07593062" w14:textId="77777777" w:rsidR="007E0035" w:rsidRPr="00A94246" w:rsidRDefault="00DE4CF5" w:rsidP="00F85035">
      <w:pPr>
        <w:ind w:leftChars="200" w:left="850" w:hangingChars="200" w:hanging="425"/>
        <w:rPr>
          <w:rFonts w:hAnsi="ＭＳ 明朝"/>
        </w:rPr>
      </w:pPr>
      <w:r w:rsidRPr="00A94246">
        <w:rPr>
          <w:rFonts w:hAnsi="ＭＳ 明朝" w:hint="eastAsia"/>
        </w:rPr>
        <w:t xml:space="preserve">ウ　</w:t>
      </w:r>
      <w:r w:rsidR="007E0035" w:rsidRPr="00A94246">
        <w:rPr>
          <w:rFonts w:hAnsi="ＭＳ 明朝" w:hint="eastAsia"/>
        </w:rPr>
        <w:t>児童状況確認書</w:t>
      </w:r>
      <w:r w:rsidR="00161EEF" w:rsidRPr="00A94246">
        <w:rPr>
          <w:rFonts w:hAnsi="ＭＳ 明朝" w:hint="eastAsia"/>
        </w:rPr>
        <w:t>＜施設</w:t>
      </w:r>
      <w:r w:rsidR="00392190" w:rsidRPr="00A94246">
        <w:rPr>
          <w:rFonts w:hAnsi="ＭＳ 明朝" w:hint="eastAsia"/>
        </w:rPr>
        <w:t>・事業者</w:t>
      </w:r>
      <w:r w:rsidR="00161EEF" w:rsidRPr="00A94246">
        <w:rPr>
          <w:rFonts w:hAnsi="ＭＳ 明朝" w:hint="eastAsia"/>
        </w:rPr>
        <w:t>用＞</w:t>
      </w:r>
      <w:r w:rsidR="006B7EAB" w:rsidRPr="00A94246">
        <w:rPr>
          <w:rFonts w:hAnsi="ＭＳ 明朝" w:hint="eastAsia"/>
        </w:rPr>
        <w:t>【</w:t>
      </w:r>
      <w:r w:rsidR="00B36816" w:rsidRPr="00A94246">
        <w:rPr>
          <w:rFonts w:hAnsi="ＭＳ 明朝" w:hint="eastAsia"/>
          <w:sz w:val="22"/>
          <w:szCs w:val="22"/>
        </w:rPr>
        <w:t>２歳～５歳児クラス用</w:t>
      </w:r>
      <w:r w:rsidR="006B7EAB" w:rsidRPr="00A94246">
        <w:rPr>
          <w:rFonts w:hAnsi="ＭＳ 明朝" w:hint="eastAsia"/>
        </w:rPr>
        <w:t>】</w:t>
      </w:r>
      <w:r w:rsidR="00392190" w:rsidRPr="00A94246">
        <w:rPr>
          <w:rFonts w:hAnsi="ＭＳ 明朝" w:hint="eastAsia"/>
        </w:rPr>
        <w:t>第２号様式、児童状況確認書</w:t>
      </w:r>
      <w:r w:rsidR="00161EEF" w:rsidRPr="00A94246">
        <w:rPr>
          <w:rFonts w:hAnsi="ＭＳ 明朝" w:hint="eastAsia"/>
        </w:rPr>
        <w:t>＜施設</w:t>
      </w:r>
      <w:r w:rsidR="00392190" w:rsidRPr="00A94246">
        <w:rPr>
          <w:rFonts w:hAnsi="ＭＳ 明朝" w:hint="eastAsia"/>
        </w:rPr>
        <w:t>・事業者</w:t>
      </w:r>
      <w:r w:rsidR="00161EEF" w:rsidRPr="00A94246">
        <w:rPr>
          <w:rFonts w:hAnsi="ＭＳ 明朝" w:hint="eastAsia"/>
        </w:rPr>
        <w:t>用＞</w:t>
      </w:r>
      <w:r w:rsidR="006B7EAB" w:rsidRPr="00A94246">
        <w:rPr>
          <w:rFonts w:hAnsi="ＭＳ 明朝" w:hint="eastAsia"/>
        </w:rPr>
        <w:t>【</w:t>
      </w:r>
      <w:r w:rsidR="00B36816" w:rsidRPr="00A94246">
        <w:rPr>
          <w:rFonts w:hAnsi="ＭＳ 明朝" w:hint="eastAsia"/>
          <w:sz w:val="22"/>
          <w:szCs w:val="22"/>
        </w:rPr>
        <w:t>０・１歳児クラス用</w:t>
      </w:r>
      <w:r w:rsidR="006B7EAB" w:rsidRPr="00A94246">
        <w:rPr>
          <w:rFonts w:hAnsi="ＭＳ 明朝" w:hint="eastAsia"/>
        </w:rPr>
        <w:t>】</w:t>
      </w:r>
      <w:r w:rsidR="007E0035" w:rsidRPr="00A94246">
        <w:rPr>
          <w:rFonts w:hAnsi="ＭＳ 明朝" w:hint="eastAsia"/>
        </w:rPr>
        <w:t>第２号様式-２</w:t>
      </w:r>
    </w:p>
    <w:p w14:paraId="03A1CDFC" w14:textId="21B9AF42" w:rsidR="007E0035" w:rsidRPr="00A94246" w:rsidRDefault="00DE4CF5" w:rsidP="00F85035">
      <w:pPr>
        <w:ind w:leftChars="200" w:left="850" w:hangingChars="200" w:hanging="425"/>
        <w:rPr>
          <w:rFonts w:hAnsi="ＭＳ 明朝"/>
          <w:strike/>
        </w:rPr>
      </w:pPr>
      <w:r w:rsidRPr="00A94246">
        <w:rPr>
          <w:rFonts w:hAnsi="ＭＳ 明朝" w:hint="eastAsia"/>
        </w:rPr>
        <w:t xml:space="preserve">エ　</w:t>
      </w:r>
      <w:r w:rsidR="007E0035" w:rsidRPr="00A94246">
        <w:rPr>
          <w:rFonts w:hAnsi="ＭＳ 明朝" w:hint="eastAsia"/>
        </w:rPr>
        <w:t>児童意見書・診断書</w:t>
      </w:r>
      <w:r w:rsidR="00BE53A8" w:rsidRPr="00A94246">
        <w:rPr>
          <w:rFonts w:hAnsi="ＭＳ 明朝" w:hint="eastAsia"/>
        </w:rPr>
        <w:t>＜判定機関等用＞</w:t>
      </w:r>
      <w:r w:rsidR="007E0035" w:rsidRPr="00A94246">
        <w:rPr>
          <w:rFonts w:hAnsi="ＭＳ 明朝" w:hint="eastAsia"/>
        </w:rPr>
        <w:t>【１号認定</w:t>
      </w:r>
      <w:r w:rsidR="006B7EAB" w:rsidRPr="00A94246">
        <w:rPr>
          <w:rFonts w:hAnsi="ＭＳ 明朝" w:hint="eastAsia"/>
        </w:rPr>
        <w:t>児童</w:t>
      </w:r>
      <w:r w:rsidR="007E0035" w:rsidRPr="00A94246">
        <w:rPr>
          <w:rFonts w:hAnsi="ＭＳ 明朝" w:hint="eastAsia"/>
        </w:rPr>
        <w:t>用】第３号様式、児童意見書・診断書</w:t>
      </w:r>
      <w:r w:rsidR="00BE53A8" w:rsidRPr="00A94246">
        <w:rPr>
          <w:rFonts w:hAnsi="ＭＳ 明朝" w:hint="eastAsia"/>
        </w:rPr>
        <w:t>＜判定機関等用＞</w:t>
      </w:r>
      <w:r w:rsidR="007E0035" w:rsidRPr="00A94246">
        <w:rPr>
          <w:rFonts w:hAnsi="ＭＳ 明朝" w:hint="eastAsia"/>
        </w:rPr>
        <w:t>【２・３号認定</w:t>
      </w:r>
      <w:r w:rsidR="006B7EAB" w:rsidRPr="00A94246">
        <w:rPr>
          <w:rFonts w:hAnsi="ＭＳ 明朝" w:hint="eastAsia"/>
        </w:rPr>
        <w:t>児童</w:t>
      </w:r>
      <w:r w:rsidR="007E0035" w:rsidRPr="00A94246">
        <w:rPr>
          <w:rFonts w:hAnsi="ＭＳ 明朝" w:hint="eastAsia"/>
        </w:rPr>
        <w:t>用】第３号様式-２</w:t>
      </w:r>
    </w:p>
    <w:p w14:paraId="716800BB" w14:textId="77777777" w:rsidR="001B72FE" w:rsidRPr="00A94246" w:rsidRDefault="001B72FE" w:rsidP="001B72FE">
      <w:pPr>
        <w:ind w:left="425" w:hangingChars="200" w:hanging="425"/>
        <w:rPr>
          <w:rFonts w:hAnsi="ＭＳ 明朝"/>
        </w:rPr>
      </w:pPr>
      <w:r w:rsidRPr="00A94246">
        <w:rPr>
          <w:rFonts w:hAnsi="ＭＳ 明朝" w:hint="eastAsia"/>
        </w:rPr>
        <w:t>（</w:t>
      </w:r>
      <w:r w:rsidR="002342BE" w:rsidRPr="00A94246">
        <w:rPr>
          <w:rFonts w:hAnsi="ＭＳ 明朝" w:hint="eastAsia"/>
        </w:rPr>
        <w:t>２</w:t>
      </w:r>
      <w:r w:rsidRPr="00A94246">
        <w:rPr>
          <w:rFonts w:hAnsi="ＭＳ 明朝" w:hint="eastAsia"/>
        </w:rPr>
        <w:t>）</w:t>
      </w:r>
      <w:r w:rsidR="00C873F1" w:rsidRPr="00A94246">
        <w:rPr>
          <w:rFonts w:hAnsi="ＭＳ 明朝" w:hint="eastAsia"/>
        </w:rPr>
        <w:t>個別</w:t>
      </w:r>
      <w:r w:rsidRPr="00A94246">
        <w:rPr>
          <w:rFonts w:hAnsi="ＭＳ 明朝" w:hint="eastAsia"/>
        </w:rPr>
        <w:t>支援保育教育対象児童</w:t>
      </w:r>
    </w:p>
    <w:p w14:paraId="3DF0EB03" w14:textId="77777777" w:rsidR="001B72FE" w:rsidRPr="00A94246" w:rsidRDefault="00DA383C" w:rsidP="00851127">
      <w:pPr>
        <w:ind w:leftChars="200" w:left="850" w:hangingChars="200" w:hanging="425"/>
        <w:rPr>
          <w:rFonts w:hAnsi="ＭＳ 明朝"/>
        </w:rPr>
      </w:pPr>
      <w:r w:rsidRPr="00A94246">
        <w:rPr>
          <w:rFonts w:hAnsi="ＭＳ 明朝" w:hint="eastAsia"/>
        </w:rPr>
        <w:t>ア</w:t>
      </w:r>
      <w:r w:rsidR="001B72FE" w:rsidRPr="00A94246">
        <w:rPr>
          <w:rFonts w:hAnsi="ＭＳ 明朝" w:hint="eastAsia"/>
        </w:rPr>
        <w:t xml:space="preserve">　児童状況書＜保護者用＞第１号様式</w:t>
      </w:r>
    </w:p>
    <w:p w14:paraId="5E74AD47" w14:textId="77777777" w:rsidR="001B72FE" w:rsidRPr="00A94246" w:rsidRDefault="00DA383C" w:rsidP="00851127">
      <w:pPr>
        <w:ind w:leftChars="200" w:left="850" w:hangingChars="200" w:hanging="425"/>
        <w:rPr>
          <w:rFonts w:hAnsi="ＭＳ 明朝"/>
        </w:rPr>
      </w:pPr>
      <w:r w:rsidRPr="00A94246">
        <w:rPr>
          <w:rFonts w:hAnsi="ＭＳ 明朝" w:hint="eastAsia"/>
        </w:rPr>
        <w:t>イ</w:t>
      </w:r>
      <w:r w:rsidR="001B72FE" w:rsidRPr="00A94246">
        <w:rPr>
          <w:rFonts w:hAnsi="ＭＳ 明朝" w:hint="eastAsia"/>
        </w:rPr>
        <w:t xml:space="preserve">　児童状況確認書＜施設・事業者用＞</w:t>
      </w:r>
      <w:r w:rsidR="00230D4F" w:rsidRPr="00A94246">
        <w:rPr>
          <w:rFonts w:hAnsi="ＭＳ 明朝" w:hint="eastAsia"/>
        </w:rPr>
        <w:t>【</w:t>
      </w:r>
      <w:r w:rsidR="00230D4F" w:rsidRPr="00A94246">
        <w:rPr>
          <w:rFonts w:hAnsi="ＭＳ 明朝" w:hint="eastAsia"/>
          <w:sz w:val="22"/>
          <w:szCs w:val="22"/>
        </w:rPr>
        <w:t>２歳～５歳児クラス用</w:t>
      </w:r>
      <w:r w:rsidR="00230D4F" w:rsidRPr="00A94246">
        <w:rPr>
          <w:rFonts w:hAnsi="ＭＳ 明朝" w:hint="eastAsia"/>
        </w:rPr>
        <w:t>】</w:t>
      </w:r>
      <w:r w:rsidR="001B72FE" w:rsidRPr="00A94246">
        <w:rPr>
          <w:rFonts w:hAnsi="ＭＳ 明朝" w:hint="eastAsia"/>
        </w:rPr>
        <w:t>第２号様式、児童状況確認書＜施設・事業者用＞</w:t>
      </w:r>
      <w:r w:rsidR="00230D4F" w:rsidRPr="00A94246">
        <w:rPr>
          <w:rFonts w:hAnsi="ＭＳ 明朝" w:hint="eastAsia"/>
        </w:rPr>
        <w:t>【</w:t>
      </w:r>
      <w:r w:rsidR="00230D4F" w:rsidRPr="00A94246">
        <w:rPr>
          <w:rFonts w:hAnsi="ＭＳ 明朝" w:hint="eastAsia"/>
          <w:sz w:val="22"/>
          <w:szCs w:val="22"/>
        </w:rPr>
        <w:t>０・１歳児クラス用</w:t>
      </w:r>
      <w:r w:rsidR="00230D4F" w:rsidRPr="00A94246">
        <w:rPr>
          <w:rFonts w:hAnsi="ＭＳ 明朝" w:hint="eastAsia"/>
        </w:rPr>
        <w:t>】</w:t>
      </w:r>
      <w:r w:rsidR="001B72FE" w:rsidRPr="00A94246">
        <w:rPr>
          <w:rFonts w:hAnsi="ＭＳ 明朝" w:hint="eastAsia"/>
        </w:rPr>
        <w:t>第２号様式-２</w:t>
      </w:r>
    </w:p>
    <w:p w14:paraId="4FE3B2C6" w14:textId="6B854CEB" w:rsidR="00C731C2" w:rsidRPr="00A94246" w:rsidRDefault="00BD5826" w:rsidP="00B53908">
      <w:pPr>
        <w:ind w:leftChars="200" w:left="850" w:hangingChars="200" w:hanging="425"/>
        <w:rPr>
          <w:rFonts w:hAnsi="ＭＳ 明朝"/>
        </w:rPr>
      </w:pPr>
      <w:r w:rsidRPr="00A94246">
        <w:rPr>
          <w:rFonts w:hAnsi="ＭＳ 明朝" w:hint="eastAsia"/>
        </w:rPr>
        <w:t>ウ</w:t>
      </w:r>
      <w:r w:rsidR="00C731C2" w:rsidRPr="00A94246">
        <w:rPr>
          <w:rFonts w:hAnsi="ＭＳ 明朝" w:hint="eastAsia"/>
        </w:rPr>
        <w:t xml:space="preserve">　</w:t>
      </w:r>
      <w:r w:rsidR="00845D3E" w:rsidRPr="00A94246">
        <w:rPr>
          <w:rFonts w:hAnsi="ＭＳ 明朝" w:hint="eastAsia"/>
        </w:rPr>
        <w:t>第３条第２号イに基づき対象児童の認定及び加配区分の認定を行う場合は、</w:t>
      </w:r>
      <w:r w:rsidR="00DC5304" w:rsidRPr="00A94246">
        <w:rPr>
          <w:rFonts w:hAnsi="ＭＳ 明朝" w:hint="eastAsia"/>
        </w:rPr>
        <w:t>ウ</w:t>
      </w:r>
      <w:r w:rsidR="00845D3E" w:rsidRPr="00A94246">
        <w:rPr>
          <w:rFonts w:hAnsi="ＭＳ 明朝" w:hint="eastAsia"/>
        </w:rPr>
        <w:t>に代えて</w:t>
      </w:r>
      <w:r w:rsidR="005A5358" w:rsidRPr="00A94246">
        <w:rPr>
          <w:rFonts w:hAnsi="ＭＳ 明朝" w:hint="eastAsia"/>
        </w:rPr>
        <w:t>個別</w:t>
      </w:r>
      <w:r w:rsidR="00C731C2" w:rsidRPr="00A94246">
        <w:rPr>
          <w:rFonts w:hAnsi="ＭＳ 明朝" w:hint="eastAsia"/>
        </w:rPr>
        <w:t>支援</w:t>
      </w:r>
      <w:r w:rsidR="00F919AB" w:rsidRPr="00A94246">
        <w:rPr>
          <w:rFonts w:hAnsi="ＭＳ 明朝" w:hint="eastAsia"/>
        </w:rPr>
        <w:t>保育教育児童状況確認書【</w:t>
      </w:r>
      <w:r w:rsidR="005A5358" w:rsidRPr="00A94246">
        <w:rPr>
          <w:rFonts w:hAnsi="ＭＳ 明朝" w:hint="eastAsia"/>
        </w:rPr>
        <w:t>個別</w:t>
      </w:r>
      <w:r w:rsidR="00F919AB" w:rsidRPr="00A94246">
        <w:rPr>
          <w:rFonts w:hAnsi="ＭＳ 明朝" w:hint="eastAsia"/>
        </w:rPr>
        <w:t>支援保育教育対象児童用】第４</w:t>
      </w:r>
      <w:r w:rsidR="00C731C2" w:rsidRPr="00A94246">
        <w:rPr>
          <w:rFonts w:hAnsi="ＭＳ 明朝" w:hint="eastAsia"/>
        </w:rPr>
        <w:t>号様式</w:t>
      </w:r>
    </w:p>
    <w:p w14:paraId="6D4E2AE5" w14:textId="73E4BA52" w:rsidR="00DE4CF5" w:rsidRPr="00A94246" w:rsidRDefault="00BD5826" w:rsidP="00B53908">
      <w:pPr>
        <w:ind w:leftChars="200" w:left="850" w:hangingChars="200" w:hanging="425"/>
        <w:rPr>
          <w:rFonts w:hAnsi="ＭＳ 明朝"/>
        </w:rPr>
      </w:pPr>
      <w:r w:rsidRPr="00A94246">
        <w:rPr>
          <w:rFonts w:hAnsi="ＭＳ 明朝" w:hint="eastAsia"/>
        </w:rPr>
        <w:t>エ</w:t>
      </w:r>
      <w:r w:rsidR="00DE4CF5" w:rsidRPr="00A94246">
        <w:rPr>
          <w:rFonts w:hAnsi="ＭＳ 明朝" w:hint="eastAsia"/>
        </w:rPr>
        <w:t xml:space="preserve">　その他、区福祉保健センター長が対象児童の認定及び加配区分の認定に必要と認める</w:t>
      </w:r>
      <w:r w:rsidR="00DE4CF5" w:rsidRPr="00A94246">
        <w:rPr>
          <w:rFonts w:hAnsi="ＭＳ 明朝" w:hint="eastAsia"/>
        </w:rPr>
        <w:lastRenderedPageBreak/>
        <w:t>書類</w:t>
      </w:r>
    </w:p>
    <w:p w14:paraId="6AD092A4" w14:textId="77777777" w:rsidR="00DE4CF5" w:rsidRPr="00A94246" w:rsidRDefault="00BF25F3" w:rsidP="007E0035">
      <w:pPr>
        <w:rPr>
          <w:rFonts w:hAnsi="ＭＳ 明朝"/>
        </w:rPr>
      </w:pPr>
      <w:r w:rsidRPr="00A94246">
        <w:rPr>
          <w:rFonts w:hAnsi="ＭＳ 明朝" w:hint="eastAsia"/>
        </w:rPr>
        <w:t>（３</w:t>
      </w:r>
      <w:r w:rsidR="00DE4CF5" w:rsidRPr="00A94246">
        <w:rPr>
          <w:rFonts w:hAnsi="ＭＳ 明朝" w:hint="eastAsia"/>
        </w:rPr>
        <w:t>）</w:t>
      </w:r>
      <w:r w:rsidR="0030321D" w:rsidRPr="00A94246">
        <w:rPr>
          <w:rFonts w:hAnsi="ＭＳ 明朝" w:hint="eastAsia"/>
        </w:rPr>
        <w:t>被虐待児保育教育対象児童</w:t>
      </w:r>
    </w:p>
    <w:p w14:paraId="5E969CBB" w14:textId="77777777" w:rsidR="007E0035" w:rsidRPr="00A94246" w:rsidRDefault="00DE4CF5" w:rsidP="00DE4CF5">
      <w:pPr>
        <w:ind w:firstLineChars="200" w:firstLine="425"/>
        <w:rPr>
          <w:rFonts w:hAnsi="ＭＳ 明朝"/>
        </w:rPr>
      </w:pPr>
      <w:r w:rsidRPr="00A94246">
        <w:rPr>
          <w:rFonts w:hAnsi="ＭＳ 明朝" w:hint="eastAsia"/>
        </w:rPr>
        <w:t xml:space="preserve">ア　</w:t>
      </w:r>
      <w:r w:rsidR="00494E3D" w:rsidRPr="00A94246">
        <w:rPr>
          <w:rFonts w:hAnsi="ＭＳ 明朝" w:hint="eastAsia"/>
        </w:rPr>
        <w:t>児童状況確認</w:t>
      </w:r>
      <w:r w:rsidR="004C6487" w:rsidRPr="00A94246">
        <w:rPr>
          <w:rFonts w:hAnsi="ＭＳ 明朝" w:hint="eastAsia"/>
        </w:rPr>
        <w:t>書</w:t>
      </w:r>
      <w:r w:rsidR="002C3B52" w:rsidRPr="00A94246">
        <w:rPr>
          <w:rFonts w:hAnsi="ＭＳ 明朝" w:hint="eastAsia"/>
        </w:rPr>
        <w:t>【</w:t>
      </w:r>
      <w:r w:rsidR="0030321D" w:rsidRPr="00A94246">
        <w:rPr>
          <w:rFonts w:hAnsi="ＭＳ 明朝" w:hint="eastAsia"/>
        </w:rPr>
        <w:t>被虐待児保育教育対象児童</w:t>
      </w:r>
      <w:r w:rsidR="004C6487" w:rsidRPr="00A94246">
        <w:rPr>
          <w:rFonts w:hAnsi="ＭＳ 明朝" w:hint="eastAsia"/>
        </w:rPr>
        <w:t>用】</w:t>
      </w:r>
      <w:r w:rsidR="007E0035" w:rsidRPr="00A94246">
        <w:rPr>
          <w:rFonts w:hAnsi="ＭＳ 明朝" w:hint="eastAsia"/>
        </w:rPr>
        <w:t>第</w:t>
      </w:r>
      <w:r w:rsidR="00F919AB" w:rsidRPr="00A94246">
        <w:rPr>
          <w:rFonts w:hAnsi="ＭＳ 明朝" w:hint="eastAsia"/>
        </w:rPr>
        <w:t>５</w:t>
      </w:r>
      <w:r w:rsidR="007E0035" w:rsidRPr="00A94246">
        <w:rPr>
          <w:rFonts w:hAnsi="ＭＳ 明朝" w:hint="eastAsia"/>
        </w:rPr>
        <w:t>号様式</w:t>
      </w:r>
    </w:p>
    <w:p w14:paraId="53079536" w14:textId="77777777" w:rsidR="00DE4CF5" w:rsidRPr="00A94246" w:rsidRDefault="00DE4CF5" w:rsidP="004B07E5">
      <w:pPr>
        <w:ind w:leftChars="200" w:left="638" w:hangingChars="100" w:hanging="213"/>
        <w:rPr>
          <w:rFonts w:hAnsi="ＭＳ 明朝"/>
        </w:rPr>
      </w:pPr>
      <w:r w:rsidRPr="00A94246">
        <w:rPr>
          <w:rFonts w:hAnsi="ＭＳ 明朝" w:hint="eastAsia"/>
        </w:rPr>
        <w:t>イ　その他、区福祉保健センター長が対象児童の認定及び加配区分の認定に必要と認める書類</w:t>
      </w:r>
    </w:p>
    <w:p w14:paraId="64F42C4E" w14:textId="77777777" w:rsidR="00DE4CF5" w:rsidRPr="00A94246" w:rsidRDefault="00BF25F3" w:rsidP="007E0035">
      <w:pPr>
        <w:rPr>
          <w:rFonts w:hAnsi="ＭＳ 明朝"/>
        </w:rPr>
      </w:pPr>
      <w:r w:rsidRPr="00A94246">
        <w:rPr>
          <w:rFonts w:hAnsi="ＭＳ 明朝" w:hint="eastAsia"/>
        </w:rPr>
        <w:t>（４）</w:t>
      </w:r>
      <w:r w:rsidR="00DE4CF5" w:rsidRPr="00A94246">
        <w:rPr>
          <w:rFonts w:hAnsi="ＭＳ 明朝" w:hint="eastAsia"/>
        </w:rPr>
        <w:t>医療的ケア対象児童</w:t>
      </w:r>
    </w:p>
    <w:p w14:paraId="06549790" w14:textId="77777777" w:rsidR="00B36816" w:rsidRPr="00A94246" w:rsidRDefault="00DE4CF5" w:rsidP="00DE4CF5">
      <w:pPr>
        <w:ind w:firstLineChars="200" w:firstLine="425"/>
        <w:rPr>
          <w:rFonts w:hAnsi="ＭＳ 明朝"/>
        </w:rPr>
      </w:pPr>
      <w:r w:rsidRPr="00A94246">
        <w:rPr>
          <w:rFonts w:hAnsi="ＭＳ 明朝" w:hint="eastAsia"/>
        </w:rPr>
        <w:t xml:space="preserve">ア　</w:t>
      </w:r>
      <w:r w:rsidR="00B36816" w:rsidRPr="00A94246">
        <w:rPr>
          <w:rFonts w:hAnsi="ＭＳ 明朝" w:hint="eastAsia"/>
        </w:rPr>
        <w:t>医療的ケア児童状況書　第１号様式－２</w:t>
      </w:r>
      <w:r w:rsidR="00C42E3B" w:rsidRPr="00A94246">
        <w:rPr>
          <w:rFonts w:hAnsi="ＭＳ 明朝" w:hint="eastAsia"/>
        </w:rPr>
        <w:t>＜</w:t>
      </w:r>
      <w:r w:rsidR="00B36816" w:rsidRPr="00A94246">
        <w:rPr>
          <w:rFonts w:hAnsi="ＭＳ 明朝" w:hint="eastAsia"/>
        </w:rPr>
        <w:t>保護者用</w:t>
      </w:r>
      <w:r w:rsidR="00C42E3B" w:rsidRPr="00A94246">
        <w:rPr>
          <w:rFonts w:hAnsi="ＭＳ 明朝" w:hint="eastAsia"/>
        </w:rPr>
        <w:t>＞</w:t>
      </w:r>
    </w:p>
    <w:p w14:paraId="76472003" w14:textId="77777777" w:rsidR="007E0035" w:rsidRPr="00A94246" w:rsidRDefault="00B36816" w:rsidP="00DE4CF5">
      <w:pPr>
        <w:ind w:firstLineChars="200" w:firstLine="425"/>
        <w:rPr>
          <w:rFonts w:hAnsi="ＭＳ 明朝"/>
        </w:rPr>
      </w:pPr>
      <w:r w:rsidRPr="00A94246">
        <w:rPr>
          <w:rFonts w:hAnsi="ＭＳ 明朝" w:hint="eastAsia"/>
        </w:rPr>
        <w:t xml:space="preserve">イ　</w:t>
      </w:r>
      <w:r w:rsidR="007E0035" w:rsidRPr="00A94246">
        <w:rPr>
          <w:rFonts w:hAnsi="ＭＳ 明朝" w:hint="eastAsia"/>
        </w:rPr>
        <w:t>医療的ケア依頼書　第</w:t>
      </w:r>
      <w:r w:rsidR="00F919AB" w:rsidRPr="00A94246">
        <w:rPr>
          <w:rFonts w:hAnsi="ＭＳ 明朝" w:hint="eastAsia"/>
        </w:rPr>
        <w:t>６</w:t>
      </w:r>
      <w:r w:rsidR="007E0035" w:rsidRPr="00A94246">
        <w:rPr>
          <w:rFonts w:hAnsi="ＭＳ 明朝" w:hint="eastAsia"/>
        </w:rPr>
        <w:t>号様式</w:t>
      </w:r>
    </w:p>
    <w:p w14:paraId="21A415D8" w14:textId="77777777" w:rsidR="007E0035" w:rsidRPr="00A94246" w:rsidRDefault="00B36816" w:rsidP="00DE4CF5">
      <w:pPr>
        <w:ind w:firstLineChars="200" w:firstLine="425"/>
        <w:rPr>
          <w:rFonts w:hAnsi="ＭＳ 明朝"/>
        </w:rPr>
      </w:pPr>
      <w:r w:rsidRPr="00A94246">
        <w:rPr>
          <w:rFonts w:hAnsi="ＭＳ 明朝" w:hint="eastAsia"/>
        </w:rPr>
        <w:t>ウ</w:t>
      </w:r>
      <w:r w:rsidR="00DE4CF5" w:rsidRPr="00A94246">
        <w:rPr>
          <w:rFonts w:hAnsi="ＭＳ 明朝" w:hint="eastAsia"/>
        </w:rPr>
        <w:t xml:space="preserve">　</w:t>
      </w:r>
      <w:r w:rsidR="00282C64" w:rsidRPr="00A94246">
        <w:rPr>
          <w:rFonts w:hAnsi="ＭＳ 明朝" w:hint="eastAsia"/>
        </w:rPr>
        <w:t>医療的ケア主治医意見書（兼診療情報提供書）・指示書</w:t>
      </w:r>
      <w:r w:rsidR="00C95680" w:rsidRPr="00A94246">
        <w:rPr>
          <w:rFonts w:hAnsi="ＭＳ 明朝" w:hint="eastAsia"/>
        </w:rPr>
        <w:t xml:space="preserve">　第</w:t>
      </w:r>
      <w:r w:rsidR="00F919AB" w:rsidRPr="00A94246">
        <w:rPr>
          <w:rFonts w:hAnsi="ＭＳ 明朝" w:hint="eastAsia"/>
        </w:rPr>
        <w:t>７</w:t>
      </w:r>
      <w:r w:rsidR="00C95680" w:rsidRPr="00A94246">
        <w:rPr>
          <w:rFonts w:hAnsi="ＭＳ 明朝" w:hint="eastAsia"/>
        </w:rPr>
        <w:t>号様式</w:t>
      </w:r>
    </w:p>
    <w:p w14:paraId="2EE6B199" w14:textId="77777777" w:rsidR="00C95680" w:rsidRPr="00A94246" w:rsidRDefault="00B36816" w:rsidP="00C95680">
      <w:pPr>
        <w:ind w:firstLineChars="200" w:firstLine="425"/>
        <w:rPr>
          <w:rFonts w:hAnsi="ＭＳ 明朝"/>
        </w:rPr>
      </w:pPr>
      <w:r w:rsidRPr="00A94246">
        <w:rPr>
          <w:rFonts w:hAnsi="ＭＳ 明朝" w:hint="eastAsia"/>
        </w:rPr>
        <w:t>エ</w:t>
      </w:r>
      <w:r w:rsidR="00DE4CF5" w:rsidRPr="00A94246">
        <w:rPr>
          <w:rFonts w:hAnsi="ＭＳ 明朝" w:hint="eastAsia"/>
        </w:rPr>
        <w:t xml:space="preserve">　</w:t>
      </w:r>
      <w:r w:rsidR="00282C64" w:rsidRPr="00A94246">
        <w:rPr>
          <w:rFonts w:hAnsi="ＭＳ 明朝" w:hint="eastAsia"/>
        </w:rPr>
        <w:t xml:space="preserve">医療的ケア実施（変更）届　</w:t>
      </w:r>
      <w:r w:rsidR="00C95680" w:rsidRPr="00A94246">
        <w:rPr>
          <w:rFonts w:hAnsi="ＭＳ 明朝" w:hint="eastAsia"/>
        </w:rPr>
        <w:t>第</w:t>
      </w:r>
      <w:r w:rsidR="00F919AB" w:rsidRPr="00A94246">
        <w:rPr>
          <w:rFonts w:hAnsi="ＭＳ 明朝" w:hint="eastAsia"/>
        </w:rPr>
        <w:t>８</w:t>
      </w:r>
      <w:r w:rsidR="00C95680" w:rsidRPr="00A94246">
        <w:rPr>
          <w:rFonts w:hAnsi="ＭＳ 明朝" w:hint="eastAsia"/>
        </w:rPr>
        <w:t>号様式</w:t>
      </w:r>
    </w:p>
    <w:p w14:paraId="633801E9" w14:textId="77777777" w:rsidR="00DE4CF5" w:rsidRPr="00A94246" w:rsidRDefault="00B36816" w:rsidP="00FD7088">
      <w:pPr>
        <w:ind w:leftChars="200" w:left="638" w:hangingChars="100" w:hanging="213"/>
        <w:rPr>
          <w:rFonts w:hAnsi="ＭＳ 明朝"/>
        </w:rPr>
      </w:pPr>
      <w:r w:rsidRPr="00A94246">
        <w:rPr>
          <w:rFonts w:hAnsi="ＭＳ 明朝" w:hint="eastAsia"/>
        </w:rPr>
        <w:t>オ</w:t>
      </w:r>
      <w:r w:rsidR="00DE4CF5" w:rsidRPr="00A94246">
        <w:rPr>
          <w:rFonts w:hAnsi="ＭＳ 明朝" w:hint="eastAsia"/>
        </w:rPr>
        <w:t xml:space="preserve">　</w:t>
      </w:r>
      <w:r w:rsidR="00282C64" w:rsidRPr="00A94246">
        <w:rPr>
          <w:rFonts w:hAnsi="ＭＳ 明朝" w:hint="eastAsia"/>
        </w:rPr>
        <w:t>その他、区福祉保健センター長が対象児童の認定及び加配区分の認定に必要と認める書類</w:t>
      </w:r>
    </w:p>
    <w:p w14:paraId="76AE44D9" w14:textId="46EB8424" w:rsidR="007E0035" w:rsidRPr="00A94246" w:rsidRDefault="007E0035" w:rsidP="007E0035">
      <w:pPr>
        <w:ind w:left="140" w:hangingChars="66" w:hanging="140"/>
        <w:rPr>
          <w:rFonts w:hAnsi="ＭＳ 明朝"/>
        </w:rPr>
      </w:pPr>
      <w:r w:rsidRPr="00A94246">
        <w:rPr>
          <w:rFonts w:hAnsi="ＭＳ 明朝" w:hint="eastAsia"/>
        </w:rPr>
        <w:t>２　前項</w:t>
      </w:r>
      <w:r w:rsidR="00FA517B" w:rsidRPr="00A94246">
        <w:rPr>
          <w:rFonts w:hAnsi="ＭＳ 明朝" w:hint="eastAsia"/>
        </w:rPr>
        <w:t>第</w:t>
      </w:r>
      <w:r w:rsidR="00DE4CF5" w:rsidRPr="00A94246">
        <w:rPr>
          <w:rFonts w:hAnsi="ＭＳ 明朝" w:hint="eastAsia"/>
        </w:rPr>
        <w:t>１</w:t>
      </w:r>
      <w:r w:rsidR="00FA517B" w:rsidRPr="00A94246">
        <w:rPr>
          <w:rFonts w:hAnsi="ＭＳ 明朝" w:hint="eastAsia"/>
        </w:rPr>
        <w:t>号</w:t>
      </w:r>
      <w:r w:rsidRPr="00A94246">
        <w:rPr>
          <w:rFonts w:hAnsi="ＭＳ 明朝" w:hint="eastAsia"/>
        </w:rPr>
        <w:t>の</w:t>
      </w:r>
      <w:r w:rsidR="00B014E5" w:rsidRPr="00A94246">
        <w:rPr>
          <w:rFonts w:hAnsi="ＭＳ 明朝" w:hint="eastAsia"/>
        </w:rPr>
        <w:t>エ</w:t>
      </w:r>
      <w:r w:rsidRPr="00A94246">
        <w:rPr>
          <w:rFonts w:hAnsi="ＭＳ 明朝" w:hint="eastAsia"/>
        </w:rPr>
        <w:t>は、小児療育センター、神奈川県立こども医療センター、横浜市立病院及び地域中核病院の場合、</w:t>
      </w:r>
      <w:r w:rsidR="00B014E5" w:rsidRPr="00A94246">
        <w:rPr>
          <w:rFonts w:hAnsi="ＭＳ 明朝" w:hint="eastAsia"/>
        </w:rPr>
        <w:t>意見書・診断書に代えて、</w:t>
      </w:r>
      <w:r w:rsidRPr="00A94246">
        <w:rPr>
          <w:rFonts w:hAnsi="ＭＳ 明朝" w:hint="eastAsia"/>
        </w:rPr>
        <w:t>当該施設が定める心理所見等を記した書類で代えることができる。</w:t>
      </w:r>
      <w:r w:rsidR="009935E3" w:rsidRPr="00A94246">
        <w:rPr>
          <w:rFonts w:hAnsi="ＭＳ 明朝" w:hint="eastAsia"/>
        </w:rPr>
        <w:t>また、</w:t>
      </w:r>
      <w:r w:rsidR="001D01DD" w:rsidRPr="00A94246">
        <w:rPr>
          <w:rFonts w:hAnsi="ＭＳ 明朝" w:hint="eastAsia"/>
        </w:rPr>
        <w:t>区福祉保健センター長が認めた場合は、判定機関等以外の主治医の意見書・診断書で代えることができる。さらに、</w:t>
      </w:r>
      <w:r w:rsidR="009935E3" w:rsidRPr="00A94246">
        <w:rPr>
          <w:rFonts w:hAnsi="ＭＳ 明朝" w:hint="eastAsia"/>
        </w:rPr>
        <w:t>前項第１号のエは、同号アの提出がある場合には省略することができる。</w:t>
      </w:r>
    </w:p>
    <w:p w14:paraId="169426AE" w14:textId="06CB2AD2" w:rsidR="00ED6B36" w:rsidRPr="00A94246" w:rsidRDefault="00DE4CF5" w:rsidP="00CB3848">
      <w:pPr>
        <w:ind w:left="213" w:hangingChars="100" w:hanging="213"/>
        <w:rPr>
          <w:rFonts w:hAnsi="ＭＳ 明朝"/>
        </w:rPr>
      </w:pPr>
      <w:r w:rsidRPr="00A94246">
        <w:rPr>
          <w:rFonts w:hAnsi="ＭＳ 明朝" w:hint="eastAsia"/>
        </w:rPr>
        <w:t xml:space="preserve">３　</w:t>
      </w:r>
      <w:r w:rsidR="00ED6B36" w:rsidRPr="00A94246">
        <w:rPr>
          <w:rFonts w:hAnsi="ＭＳ 明朝" w:hint="eastAsia"/>
        </w:rPr>
        <w:t>施設・事業者の長からの第</w:t>
      </w:r>
      <w:r w:rsidR="00A707B4" w:rsidRPr="00A94246">
        <w:rPr>
          <w:rFonts w:hAnsi="ＭＳ 明朝" w:hint="eastAsia"/>
        </w:rPr>
        <w:t>３</w:t>
      </w:r>
      <w:r w:rsidR="00ED6B36" w:rsidRPr="00A94246">
        <w:rPr>
          <w:rFonts w:hAnsi="ＭＳ 明朝" w:hint="eastAsia"/>
        </w:rPr>
        <w:t>条第１号</w:t>
      </w:r>
      <w:r w:rsidR="00DE0D0E" w:rsidRPr="00A94246">
        <w:rPr>
          <w:rFonts w:hAnsi="ＭＳ 明朝" w:hint="eastAsia"/>
        </w:rPr>
        <w:t>、</w:t>
      </w:r>
      <w:r w:rsidR="00ED6B36" w:rsidRPr="00A94246">
        <w:rPr>
          <w:rFonts w:hAnsi="ＭＳ 明朝" w:hint="eastAsia"/>
        </w:rPr>
        <w:t>第２号</w:t>
      </w:r>
      <w:r w:rsidR="00DE0D0E" w:rsidRPr="00A94246">
        <w:rPr>
          <w:rFonts w:hAnsi="ＭＳ 明朝" w:hint="eastAsia"/>
        </w:rPr>
        <w:t>及び第４号</w:t>
      </w:r>
      <w:r w:rsidR="00ED6B36" w:rsidRPr="00A94246">
        <w:rPr>
          <w:rFonts w:hAnsi="ＭＳ 明朝" w:hint="eastAsia"/>
        </w:rPr>
        <w:t>の</w:t>
      </w:r>
      <w:r w:rsidR="00AB0BCC" w:rsidRPr="00A94246">
        <w:rPr>
          <w:rFonts w:hAnsi="ＭＳ 明朝" w:hint="eastAsia"/>
        </w:rPr>
        <w:t>対象児童の</w:t>
      </w:r>
      <w:r w:rsidR="00ED6B36" w:rsidRPr="00A94246">
        <w:rPr>
          <w:rFonts w:hAnsi="ＭＳ 明朝" w:hint="eastAsia"/>
        </w:rPr>
        <w:t>認定及び加配区分の認定変更</w:t>
      </w:r>
      <w:r w:rsidR="0004336F" w:rsidRPr="00A94246">
        <w:rPr>
          <w:rFonts w:hAnsi="ＭＳ 明朝" w:hint="eastAsia"/>
        </w:rPr>
        <w:t>又は取消</w:t>
      </w:r>
      <w:r w:rsidR="00A21D97" w:rsidRPr="00A94246">
        <w:rPr>
          <w:rFonts w:hAnsi="ＭＳ 明朝" w:hint="eastAsia"/>
        </w:rPr>
        <w:t>し</w:t>
      </w:r>
      <w:r w:rsidR="00CB3848" w:rsidRPr="00A94246">
        <w:rPr>
          <w:rFonts w:hAnsi="ＭＳ 明朝" w:hint="eastAsia"/>
        </w:rPr>
        <w:t>の</w:t>
      </w:r>
      <w:r w:rsidR="00ED6B36" w:rsidRPr="00A94246">
        <w:rPr>
          <w:rFonts w:hAnsi="ＭＳ 明朝" w:hint="eastAsia"/>
        </w:rPr>
        <w:t>申請は、</w:t>
      </w:r>
      <w:r w:rsidR="00D4784C" w:rsidRPr="00A94246">
        <w:rPr>
          <w:rFonts w:hAnsi="ＭＳ 明朝" w:hint="eastAsia"/>
        </w:rPr>
        <w:t>第１号及び第２号対象児童については</w:t>
      </w:r>
      <w:r w:rsidR="0053744A" w:rsidRPr="00A94246">
        <w:rPr>
          <w:rFonts w:hAnsi="ＭＳ 明朝" w:hint="eastAsia"/>
        </w:rPr>
        <w:t>「</w:t>
      </w:r>
      <w:r w:rsidR="00DF0DD8" w:rsidRPr="00A94246">
        <w:rPr>
          <w:rFonts w:hAnsi="ＭＳ 明朝" w:hint="eastAsia"/>
        </w:rPr>
        <w:t>障害児保育教育対象児童等認定（変更）申請書（第</w:t>
      </w:r>
      <w:r w:rsidR="00282C64" w:rsidRPr="00A94246">
        <w:rPr>
          <w:rFonts w:hAnsi="ＭＳ 明朝" w:hint="eastAsia"/>
        </w:rPr>
        <w:t>９</w:t>
      </w:r>
      <w:r w:rsidR="00DF0DD8" w:rsidRPr="00A94246">
        <w:rPr>
          <w:rFonts w:hAnsi="ＭＳ 明朝" w:hint="eastAsia"/>
        </w:rPr>
        <w:t>号様式）</w:t>
      </w:r>
      <w:r w:rsidR="0053744A" w:rsidRPr="00A94246">
        <w:rPr>
          <w:rFonts w:hAnsi="ＭＳ 明朝" w:hint="eastAsia"/>
        </w:rPr>
        <w:t>」</w:t>
      </w:r>
      <w:r w:rsidR="00172BB9" w:rsidRPr="00A94246">
        <w:rPr>
          <w:rFonts w:hAnsi="ＭＳ 明朝" w:hint="eastAsia"/>
        </w:rPr>
        <w:t>、第４号対象児童については</w:t>
      </w:r>
      <w:r w:rsidR="0053744A" w:rsidRPr="00A94246">
        <w:rPr>
          <w:rFonts w:hAnsi="ＭＳ 明朝" w:hint="eastAsia"/>
        </w:rPr>
        <w:t>「</w:t>
      </w:r>
      <w:r w:rsidR="00172BB9" w:rsidRPr="00A94246">
        <w:rPr>
          <w:rFonts w:hAnsi="ＭＳ 明朝" w:hint="eastAsia"/>
        </w:rPr>
        <w:t>医療的ケア対象児童認定（変更）申請書（第</w:t>
      </w:r>
      <w:r w:rsidR="00706D93" w:rsidRPr="00A94246">
        <w:rPr>
          <w:rFonts w:hAnsi="ＭＳ 明朝" w:hint="eastAsia"/>
        </w:rPr>
        <w:t>10</w:t>
      </w:r>
      <w:r w:rsidR="00172BB9" w:rsidRPr="00A94246">
        <w:rPr>
          <w:rFonts w:hAnsi="ＭＳ 明朝" w:hint="eastAsia"/>
        </w:rPr>
        <w:t>号様式）</w:t>
      </w:r>
      <w:r w:rsidR="0053744A" w:rsidRPr="00A94246">
        <w:rPr>
          <w:rFonts w:hAnsi="ＭＳ 明朝" w:hint="eastAsia"/>
        </w:rPr>
        <w:t>」</w:t>
      </w:r>
      <w:r w:rsidR="00466774" w:rsidRPr="00A94246">
        <w:rPr>
          <w:rFonts w:hAnsi="ＭＳ 明朝" w:hint="eastAsia"/>
        </w:rPr>
        <w:t>及び「医療的ケア依頼取下げ書（第６号様式-２）」</w:t>
      </w:r>
      <w:r w:rsidR="00ED6B36" w:rsidRPr="00A94246">
        <w:rPr>
          <w:rFonts w:hAnsi="ＭＳ 明朝" w:hint="eastAsia"/>
        </w:rPr>
        <w:t>を区福祉保健センター長に提出するものとする。</w:t>
      </w:r>
    </w:p>
    <w:p w14:paraId="4C9C9FC7" w14:textId="098E8ABC" w:rsidR="00CE469D" w:rsidRPr="00A94246" w:rsidRDefault="00CE469D" w:rsidP="00CB3848">
      <w:pPr>
        <w:ind w:left="213" w:hangingChars="100" w:hanging="213"/>
        <w:rPr>
          <w:rFonts w:hAnsi="ＭＳ 明朝"/>
        </w:rPr>
      </w:pPr>
      <w:r w:rsidRPr="00A94246">
        <w:rPr>
          <w:rFonts w:hAnsi="ＭＳ 明朝" w:hint="eastAsia"/>
        </w:rPr>
        <w:t>４　第３条第４号の対象児童</w:t>
      </w:r>
      <w:r w:rsidR="00EF7B5F" w:rsidRPr="00A94246">
        <w:rPr>
          <w:rFonts w:hAnsi="ＭＳ 明朝" w:hint="eastAsia"/>
        </w:rPr>
        <w:t>の</w:t>
      </w:r>
      <w:r w:rsidR="0053744A" w:rsidRPr="00A94246">
        <w:rPr>
          <w:rFonts w:hAnsi="ＭＳ 明朝" w:hint="eastAsia"/>
        </w:rPr>
        <w:t>医療的ケアが不要となり、</w:t>
      </w:r>
      <w:r w:rsidR="00EF7B5F" w:rsidRPr="00A94246">
        <w:rPr>
          <w:rFonts w:hAnsi="ＭＳ 明朝" w:hint="eastAsia"/>
        </w:rPr>
        <w:t>医療的ケア児の</w:t>
      </w:r>
      <w:r w:rsidR="0053744A" w:rsidRPr="00A94246">
        <w:rPr>
          <w:rFonts w:hAnsi="ＭＳ 明朝" w:hint="eastAsia"/>
        </w:rPr>
        <w:t>認定取消しを行う場合で、第３条第１号</w:t>
      </w:r>
      <w:r w:rsidR="00C77CF5" w:rsidRPr="00A94246">
        <w:rPr>
          <w:rFonts w:hAnsi="ＭＳ 明朝" w:hint="eastAsia"/>
        </w:rPr>
        <w:t>又は</w:t>
      </w:r>
      <w:r w:rsidR="0053744A" w:rsidRPr="00A94246">
        <w:rPr>
          <w:rFonts w:hAnsi="ＭＳ 明朝" w:hint="eastAsia"/>
        </w:rPr>
        <w:t>第２号に対する保育士等の加配区分の認定を</w:t>
      </w:r>
      <w:r w:rsidR="00A13F4D" w:rsidRPr="00A94246">
        <w:rPr>
          <w:rFonts w:hAnsi="ＭＳ 明朝" w:hint="eastAsia"/>
        </w:rPr>
        <w:t>受ける</w:t>
      </w:r>
      <w:r w:rsidR="0053744A" w:rsidRPr="00A94246">
        <w:rPr>
          <w:rFonts w:hAnsi="ＭＳ 明朝" w:hint="eastAsia"/>
        </w:rPr>
        <w:t>には、</w:t>
      </w:r>
      <w:r w:rsidR="00FF551A" w:rsidRPr="00A94246">
        <w:rPr>
          <w:rFonts w:hAnsi="ＭＳ 明朝" w:hint="eastAsia"/>
        </w:rPr>
        <w:t>施設・事業者の長が</w:t>
      </w:r>
      <w:r w:rsidR="00EF7B5F" w:rsidRPr="00A94246">
        <w:rPr>
          <w:rFonts w:hAnsi="ＭＳ 明朝" w:hint="eastAsia"/>
        </w:rPr>
        <w:t>、</w:t>
      </w:r>
      <w:r w:rsidR="0053744A" w:rsidRPr="00A94246">
        <w:rPr>
          <w:rFonts w:hAnsi="ＭＳ 明朝" w:hint="eastAsia"/>
        </w:rPr>
        <w:t>第４条第１項第１号</w:t>
      </w:r>
      <w:r w:rsidR="00C77CF5" w:rsidRPr="00A94246">
        <w:rPr>
          <w:rFonts w:hAnsi="ＭＳ 明朝" w:hint="eastAsia"/>
        </w:rPr>
        <w:t>又は</w:t>
      </w:r>
      <w:r w:rsidR="0053744A" w:rsidRPr="00A94246">
        <w:rPr>
          <w:rFonts w:hAnsi="ＭＳ 明朝" w:hint="eastAsia"/>
        </w:rPr>
        <w:t>第２号の</w:t>
      </w:r>
      <w:r w:rsidR="00B96297" w:rsidRPr="00A94246">
        <w:rPr>
          <w:rFonts w:hAnsi="ＭＳ 明朝" w:hint="eastAsia"/>
        </w:rPr>
        <w:t>必要書類を区福祉保健センター長に提出しなければならない。</w:t>
      </w:r>
    </w:p>
    <w:p w14:paraId="2FAA6278" w14:textId="77777777" w:rsidR="00CE469D" w:rsidRPr="00A94246" w:rsidRDefault="00CE469D" w:rsidP="0004081D">
      <w:pPr>
        <w:ind w:left="427" w:hangingChars="200" w:hanging="427"/>
        <w:rPr>
          <w:rFonts w:hAnsi="ＭＳ 明朝"/>
          <w:b/>
        </w:rPr>
      </w:pPr>
    </w:p>
    <w:p w14:paraId="369072E1" w14:textId="33E7CF63" w:rsidR="0004081D" w:rsidRPr="00A94246" w:rsidRDefault="0004081D" w:rsidP="0004081D">
      <w:pPr>
        <w:ind w:left="427" w:hangingChars="200" w:hanging="427"/>
        <w:rPr>
          <w:rFonts w:hAnsi="ＭＳ 明朝"/>
          <w:b/>
        </w:rPr>
      </w:pPr>
      <w:r w:rsidRPr="00A94246">
        <w:rPr>
          <w:rFonts w:hAnsi="ＭＳ 明朝" w:hint="eastAsia"/>
          <w:b/>
        </w:rPr>
        <w:t>（障害児等保育</w:t>
      </w:r>
      <w:r w:rsidR="000128A9" w:rsidRPr="00A94246">
        <w:rPr>
          <w:rFonts w:hAnsi="ＭＳ 明朝" w:hint="eastAsia"/>
          <w:b/>
        </w:rPr>
        <w:t>教育</w:t>
      </w:r>
      <w:r w:rsidRPr="00A94246">
        <w:rPr>
          <w:rFonts w:hAnsi="ＭＳ 明朝" w:hint="eastAsia"/>
          <w:b/>
        </w:rPr>
        <w:t>調整</w:t>
      </w:r>
      <w:r w:rsidR="00FB72F2" w:rsidRPr="00A94246">
        <w:rPr>
          <w:rFonts w:hAnsi="ＭＳ 明朝" w:hint="eastAsia"/>
          <w:b/>
        </w:rPr>
        <w:t>会議</w:t>
      </w:r>
      <w:r w:rsidR="007457CB" w:rsidRPr="00A94246">
        <w:rPr>
          <w:rFonts w:hAnsi="ＭＳ 明朝" w:hint="eastAsia"/>
          <w:b/>
        </w:rPr>
        <w:t>委員</w:t>
      </w:r>
      <w:r w:rsidR="00B36816" w:rsidRPr="00A94246">
        <w:rPr>
          <w:rFonts w:hAnsi="ＭＳ 明朝" w:hint="eastAsia"/>
          <w:b/>
        </w:rPr>
        <w:t>及び医療的ケア児保育教育検討会議</w:t>
      </w:r>
      <w:r w:rsidR="003C0D4E" w:rsidRPr="00A94246">
        <w:rPr>
          <w:rFonts w:hAnsi="ＭＳ 明朝" w:hint="eastAsia"/>
          <w:b/>
        </w:rPr>
        <w:t>委員</w:t>
      </w:r>
      <w:r w:rsidR="00B014E5" w:rsidRPr="00A94246">
        <w:rPr>
          <w:rFonts w:hAnsi="ＭＳ 明朝" w:hint="eastAsia"/>
          <w:b/>
        </w:rPr>
        <w:t>の意見聴取</w:t>
      </w:r>
      <w:r w:rsidR="0069340B" w:rsidRPr="00A94246">
        <w:rPr>
          <w:rFonts w:hAnsi="ＭＳ 明朝" w:hint="eastAsia"/>
          <w:b/>
        </w:rPr>
        <w:t>等</w:t>
      </w:r>
      <w:r w:rsidRPr="00A94246">
        <w:rPr>
          <w:rFonts w:hAnsi="ＭＳ 明朝" w:hint="eastAsia"/>
          <w:b/>
        </w:rPr>
        <w:t>）</w:t>
      </w:r>
    </w:p>
    <w:p w14:paraId="5E94010C" w14:textId="77777777" w:rsidR="00BC2DB3" w:rsidRPr="00A94246" w:rsidRDefault="0004081D" w:rsidP="00BC2DB3">
      <w:pPr>
        <w:ind w:left="425" w:hangingChars="200" w:hanging="425"/>
        <w:rPr>
          <w:rFonts w:hAnsi="ＭＳ 明朝"/>
        </w:rPr>
      </w:pPr>
      <w:r w:rsidRPr="00A94246">
        <w:rPr>
          <w:rFonts w:hAnsi="ＭＳ 明朝" w:hint="eastAsia"/>
        </w:rPr>
        <w:t>第</w:t>
      </w:r>
      <w:r w:rsidR="00DF0DD8" w:rsidRPr="00A94246">
        <w:rPr>
          <w:rFonts w:hAnsi="ＭＳ 明朝" w:hint="eastAsia"/>
        </w:rPr>
        <w:t>５</w:t>
      </w:r>
      <w:r w:rsidRPr="00A94246">
        <w:rPr>
          <w:rFonts w:hAnsi="ＭＳ 明朝" w:hint="eastAsia"/>
        </w:rPr>
        <w:t xml:space="preserve">条　</w:t>
      </w:r>
      <w:r w:rsidR="00B1378B" w:rsidRPr="00A94246">
        <w:rPr>
          <w:rFonts w:hAnsi="ＭＳ 明朝" w:hint="eastAsia"/>
        </w:rPr>
        <w:t>２号認定児童及び３号認定児童</w:t>
      </w:r>
      <w:r w:rsidR="00AB2C65" w:rsidRPr="00A94246">
        <w:rPr>
          <w:rFonts w:hAnsi="ＭＳ 明朝" w:hint="eastAsia"/>
        </w:rPr>
        <w:t>の</w:t>
      </w:r>
      <w:r w:rsidR="008D2BEF" w:rsidRPr="00A94246">
        <w:rPr>
          <w:rFonts w:hAnsi="ＭＳ 明朝" w:hint="eastAsia"/>
        </w:rPr>
        <w:t>第</w:t>
      </w:r>
      <w:r w:rsidR="0069266E" w:rsidRPr="00A94246">
        <w:rPr>
          <w:rFonts w:hAnsi="ＭＳ 明朝" w:hint="eastAsia"/>
        </w:rPr>
        <w:t>３</w:t>
      </w:r>
      <w:r w:rsidR="008D2BEF" w:rsidRPr="00A94246">
        <w:rPr>
          <w:rFonts w:hAnsi="ＭＳ 明朝" w:hint="eastAsia"/>
        </w:rPr>
        <w:t>条第１号の</w:t>
      </w:r>
      <w:r w:rsidR="008D2043" w:rsidRPr="00A94246">
        <w:rPr>
          <w:rFonts w:hAnsi="ＭＳ 明朝" w:hint="eastAsia"/>
        </w:rPr>
        <w:t>対象児童の</w:t>
      </w:r>
      <w:r w:rsidR="008D2BEF" w:rsidRPr="00A94246">
        <w:rPr>
          <w:rFonts w:hAnsi="ＭＳ 明朝" w:hint="eastAsia"/>
        </w:rPr>
        <w:t>認定</w:t>
      </w:r>
      <w:r w:rsidRPr="00A94246">
        <w:rPr>
          <w:rFonts w:hAnsi="ＭＳ 明朝" w:hint="eastAsia"/>
        </w:rPr>
        <w:t>に際し</w:t>
      </w:r>
      <w:r w:rsidR="000128A9" w:rsidRPr="00A94246">
        <w:rPr>
          <w:rFonts w:hAnsi="ＭＳ 明朝" w:hint="eastAsia"/>
        </w:rPr>
        <w:t>、区福祉保健センター長</w:t>
      </w:r>
      <w:r w:rsidR="00AB2C65" w:rsidRPr="00A94246">
        <w:rPr>
          <w:rFonts w:hAnsi="ＭＳ 明朝" w:hint="eastAsia"/>
        </w:rPr>
        <w:t>は、</w:t>
      </w:r>
      <w:r w:rsidR="001A2B2D" w:rsidRPr="00A94246">
        <w:rPr>
          <w:rFonts w:hAnsi="ＭＳ 明朝" w:hint="eastAsia"/>
        </w:rPr>
        <w:t>集団での保育の適性</w:t>
      </w:r>
      <w:r w:rsidR="00FB72F2" w:rsidRPr="00A94246">
        <w:rPr>
          <w:rFonts w:hAnsi="ＭＳ 明朝" w:hint="eastAsia"/>
        </w:rPr>
        <w:t>等</w:t>
      </w:r>
      <w:r w:rsidR="000128A9" w:rsidRPr="00A94246">
        <w:rPr>
          <w:rFonts w:hAnsi="ＭＳ 明朝" w:hint="eastAsia"/>
        </w:rPr>
        <w:t>に</w:t>
      </w:r>
      <w:r w:rsidR="001A2B2D" w:rsidRPr="00A94246">
        <w:rPr>
          <w:rFonts w:hAnsi="ＭＳ 明朝" w:hint="eastAsia"/>
        </w:rPr>
        <w:t>ついて</w:t>
      </w:r>
      <w:r w:rsidR="00540BE1" w:rsidRPr="00A94246">
        <w:rPr>
          <w:rFonts w:hAnsi="ＭＳ 明朝" w:hint="eastAsia"/>
        </w:rPr>
        <w:t>専門的な見地での</w:t>
      </w:r>
      <w:r w:rsidR="000128A9" w:rsidRPr="00A94246">
        <w:rPr>
          <w:rFonts w:hAnsi="ＭＳ 明朝" w:hint="eastAsia"/>
        </w:rPr>
        <w:t>意見・助言を</w:t>
      </w:r>
      <w:r w:rsidR="00540BE1" w:rsidRPr="00A94246">
        <w:rPr>
          <w:rFonts w:hAnsi="ＭＳ 明朝" w:hint="eastAsia"/>
        </w:rPr>
        <w:t>求める場合に</w:t>
      </w:r>
      <w:r w:rsidR="000128A9" w:rsidRPr="00A94246">
        <w:rPr>
          <w:rFonts w:hAnsi="ＭＳ 明朝" w:hint="eastAsia"/>
        </w:rPr>
        <w:t>、横浜市</w:t>
      </w:r>
      <w:r w:rsidRPr="00A94246">
        <w:rPr>
          <w:rFonts w:hAnsi="ＭＳ 明朝" w:hint="eastAsia"/>
        </w:rPr>
        <w:t>障害児等保育</w:t>
      </w:r>
      <w:r w:rsidR="000128A9" w:rsidRPr="00A94246">
        <w:rPr>
          <w:rFonts w:hAnsi="ＭＳ 明朝" w:hint="eastAsia"/>
        </w:rPr>
        <w:t>教育</w:t>
      </w:r>
      <w:r w:rsidRPr="00A94246">
        <w:rPr>
          <w:rFonts w:hAnsi="ＭＳ 明朝" w:hint="eastAsia"/>
        </w:rPr>
        <w:t>調整</w:t>
      </w:r>
      <w:r w:rsidR="00FB72F2" w:rsidRPr="00A94246">
        <w:rPr>
          <w:rFonts w:hAnsi="ＭＳ 明朝" w:hint="eastAsia"/>
        </w:rPr>
        <w:t>会議</w:t>
      </w:r>
      <w:r w:rsidR="003C0D4E" w:rsidRPr="00A94246">
        <w:rPr>
          <w:rFonts w:hAnsi="ＭＳ 明朝" w:hint="eastAsia"/>
        </w:rPr>
        <w:t>委員</w:t>
      </w:r>
      <w:r w:rsidRPr="00A94246">
        <w:rPr>
          <w:rFonts w:hAnsi="ＭＳ 明朝" w:hint="eastAsia"/>
        </w:rPr>
        <w:t>（以下「調整</w:t>
      </w:r>
      <w:r w:rsidR="00FB72F2" w:rsidRPr="00A94246">
        <w:rPr>
          <w:rFonts w:hAnsi="ＭＳ 明朝" w:hint="eastAsia"/>
        </w:rPr>
        <w:t>会議</w:t>
      </w:r>
      <w:r w:rsidR="003C0D4E" w:rsidRPr="00A94246">
        <w:rPr>
          <w:rFonts w:hAnsi="ＭＳ 明朝" w:hint="eastAsia"/>
        </w:rPr>
        <w:t>委員</w:t>
      </w:r>
      <w:r w:rsidRPr="00A94246">
        <w:rPr>
          <w:rFonts w:hAnsi="ＭＳ 明朝" w:hint="eastAsia"/>
        </w:rPr>
        <w:t>」という。）</w:t>
      </w:r>
      <w:r w:rsidR="00B1378B" w:rsidRPr="00A94246">
        <w:rPr>
          <w:rFonts w:hAnsi="ＭＳ 明朝" w:hint="eastAsia"/>
        </w:rPr>
        <w:t>に意見</w:t>
      </w:r>
      <w:r w:rsidR="00540BE1" w:rsidRPr="00A94246">
        <w:rPr>
          <w:rFonts w:hAnsi="ＭＳ 明朝" w:hint="eastAsia"/>
        </w:rPr>
        <w:t>を聴くことが</w:t>
      </w:r>
      <w:r w:rsidR="00B1378B" w:rsidRPr="00A94246">
        <w:rPr>
          <w:rFonts w:hAnsi="ＭＳ 明朝" w:hint="eastAsia"/>
        </w:rPr>
        <w:t>できる。</w:t>
      </w:r>
    </w:p>
    <w:p w14:paraId="6EF904FE" w14:textId="77777777" w:rsidR="00AB2C65" w:rsidRPr="00A94246" w:rsidRDefault="00AB2C65" w:rsidP="005E5804">
      <w:pPr>
        <w:ind w:leftChars="200" w:left="425" w:firstLineChars="100" w:firstLine="213"/>
        <w:rPr>
          <w:rFonts w:hAnsi="ＭＳ 明朝"/>
        </w:rPr>
      </w:pPr>
      <w:r w:rsidRPr="00A94246">
        <w:rPr>
          <w:rFonts w:hAnsi="ＭＳ 明朝" w:hint="eastAsia"/>
        </w:rPr>
        <w:t>区福祉保健センター長は、</w:t>
      </w:r>
      <w:r w:rsidR="00B523AF" w:rsidRPr="00A94246">
        <w:rPr>
          <w:rFonts w:hAnsi="ＭＳ 明朝" w:hint="eastAsia"/>
        </w:rPr>
        <w:t>施設・事業者の</w:t>
      </w:r>
      <w:r w:rsidRPr="00A94246">
        <w:rPr>
          <w:rFonts w:hAnsi="ＭＳ 明朝" w:hint="eastAsia"/>
        </w:rPr>
        <w:t>利用又は措置などを決定する際に、調整会議</w:t>
      </w:r>
      <w:r w:rsidR="00FB72F2" w:rsidRPr="00A94246">
        <w:rPr>
          <w:rFonts w:hAnsi="ＭＳ 明朝" w:hint="eastAsia"/>
        </w:rPr>
        <w:t>委員</w:t>
      </w:r>
      <w:r w:rsidRPr="00A94246">
        <w:rPr>
          <w:rFonts w:hAnsi="ＭＳ 明朝" w:hint="eastAsia"/>
        </w:rPr>
        <w:t>の意見を踏まえて決定することができるものとする。</w:t>
      </w:r>
    </w:p>
    <w:p w14:paraId="62418A18" w14:textId="1F9672A4" w:rsidR="004E14DD" w:rsidRPr="00A94246" w:rsidRDefault="004E14DD" w:rsidP="004E14DD">
      <w:pPr>
        <w:ind w:leftChars="1" w:left="283" w:hangingChars="132" w:hanging="281"/>
        <w:rPr>
          <w:rFonts w:hAnsi="ＭＳ 明朝"/>
        </w:rPr>
      </w:pPr>
      <w:r w:rsidRPr="00A94246">
        <w:rPr>
          <w:rFonts w:hAnsi="ＭＳ 明朝" w:hint="eastAsia"/>
        </w:rPr>
        <w:t>２　２号認定児童及び３号認定児童の第３条第４号の対象児童の認定に際し、区福祉保健センター長は、医療的ケアの実施方法等について医療的ケア児保育教育検討会議委員（以下「検討会議委員」という。）に報告する</w:t>
      </w:r>
      <w:r w:rsidR="007457CB" w:rsidRPr="00A94246">
        <w:rPr>
          <w:rFonts w:hAnsi="ＭＳ 明朝" w:hint="eastAsia"/>
        </w:rPr>
        <w:t>ものとする</w:t>
      </w:r>
      <w:r w:rsidRPr="00A94246">
        <w:rPr>
          <w:rFonts w:hAnsi="ＭＳ 明朝" w:hint="eastAsia"/>
        </w:rPr>
        <w:t>。</w:t>
      </w:r>
    </w:p>
    <w:p w14:paraId="075BA472" w14:textId="77777777" w:rsidR="004E14DD" w:rsidRPr="00A94246" w:rsidRDefault="004E14DD" w:rsidP="004E14DD">
      <w:pPr>
        <w:ind w:leftChars="133" w:left="283" w:firstLineChars="133" w:firstLine="283"/>
        <w:rPr>
          <w:rFonts w:hAnsi="ＭＳ 明朝"/>
        </w:rPr>
      </w:pPr>
      <w:r w:rsidRPr="00A94246">
        <w:rPr>
          <w:rFonts w:hAnsi="ＭＳ 明朝" w:hint="eastAsia"/>
        </w:rPr>
        <w:t>区福祉保健センター長は、施設・事業者の利用又は措置</w:t>
      </w:r>
      <w:r w:rsidR="0069340B" w:rsidRPr="00A94246">
        <w:rPr>
          <w:rFonts w:hAnsi="ＭＳ 明朝" w:hint="eastAsia"/>
        </w:rPr>
        <w:t>等</w:t>
      </w:r>
      <w:r w:rsidRPr="00A94246">
        <w:rPr>
          <w:rFonts w:hAnsi="ＭＳ 明朝" w:hint="eastAsia"/>
        </w:rPr>
        <w:t>を決定する際に、検討会議委員の意見を踏まえて決定することができるものとする。</w:t>
      </w:r>
    </w:p>
    <w:p w14:paraId="61C06834" w14:textId="77777777" w:rsidR="003C0D4E" w:rsidRPr="00A94246" w:rsidRDefault="004E14DD" w:rsidP="003C0D4E">
      <w:pPr>
        <w:rPr>
          <w:rFonts w:hAnsi="ＭＳ 明朝"/>
        </w:rPr>
      </w:pPr>
      <w:r w:rsidRPr="00A94246">
        <w:rPr>
          <w:rFonts w:hAnsi="ＭＳ 明朝" w:hint="eastAsia"/>
        </w:rPr>
        <w:t>３　第１項及び第２項</w:t>
      </w:r>
      <w:r w:rsidR="003C0D4E" w:rsidRPr="00A94246">
        <w:rPr>
          <w:rFonts w:hAnsi="ＭＳ 明朝" w:hint="eastAsia"/>
        </w:rPr>
        <w:t>の意見聴取</w:t>
      </w:r>
      <w:r w:rsidRPr="00A94246">
        <w:rPr>
          <w:rFonts w:hAnsi="ＭＳ 明朝" w:hint="eastAsia"/>
        </w:rPr>
        <w:t>等</w:t>
      </w:r>
      <w:r w:rsidR="003C0D4E" w:rsidRPr="00A94246">
        <w:rPr>
          <w:rFonts w:hAnsi="ＭＳ 明朝" w:hint="eastAsia"/>
        </w:rPr>
        <w:t>については、別に定める</w:t>
      </w:r>
      <w:r w:rsidR="00C21448" w:rsidRPr="00A94246">
        <w:rPr>
          <w:rFonts w:hAnsi="ＭＳ 明朝" w:hint="eastAsia"/>
        </w:rPr>
        <w:t>要綱</w:t>
      </w:r>
      <w:r w:rsidR="003C0D4E" w:rsidRPr="00A94246">
        <w:rPr>
          <w:rFonts w:hAnsi="ＭＳ 明朝" w:hint="eastAsia"/>
        </w:rPr>
        <w:t>による。</w:t>
      </w:r>
    </w:p>
    <w:p w14:paraId="2D6A74F9" w14:textId="77777777" w:rsidR="00496AA8" w:rsidRPr="00A94246" w:rsidRDefault="00496AA8" w:rsidP="00BC2DB3">
      <w:pPr>
        <w:ind w:left="425" w:hangingChars="200" w:hanging="425"/>
        <w:rPr>
          <w:rFonts w:hAnsi="ＭＳ 明朝"/>
        </w:rPr>
      </w:pPr>
    </w:p>
    <w:p w14:paraId="68164561" w14:textId="77777777" w:rsidR="00911DDA" w:rsidRPr="00A94246" w:rsidRDefault="00137289" w:rsidP="00D6559D">
      <w:pPr>
        <w:ind w:firstLineChars="100" w:firstLine="213"/>
        <w:rPr>
          <w:rFonts w:hAnsi="ＭＳ 明朝"/>
          <w:b/>
        </w:rPr>
      </w:pPr>
      <w:r w:rsidRPr="00A94246">
        <w:rPr>
          <w:rFonts w:hAnsi="ＭＳ 明朝" w:cs="ＭＳ 明朝" w:hint="eastAsia"/>
          <w:b/>
        </w:rPr>
        <w:t>（</w:t>
      </w:r>
      <w:r w:rsidRPr="00A94246">
        <w:rPr>
          <w:rFonts w:hAnsi="ＭＳ 明朝" w:hint="eastAsia"/>
          <w:b/>
        </w:rPr>
        <w:t>対象児童の認定）</w:t>
      </w:r>
    </w:p>
    <w:p w14:paraId="39707AAC" w14:textId="02C706AF" w:rsidR="00CD763B" w:rsidRPr="00A94246" w:rsidRDefault="00137289" w:rsidP="00464173">
      <w:pPr>
        <w:ind w:left="213" w:hangingChars="100" w:hanging="213"/>
        <w:rPr>
          <w:rFonts w:hAnsi="ＭＳ 明朝"/>
        </w:rPr>
      </w:pPr>
      <w:r w:rsidRPr="00A94246">
        <w:rPr>
          <w:rFonts w:hAnsi="ＭＳ 明朝" w:cs="ＭＳ 明朝" w:hint="eastAsia"/>
        </w:rPr>
        <w:lastRenderedPageBreak/>
        <w:t>第</w:t>
      </w:r>
      <w:r w:rsidR="006D1410" w:rsidRPr="00A94246">
        <w:rPr>
          <w:rFonts w:hAnsi="ＭＳ 明朝" w:cs="ＭＳ 明朝" w:hint="eastAsia"/>
        </w:rPr>
        <w:t>６</w:t>
      </w:r>
      <w:r w:rsidRPr="00A94246">
        <w:rPr>
          <w:rFonts w:hAnsi="ＭＳ 明朝" w:cs="ＭＳ 明朝" w:hint="eastAsia"/>
        </w:rPr>
        <w:t>条</w:t>
      </w:r>
      <w:r w:rsidRPr="00A94246">
        <w:rPr>
          <w:rFonts w:hAnsi="ＭＳ 明朝" w:hint="eastAsia"/>
        </w:rPr>
        <w:t xml:space="preserve">　</w:t>
      </w:r>
      <w:r w:rsidR="0093043A" w:rsidRPr="00A94246">
        <w:rPr>
          <w:rFonts w:hAnsi="ＭＳ 明朝" w:hint="eastAsia"/>
        </w:rPr>
        <w:t>第</w:t>
      </w:r>
      <w:r w:rsidR="00DF0DD8" w:rsidRPr="00A94246">
        <w:rPr>
          <w:rFonts w:hAnsi="ＭＳ 明朝" w:hint="eastAsia"/>
        </w:rPr>
        <w:t>３</w:t>
      </w:r>
      <w:r w:rsidR="0093043A" w:rsidRPr="00A94246">
        <w:rPr>
          <w:rFonts w:hAnsi="ＭＳ 明朝" w:hint="eastAsia"/>
        </w:rPr>
        <w:t>条各号</w:t>
      </w:r>
      <w:r w:rsidR="006207D2" w:rsidRPr="00A94246">
        <w:rPr>
          <w:rFonts w:hAnsi="ＭＳ 明朝" w:hint="eastAsia"/>
        </w:rPr>
        <w:t>に定める対象児童</w:t>
      </w:r>
      <w:r w:rsidR="007B10F2" w:rsidRPr="00A94246">
        <w:rPr>
          <w:rFonts w:hAnsi="ＭＳ 明朝" w:hint="eastAsia"/>
        </w:rPr>
        <w:t>の</w:t>
      </w:r>
      <w:r w:rsidR="006207D2" w:rsidRPr="00A94246">
        <w:rPr>
          <w:rFonts w:hAnsi="ＭＳ 明朝" w:hint="eastAsia"/>
        </w:rPr>
        <w:t>認定は、</w:t>
      </w:r>
      <w:r w:rsidR="0093043A" w:rsidRPr="00A94246">
        <w:rPr>
          <w:rFonts w:hAnsi="ＭＳ 明朝" w:hint="eastAsia"/>
        </w:rPr>
        <w:t>第</w:t>
      </w:r>
      <w:r w:rsidR="00DF0DD8" w:rsidRPr="00A94246">
        <w:rPr>
          <w:rFonts w:hAnsi="ＭＳ 明朝" w:hint="eastAsia"/>
        </w:rPr>
        <w:t>４</w:t>
      </w:r>
      <w:r w:rsidR="00E964AB" w:rsidRPr="00A94246">
        <w:rPr>
          <w:rFonts w:hAnsi="ＭＳ 明朝" w:hint="eastAsia"/>
        </w:rPr>
        <w:t>条に定める</w:t>
      </w:r>
      <w:r w:rsidR="00C87C50" w:rsidRPr="00A94246">
        <w:rPr>
          <w:rFonts w:hAnsi="ＭＳ 明朝" w:hint="eastAsia"/>
        </w:rPr>
        <w:t>必要書類</w:t>
      </w:r>
      <w:r w:rsidR="00E964AB" w:rsidRPr="00A94246">
        <w:rPr>
          <w:rFonts w:hAnsi="ＭＳ 明朝" w:hint="eastAsia"/>
        </w:rPr>
        <w:t>等</w:t>
      </w:r>
      <w:r w:rsidR="00FF698C" w:rsidRPr="00A94246">
        <w:rPr>
          <w:rFonts w:hAnsi="ＭＳ 明朝" w:hint="eastAsia"/>
        </w:rPr>
        <w:t>の内容を十分に確認し、</w:t>
      </w:r>
      <w:r w:rsidR="0093043A" w:rsidRPr="00A94246">
        <w:rPr>
          <w:rFonts w:hAnsi="ＭＳ 明朝" w:hint="eastAsia"/>
        </w:rPr>
        <w:t>保護者</w:t>
      </w:r>
      <w:r w:rsidR="007A6D0D" w:rsidRPr="00A94246">
        <w:rPr>
          <w:rFonts w:hAnsi="ＭＳ 明朝" w:hint="eastAsia"/>
        </w:rPr>
        <w:t>が記載した第１号様式</w:t>
      </w:r>
      <w:r w:rsidR="00B96E3B" w:rsidRPr="00A94246">
        <w:rPr>
          <w:rFonts w:hAnsi="ＭＳ 明朝" w:hint="eastAsia"/>
        </w:rPr>
        <w:t>又は第１号様式－２、</w:t>
      </w:r>
      <w:r w:rsidR="0093043A" w:rsidRPr="00A94246">
        <w:rPr>
          <w:rFonts w:hAnsi="ＭＳ 明朝" w:hint="eastAsia"/>
        </w:rPr>
        <w:t>施設・事業者</w:t>
      </w:r>
      <w:r w:rsidR="007A6D0D" w:rsidRPr="00A94246">
        <w:rPr>
          <w:rFonts w:hAnsi="ＭＳ 明朝" w:hint="eastAsia"/>
        </w:rPr>
        <w:t>が記載した第</w:t>
      </w:r>
      <w:r w:rsidR="00B22629" w:rsidRPr="00A94246">
        <w:rPr>
          <w:rFonts w:hAnsi="ＭＳ 明朝" w:hint="eastAsia"/>
        </w:rPr>
        <w:t>２号様式又は第２号様式－２</w:t>
      </w:r>
      <w:r w:rsidR="0093043A" w:rsidRPr="00A94246">
        <w:rPr>
          <w:rFonts w:hAnsi="ＭＳ 明朝" w:hint="eastAsia"/>
        </w:rPr>
        <w:t>、判定機関等</w:t>
      </w:r>
      <w:r w:rsidR="00B22629" w:rsidRPr="00A94246">
        <w:rPr>
          <w:rFonts w:hAnsi="ＭＳ 明朝" w:hint="eastAsia"/>
        </w:rPr>
        <w:t>が記載した第３号</w:t>
      </w:r>
      <w:r w:rsidR="00D27B5C" w:rsidRPr="00A94246">
        <w:rPr>
          <w:rFonts w:hAnsi="ＭＳ 明朝" w:hint="eastAsia"/>
        </w:rPr>
        <w:t>様式</w:t>
      </w:r>
      <w:r w:rsidR="00502B19" w:rsidRPr="00A94246">
        <w:rPr>
          <w:rFonts w:hAnsi="ＭＳ 明朝" w:hint="eastAsia"/>
        </w:rPr>
        <w:t>又は</w:t>
      </w:r>
      <w:r w:rsidR="00B22629" w:rsidRPr="00A94246">
        <w:rPr>
          <w:rFonts w:hAnsi="ＭＳ 明朝" w:hint="eastAsia"/>
        </w:rPr>
        <w:t>第３号様式</w:t>
      </w:r>
      <w:r w:rsidR="00502B19" w:rsidRPr="00A94246">
        <w:rPr>
          <w:rFonts w:hAnsi="ＭＳ 明朝" w:hint="eastAsia"/>
        </w:rPr>
        <w:t>－２、</w:t>
      </w:r>
      <w:r w:rsidR="00F919AB" w:rsidRPr="00A94246">
        <w:rPr>
          <w:rFonts w:hAnsi="ＭＳ 明朝" w:hint="eastAsia"/>
        </w:rPr>
        <w:t>第４</w:t>
      </w:r>
      <w:r w:rsidR="00084C72" w:rsidRPr="00A94246">
        <w:rPr>
          <w:rFonts w:hAnsi="ＭＳ 明朝" w:hint="eastAsia"/>
        </w:rPr>
        <w:t>号様式、</w:t>
      </w:r>
      <w:r w:rsidR="00B22629" w:rsidRPr="00A94246">
        <w:rPr>
          <w:rFonts w:hAnsi="ＭＳ 明朝" w:hint="eastAsia"/>
        </w:rPr>
        <w:t>第</w:t>
      </w:r>
      <w:r w:rsidR="00E06E2F" w:rsidRPr="00A94246">
        <w:rPr>
          <w:rFonts w:hAnsi="ＭＳ 明朝" w:hint="eastAsia"/>
        </w:rPr>
        <w:t>５</w:t>
      </w:r>
      <w:r w:rsidR="00D27B5C" w:rsidRPr="00A94246">
        <w:rPr>
          <w:rFonts w:hAnsi="ＭＳ 明朝" w:hint="eastAsia"/>
        </w:rPr>
        <w:t>号様式、</w:t>
      </w:r>
      <w:r w:rsidR="00CD49A4" w:rsidRPr="00A94246">
        <w:rPr>
          <w:rFonts w:hAnsi="ＭＳ 明朝" w:hint="eastAsia"/>
        </w:rPr>
        <w:t>第６号様式、</w:t>
      </w:r>
      <w:r w:rsidR="00D27B5C" w:rsidRPr="00A94246">
        <w:rPr>
          <w:rFonts w:hAnsi="ＭＳ 明朝" w:hint="eastAsia"/>
        </w:rPr>
        <w:t>第</w:t>
      </w:r>
      <w:r w:rsidR="00E06E2F" w:rsidRPr="00A94246">
        <w:rPr>
          <w:rFonts w:hAnsi="ＭＳ 明朝" w:hint="eastAsia"/>
        </w:rPr>
        <w:t>７</w:t>
      </w:r>
      <w:r w:rsidR="00D27B5C" w:rsidRPr="00A94246">
        <w:rPr>
          <w:rFonts w:hAnsi="ＭＳ 明朝" w:hint="eastAsia"/>
        </w:rPr>
        <w:t>号様式</w:t>
      </w:r>
      <w:r w:rsidR="00CD49A4" w:rsidRPr="00A94246">
        <w:rPr>
          <w:rFonts w:hAnsi="ＭＳ 明朝" w:hint="eastAsia"/>
        </w:rPr>
        <w:t>、第８号様式</w:t>
      </w:r>
      <w:r w:rsidR="008B2C89" w:rsidRPr="00A94246">
        <w:rPr>
          <w:rFonts w:hAnsi="ＭＳ 明朝" w:hint="eastAsia"/>
        </w:rPr>
        <w:t>に記載された児童の状況や付された</w:t>
      </w:r>
      <w:r w:rsidR="0093043A" w:rsidRPr="00A94246">
        <w:rPr>
          <w:rFonts w:hAnsi="ＭＳ 明朝" w:hint="eastAsia"/>
        </w:rPr>
        <w:t>意見に</w:t>
      </w:r>
      <w:r w:rsidR="00C87C50" w:rsidRPr="00A94246">
        <w:rPr>
          <w:rFonts w:hAnsi="ＭＳ 明朝" w:hint="eastAsia"/>
        </w:rPr>
        <w:t>基づき、</w:t>
      </w:r>
      <w:r w:rsidR="00E964AB" w:rsidRPr="00A94246">
        <w:rPr>
          <w:rFonts w:hAnsi="ＭＳ 明朝" w:hint="eastAsia"/>
        </w:rPr>
        <w:t>区福祉保健センター長が</w:t>
      </w:r>
      <w:r w:rsidR="005B246F" w:rsidRPr="00A94246">
        <w:rPr>
          <w:rFonts w:hAnsi="ＭＳ 明朝" w:hint="eastAsia"/>
        </w:rPr>
        <w:t>認定</w:t>
      </w:r>
      <w:r w:rsidR="00C87395" w:rsidRPr="00A94246">
        <w:rPr>
          <w:rFonts w:hAnsi="ＭＳ 明朝" w:hint="eastAsia"/>
        </w:rPr>
        <w:t>決定</w:t>
      </w:r>
      <w:r w:rsidR="00996C83" w:rsidRPr="00A94246">
        <w:rPr>
          <w:rFonts w:hAnsi="ＭＳ 明朝" w:hint="eastAsia"/>
        </w:rPr>
        <w:t>する。</w:t>
      </w:r>
    </w:p>
    <w:p w14:paraId="2B1EE98F" w14:textId="77777777" w:rsidR="00804CF2" w:rsidRPr="00A94246" w:rsidRDefault="003D6438" w:rsidP="00951604">
      <w:pPr>
        <w:ind w:left="140" w:hangingChars="66" w:hanging="140"/>
        <w:rPr>
          <w:rFonts w:hAnsi="ＭＳ 明朝"/>
        </w:rPr>
      </w:pPr>
      <w:r w:rsidRPr="00A94246">
        <w:rPr>
          <w:rFonts w:hAnsi="ＭＳ 明朝" w:hint="eastAsia"/>
        </w:rPr>
        <w:t xml:space="preserve">２　</w:t>
      </w:r>
      <w:r w:rsidR="004B007E" w:rsidRPr="00A94246">
        <w:rPr>
          <w:rFonts w:hAnsi="ＭＳ 明朝" w:hint="eastAsia"/>
        </w:rPr>
        <w:t>第</w:t>
      </w:r>
      <w:r w:rsidR="006D1410" w:rsidRPr="00A94246">
        <w:rPr>
          <w:rFonts w:hAnsi="ＭＳ 明朝" w:hint="eastAsia"/>
        </w:rPr>
        <w:t>３</w:t>
      </w:r>
      <w:r w:rsidR="004B007E" w:rsidRPr="00A94246">
        <w:rPr>
          <w:rFonts w:hAnsi="ＭＳ 明朝" w:hint="eastAsia"/>
        </w:rPr>
        <w:t>条</w:t>
      </w:r>
      <w:r w:rsidR="008E51DB" w:rsidRPr="00A94246">
        <w:rPr>
          <w:rFonts w:hAnsi="ＭＳ 明朝" w:hint="eastAsia"/>
        </w:rPr>
        <w:t>第１号</w:t>
      </w:r>
      <w:r w:rsidR="004B007E" w:rsidRPr="00A94246">
        <w:rPr>
          <w:rFonts w:hAnsi="ＭＳ 明朝" w:hint="eastAsia"/>
        </w:rPr>
        <w:t>、</w:t>
      </w:r>
      <w:r w:rsidR="008E51DB" w:rsidRPr="00A94246">
        <w:rPr>
          <w:rFonts w:hAnsi="ＭＳ 明朝" w:hint="eastAsia"/>
        </w:rPr>
        <w:t>第２号及び第４号</w:t>
      </w:r>
      <w:r w:rsidR="004B007E" w:rsidRPr="00A94246">
        <w:rPr>
          <w:rFonts w:hAnsi="ＭＳ 明朝" w:hint="eastAsia"/>
        </w:rPr>
        <w:t>の</w:t>
      </w:r>
      <w:r w:rsidR="00823F00" w:rsidRPr="00A94246">
        <w:rPr>
          <w:rFonts w:hAnsi="ＭＳ 明朝" w:hint="eastAsia"/>
        </w:rPr>
        <w:t>対象児童の認定は、</w:t>
      </w:r>
      <w:r w:rsidR="00B85971" w:rsidRPr="00A94246">
        <w:rPr>
          <w:rFonts w:hAnsi="ＭＳ 明朝" w:hint="eastAsia"/>
        </w:rPr>
        <w:t>原則、保護者からの</w:t>
      </w:r>
      <w:r w:rsidR="0051650D" w:rsidRPr="00A94246">
        <w:rPr>
          <w:rFonts w:hAnsi="ＭＳ 明朝" w:hint="eastAsia"/>
        </w:rPr>
        <w:t>申出</w:t>
      </w:r>
      <w:r w:rsidR="00B85971" w:rsidRPr="00A94246">
        <w:rPr>
          <w:rFonts w:hAnsi="ＭＳ 明朝" w:hint="eastAsia"/>
        </w:rPr>
        <w:t>に基づき</w:t>
      </w:r>
      <w:r w:rsidR="00B15EF6" w:rsidRPr="00A94246">
        <w:rPr>
          <w:rFonts w:hAnsi="ＭＳ 明朝" w:hint="eastAsia"/>
        </w:rPr>
        <w:t>、施設・事業者の長からの申請</w:t>
      </w:r>
      <w:r w:rsidR="005B246F" w:rsidRPr="00A94246">
        <w:rPr>
          <w:rFonts w:hAnsi="ＭＳ 明朝" w:hint="eastAsia"/>
        </w:rPr>
        <w:t>をもって</w:t>
      </w:r>
      <w:r w:rsidR="00B85971" w:rsidRPr="00A94246">
        <w:rPr>
          <w:rFonts w:hAnsi="ＭＳ 明朝" w:hint="eastAsia"/>
        </w:rPr>
        <w:t>行うものとする。</w:t>
      </w:r>
    </w:p>
    <w:p w14:paraId="5BF2DAF4" w14:textId="4F1376B5" w:rsidR="005B246F" w:rsidRPr="00A94246" w:rsidRDefault="005B246F" w:rsidP="009835B1">
      <w:pPr>
        <w:ind w:left="140" w:firstLineChars="100" w:firstLine="213"/>
        <w:rPr>
          <w:rFonts w:hAnsi="ＭＳ 明朝"/>
          <w:strike/>
        </w:rPr>
      </w:pPr>
      <w:r w:rsidRPr="00A94246">
        <w:rPr>
          <w:rFonts w:hAnsi="ＭＳ 明朝" w:hint="eastAsia"/>
        </w:rPr>
        <w:t>なお、２号認定児童及び３号認定児童が新たに施設・事業者の利用を希望する場合又は措置を受ける場合は、保護者は区福祉保健センター長に申</w:t>
      </w:r>
      <w:r w:rsidR="001D01DD" w:rsidRPr="00A94246">
        <w:rPr>
          <w:rFonts w:hAnsi="ＭＳ 明朝" w:hint="eastAsia"/>
        </w:rPr>
        <w:t>し</w:t>
      </w:r>
      <w:r w:rsidRPr="00A94246">
        <w:rPr>
          <w:rFonts w:hAnsi="ＭＳ 明朝" w:hint="eastAsia"/>
        </w:rPr>
        <w:t>出ることとし、区福祉保健センター長は保護者からの申出に基づき、</w:t>
      </w:r>
      <w:r w:rsidR="007457CB" w:rsidRPr="00A94246">
        <w:rPr>
          <w:rFonts w:hAnsi="ＭＳ 明朝" w:hint="eastAsia"/>
        </w:rPr>
        <w:t>必要書類を確認し</w:t>
      </w:r>
      <w:r w:rsidR="00BF5E12" w:rsidRPr="00A94246">
        <w:rPr>
          <w:rFonts w:hAnsi="ＭＳ 明朝" w:hint="eastAsia"/>
        </w:rPr>
        <w:t>、入所前に第３条第１号、第２号の</w:t>
      </w:r>
      <w:r w:rsidR="007457CB" w:rsidRPr="00A94246">
        <w:rPr>
          <w:rFonts w:hAnsi="ＭＳ 明朝" w:hint="eastAsia"/>
        </w:rPr>
        <w:t>認定及び加配区分を行い、</w:t>
      </w:r>
      <w:r w:rsidR="002C08C0" w:rsidRPr="00A94246">
        <w:rPr>
          <w:rFonts w:hAnsi="ＭＳ 明朝" w:hint="eastAsia"/>
        </w:rPr>
        <w:t>「障害児保育教育対象児童等加配区分認定（変更）</w:t>
      </w:r>
      <w:r w:rsidR="001C6FE2" w:rsidRPr="00A94246">
        <w:rPr>
          <w:rFonts w:hAnsi="ＭＳ 明朝" w:hint="eastAsia"/>
        </w:rPr>
        <w:t>決定</w:t>
      </w:r>
      <w:r w:rsidR="002C08C0" w:rsidRPr="00A94246">
        <w:rPr>
          <w:rFonts w:hAnsi="ＭＳ 明朝" w:hint="eastAsia"/>
        </w:rPr>
        <w:t>通知書（第11号様式）」を</w:t>
      </w:r>
      <w:r w:rsidR="005001BA" w:rsidRPr="00A94246">
        <w:rPr>
          <w:rFonts w:hAnsi="ＭＳ 明朝" w:hint="eastAsia"/>
        </w:rPr>
        <w:t>利用又は入所予定の施設・事業者に通知する</w:t>
      </w:r>
      <w:r w:rsidR="00BF5E12" w:rsidRPr="00A94246">
        <w:rPr>
          <w:rFonts w:hAnsi="ＭＳ 明朝" w:hint="eastAsia"/>
        </w:rPr>
        <w:t>もの</w:t>
      </w:r>
      <w:r w:rsidR="005001BA" w:rsidRPr="00A94246">
        <w:rPr>
          <w:rFonts w:hAnsi="ＭＳ 明朝" w:hint="eastAsia"/>
        </w:rPr>
        <w:t>とし、その結果に基づき、施設・事業者の長</w:t>
      </w:r>
      <w:r w:rsidR="00BF5E12" w:rsidRPr="00A94246">
        <w:rPr>
          <w:rFonts w:hAnsi="ＭＳ 明朝" w:hint="eastAsia"/>
        </w:rPr>
        <w:t>は、「障害児保育教育対象児童等認定（変更）申請書（第９号様式）」を区福祉保健センター長に提出するものとする。</w:t>
      </w:r>
    </w:p>
    <w:p w14:paraId="0EC6B1D6" w14:textId="77777777" w:rsidR="001E7CD8" w:rsidRPr="00A94246" w:rsidRDefault="005B246F" w:rsidP="00951604">
      <w:pPr>
        <w:ind w:left="140" w:hangingChars="66" w:hanging="140"/>
        <w:rPr>
          <w:rFonts w:hAnsi="ＭＳ 明朝" w:cs="ＭＳ 明朝"/>
          <w:kern w:val="0"/>
          <w:szCs w:val="21"/>
        </w:rPr>
      </w:pPr>
      <w:r w:rsidRPr="00A94246">
        <w:rPr>
          <w:rFonts w:hAnsi="ＭＳ 明朝" w:hint="eastAsia"/>
        </w:rPr>
        <w:t xml:space="preserve">３　</w:t>
      </w:r>
      <w:r w:rsidR="00B85971" w:rsidRPr="00A94246">
        <w:rPr>
          <w:rFonts w:hAnsi="ＭＳ 明朝" w:hint="eastAsia"/>
        </w:rPr>
        <w:t>保護者からの</w:t>
      </w:r>
      <w:r w:rsidR="0051650D" w:rsidRPr="00A94246">
        <w:rPr>
          <w:rFonts w:hAnsi="ＭＳ 明朝" w:hint="eastAsia"/>
        </w:rPr>
        <w:t>申出</w:t>
      </w:r>
      <w:r w:rsidR="00B85971" w:rsidRPr="00A94246">
        <w:rPr>
          <w:rFonts w:hAnsi="ＭＳ 明朝" w:hint="eastAsia"/>
        </w:rPr>
        <w:t>を</w:t>
      </w:r>
      <w:r w:rsidR="005001BA" w:rsidRPr="00A94246">
        <w:rPr>
          <w:rFonts w:hAnsi="ＭＳ 明朝" w:hint="eastAsia"/>
        </w:rPr>
        <w:t>受けた</w:t>
      </w:r>
      <w:r w:rsidR="00B85971" w:rsidRPr="00A94246">
        <w:rPr>
          <w:rFonts w:hAnsi="ＭＳ 明朝" w:hint="eastAsia"/>
        </w:rPr>
        <w:t>区福祉保健センター</w:t>
      </w:r>
      <w:r w:rsidR="001E3249" w:rsidRPr="00A94246">
        <w:rPr>
          <w:rFonts w:hAnsi="ＭＳ 明朝" w:hint="eastAsia"/>
        </w:rPr>
        <w:t>長</w:t>
      </w:r>
      <w:r w:rsidR="00B85971" w:rsidRPr="00A94246">
        <w:rPr>
          <w:rFonts w:hAnsi="ＭＳ 明朝" w:hint="eastAsia"/>
        </w:rPr>
        <w:t>又は</w:t>
      </w:r>
      <w:r w:rsidR="00ED6B36" w:rsidRPr="00A94246">
        <w:rPr>
          <w:rFonts w:hAnsi="ＭＳ 明朝" w:hint="eastAsia"/>
        </w:rPr>
        <w:t>施設・</w:t>
      </w:r>
      <w:r w:rsidR="007E0035" w:rsidRPr="00A94246">
        <w:rPr>
          <w:rFonts w:hAnsi="ＭＳ 明朝" w:hint="eastAsia"/>
        </w:rPr>
        <w:t>事業者</w:t>
      </w:r>
      <w:r w:rsidR="00ED6B36" w:rsidRPr="00A94246">
        <w:rPr>
          <w:rFonts w:hAnsi="ＭＳ 明朝" w:hint="eastAsia"/>
        </w:rPr>
        <w:t>の長</w:t>
      </w:r>
      <w:r w:rsidR="00B85971" w:rsidRPr="00A94246">
        <w:rPr>
          <w:rFonts w:hAnsi="ＭＳ 明朝" w:hint="eastAsia"/>
        </w:rPr>
        <w:t>は、</w:t>
      </w:r>
      <w:r w:rsidR="00165DBE" w:rsidRPr="00A94246">
        <w:rPr>
          <w:rFonts w:hAnsi="ＭＳ 明朝" w:hint="eastAsia"/>
        </w:rPr>
        <w:t>本要綱に定める</w:t>
      </w:r>
      <w:r w:rsidR="005A5358" w:rsidRPr="00A94246">
        <w:rPr>
          <w:rFonts w:hAnsi="ＭＳ 明朝" w:hint="eastAsia"/>
        </w:rPr>
        <w:t>個別に</w:t>
      </w:r>
      <w:r w:rsidR="00B064E6" w:rsidRPr="00A94246">
        <w:rPr>
          <w:rFonts w:hAnsi="ＭＳ 明朝" w:hint="eastAsia"/>
        </w:rPr>
        <w:t>支援を必要とする児童の</w:t>
      </w:r>
      <w:r w:rsidR="0051650D" w:rsidRPr="00A94246">
        <w:rPr>
          <w:rFonts w:hAnsi="ＭＳ 明朝" w:hint="eastAsia"/>
        </w:rPr>
        <w:t>保育教育</w:t>
      </w:r>
      <w:r w:rsidR="00C723D4" w:rsidRPr="00A94246">
        <w:rPr>
          <w:rFonts w:hAnsi="ＭＳ 明朝" w:hint="eastAsia"/>
        </w:rPr>
        <w:t>内容を十分に説明し、説明を受けた保護者</w:t>
      </w:r>
      <w:r w:rsidR="00165DBE" w:rsidRPr="00A94246">
        <w:rPr>
          <w:rFonts w:hAnsi="ＭＳ 明朝" w:hint="eastAsia"/>
        </w:rPr>
        <w:t>から</w:t>
      </w:r>
      <w:r w:rsidR="002A27BE" w:rsidRPr="00A94246">
        <w:rPr>
          <w:rFonts w:hAnsi="ＭＳ 明朝" w:hint="eastAsia"/>
        </w:rPr>
        <w:t>必要書類の提出を受けるものとする。</w:t>
      </w:r>
      <w:r w:rsidR="001E7CD8" w:rsidRPr="00A94246">
        <w:rPr>
          <w:rFonts w:hAnsi="ＭＳ 明朝" w:cs="ＭＳ 明朝" w:hint="eastAsia"/>
          <w:kern w:val="0"/>
          <w:szCs w:val="21"/>
        </w:rPr>
        <w:t>この際には、対象児童及び保護者の人権を尊重するよう配慮しなければならない。</w:t>
      </w:r>
    </w:p>
    <w:p w14:paraId="77A1277F" w14:textId="2FDEFEFE" w:rsidR="00951604" w:rsidRPr="00A94246" w:rsidRDefault="005B246F" w:rsidP="001E7CD8">
      <w:pPr>
        <w:ind w:left="140" w:hangingChars="66" w:hanging="140"/>
        <w:rPr>
          <w:rFonts w:hAnsi="ＭＳ 明朝"/>
          <w:szCs w:val="21"/>
        </w:rPr>
      </w:pPr>
      <w:r w:rsidRPr="00A94246">
        <w:rPr>
          <w:rFonts w:hAnsi="ＭＳ 明朝" w:cs="ＭＳ 明朝" w:hint="eastAsia"/>
          <w:kern w:val="0"/>
          <w:szCs w:val="21"/>
        </w:rPr>
        <w:t>４</w:t>
      </w:r>
      <w:r w:rsidR="001E7CD8" w:rsidRPr="00A94246">
        <w:rPr>
          <w:rFonts w:hAnsi="ＭＳ 明朝" w:cs="ＭＳ 明朝" w:hint="eastAsia"/>
          <w:kern w:val="0"/>
          <w:szCs w:val="21"/>
        </w:rPr>
        <w:t xml:space="preserve">　保護者から提出を受ける</w:t>
      </w:r>
      <w:r w:rsidR="00585881" w:rsidRPr="00A94246">
        <w:rPr>
          <w:rFonts w:hAnsi="ＭＳ 明朝" w:hint="eastAsia"/>
          <w:szCs w:val="21"/>
        </w:rPr>
        <w:t>必要書類は、</w:t>
      </w:r>
      <w:r w:rsidR="00F30A8C" w:rsidRPr="00A94246">
        <w:rPr>
          <w:rFonts w:hAnsi="ＭＳ 明朝" w:hint="eastAsia"/>
          <w:szCs w:val="21"/>
        </w:rPr>
        <w:t>第</w:t>
      </w:r>
      <w:r w:rsidR="00DF0DD8" w:rsidRPr="00A94246">
        <w:rPr>
          <w:rFonts w:hAnsi="ＭＳ 明朝" w:hint="eastAsia"/>
          <w:szCs w:val="21"/>
        </w:rPr>
        <w:t>３</w:t>
      </w:r>
      <w:r w:rsidR="00F30A8C" w:rsidRPr="00A94246">
        <w:rPr>
          <w:rFonts w:hAnsi="ＭＳ 明朝" w:hint="eastAsia"/>
          <w:szCs w:val="21"/>
        </w:rPr>
        <w:t>条第１号及び第２号の認定を受ける場合は、</w:t>
      </w:r>
      <w:r w:rsidR="006704B4" w:rsidRPr="00A94246">
        <w:rPr>
          <w:rFonts w:hAnsi="ＭＳ 明朝" w:hint="eastAsia"/>
          <w:szCs w:val="21"/>
        </w:rPr>
        <w:t>第</w:t>
      </w:r>
      <w:r w:rsidR="006D1410" w:rsidRPr="00A94246">
        <w:rPr>
          <w:rFonts w:hAnsi="ＭＳ 明朝" w:hint="eastAsia"/>
          <w:szCs w:val="21"/>
        </w:rPr>
        <w:t>４</w:t>
      </w:r>
      <w:r w:rsidR="006704B4" w:rsidRPr="00A94246">
        <w:rPr>
          <w:rFonts w:hAnsi="ＭＳ 明朝" w:hint="eastAsia"/>
          <w:szCs w:val="21"/>
        </w:rPr>
        <w:t>条第１号アに定める手帳の写し、</w:t>
      </w:r>
      <w:r w:rsidR="00511A3F" w:rsidRPr="00A94246">
        <w:rPr>
          <w:rFonts w:hAnsi="ＭＳ 明朝" w:hint="eastAsia"/>
          <w:szCs w:val="21"/>
        </w:rPr>
        <w:t>第１号様式</w:t>
      </w:r>
      <w:r w:rsidR="00165DBE" w:rsidRPr="00A94246">
        <w:rPr>
          <w:rFonts w:hAnsi="ＭＳ 明朝" w:hint="eastAsia"/>
          <w:szCs w:val="21"/>
        </w:rPr>
        <w:t>及び</w:t>
      </w:r>
      <w:r w:rsidR="00511A3F" w:rsidRPr="00A94246">
        <w:rPr>
          <w:rFonts w:hAnsi="ＭＳ 明朝" w:hint="eastAsia"/>
          <w:szCs w:val="21"/>
        </w:rPr>
        <w:t>第３号様式又は第３号様式－２</w:t>
      </w:r>
      <w:r w:rsidR="00585881" w:rsidRPr="00A94246">
        <w:rPr>
          <w:rFonts w:hAnsi="ＭＳ 明朝" w:hint="eastAsia"/>
          <w:szCs w:val="21"/>
        </w:rPr>
        <w:t>を、</w:t>
      </w:r>
      <w:r w:rsidR="00581B1B" w:rsidRPr="00A94246">
        <w:rPr>
          <w:rFonts w:hAnsi="ＭＳ 明朝" w:hint="eastAsia"/>
          <w:szCs w:val="21"/>
        </w:rPr>
        <w:t>第３条</w:t>
      </w:r>
      <w:r w:rsidR="00585881" w:rsidRPr="00A94246">
        <w:rPr>
          <w:rFonts w:hAnsi="ＭＳ 明朝" w:hint="eastAsia"/>
          <w:szCs w:val="21"/>
        </w:rPr>
        <w:t>第４号の認定を受ける場合</w:t>
      </w:r>
      <w:r w:rsidR="001E7CD8" w:rsidRPr="00A94246">
        <w:rPr>
          <w:rFonts w:hAnsi="ＭＳ 明朝" w:hint="eastAsia"/>
          <w:szCs w:val="21"/>
        </w:rPr>
        <w:t>は</w:t>
      </w:r>
      <w:r w:rsidR="00585881" w:rsidRPr="00A94246">
        <w:rPr>
          <w:rFonts w:hAnsi="ＭＳ 明朝" w:hint="eastAsia"/>
          <w:szCs w:val="21"/>
        </w:rPr>
        <w:t>、</w:t>
      </w:r>
      <w:r w:rsidR="00256BFB" w:rsidRPr="00A94246">
        <w:rPr>
          <w:rFonts w:hAnsi="ＭＳ 明朝" w:hint="eastAsia"/>
          <w:szCs w:val="21"/>
        </w:rPr>
        <w:t>第１号様式－２、</w:t>
      </w:r>
      <w:r w:rsidR="001E7CD8" w:rsidRPr="00A94246">
        <w:rPr>
          <w:rFonts w:hAnsi="ＭＳ 明朝" w:hint="eastAsia"/>
          <w:szCs w:val="21"/>
        </w:rPr>
        <w:t>第</w:t>
      </w:r>
      <w:r w:rsidR="004F625E" w:rsidRPr="00A94246">
        <w:rPr>
          <w:rFonts w:hAnsi="ＭＳ 明朝" w:hint="eastAsia"/>
          <w:szCs w:val="21"/>
        </w:rPr>
        <w:t>６</w:t>
      </w:r>
      <w:r w:rsidR="001E7CD8" w:rsidRPr="00A94246">
        <w:rPr>
          <w:rFonts w:hAnsi="ＭＳ 明朝" w:hint="eastAsia"/>
          <w:szCs w:val="21"/>
        </w:rPr>
        <w:t>号様式、第</w:t>
      </w:r>
      <w:r w:rsidR="004F625E" w:rsidRPr="00A94246">
        <w:rPr>
          <w:rFonts w:hAnsi="ＭＳ 明朝" w:hint="eastAsia"/>
          <w:szCs w:val="21"/>
        </w:rPr>
        <w:t>７</w:t>
      </w:r>
      <w:r w:rsidRPr="00A94246">
        <w:rPr>
          <w:rFonts w:hAnsi="ＭＳ 明朝" w:hint="eastAsia"/>
          <w:szCs w:val="21"/>
        </w:rPr>
        <w:t>号様式</w:t>
      </w:r>
      <w:r w:rsidR="00D0446D" w:rsidRPr="00A94246">
        <w:rPr>
          <w:rFonts w:hAnsi="ＭＳ 明朝" w:hint="eastAsia"/>
          <w:szCs w:val="21"/>
        </w:rPr>
        <w:t>とする。</w:t>
      </w:r>
    </w:p>
    <w:p w14:paraId="7C751B49" w14:textId="77777777" w:rsidR="00823F00" w:rsidRPr="00A94246" w:rsidRDefault="005001BA" w:rsidP="003D6DD1">
      <w:pPr>
        <w:ind w:left="140" w:hangingChars="66" w:hanging="140"/>
        <w:rPr>
          <w:rFonts w:hAnsi="ＭＳ 明朝"/>
        </w:rPr>
      </w:pPr>
      <w:r w:rsidRPr="00A94246">
        <w:rPr>
          <w:rFonts w:hAnsi="ＭＳ 明朝" w:hint="eastAsia"/>
        </w:rPr>
        <w:t>５</w:t>
      </w:r>
      <w:r w:rsidR="001E3249" w:rsidRPr="00A94246">
        <w:rPr>
          <w:rFonts w:hAnsi="ＭＳ 明朝" w:hint="eastAsia"/>
        </w:rPr>
        <w:t xml:space="preserve">　保護者</w:t>
      </w:r>
      <w:r w:rsidR="00880A28" w:rsidRPr="00A94246">
        <w:rPr>
          <w:rFonts w:hAnsi="ＭＳ 明朝" w:hint="eastAsia"/>
        </w:rPr>
        <w:t>が</w:t>
      </w:r>
      <w:r w:rsidR="004E19B5" w:rsidRPr="00A94246">
        <w:rPr>
          <w:rFonts w:hAnsi="ＭＳ 明朝" w:hint="eastAsia"/>
        </w:rPr>
        <w:t>第１号様式</w:t>
      </w:r>
      <w:r w:rsidRPr="00A94246">
        <w:rPr>
          <w:rFonts w:hAnsi="ＭＳ 明朝" w:hint="eastAsia"/>
        </w:rPr>
        <w:t>又は</w:t>
      </w:r>
      <w:r w:rsidR="00880A28" w:rsidRPr="00A94246">
        <w:rPr>
          <w:rFonts w:hAnsi="ＭＳ 明朝" w:hint="eastAsia"/>
        </w:rPr>
        <w:t>第</w:t>
      </w:r>
      <w:r w:rsidR="00CC6888" w:rsidRPr="00A94246">
        <w:rPr>
          <w:rFonts w:hAnsi="ＭＳ 明朝" w:hint="eastAsia"/>
        </w:rPr>
        <w:t>１</w:t>
      </w:r>
      <w:r w:rsidR="00880A28" w:rsidRPr="00A94246">
        <w:rPr>
          <w:rFonts w:hAnsi="ＭＳ 明朝" w:hint="eastAsia"/>
        </w:rPr>
        <w:t>号様式</w:t>
      </w:r>
      <w:r w:rsidR="00CC6888" w:rsidRPr="00A94246">
        <w:rPr>
          <w:rFonts w:hAnsi="ＭＳ 明朝" w:hint="eastAsia"/>
        </w:rPr>
        <w:t>－２</w:t>
      </w:r>
      <w:r w:rsidR="00880A28" w:rsidRPr="00A94246">
        <w:rPr>
          <w:rFonts w:hAnsi="ＭＳ 明朝" w:hint="eastAsia"/>
        </w:rPr>
        <w:t>を提出することをもって、</w:t>
      </w:r>
      <w:r w:rsidR="005A5358" w:rsidRPr="00A94246">
        <w:rPr>
          <w:rFonts w:hAnsi="ＭＳ 明朝" w:hint="eastAsia"/>
        </w:rPr>
        <w:t>個別に</w:t>
      </w:r>
      <w:r w:rsidR="00880A28" w:rsidRPr="00A94246">
        <w:rPr>
          <w:rFonts w:hAnsi="ＭＳ 明朝" w:hint="eastAsia"/>
        </w:rPr>
        <w:t>支援を必要とする児童の</w:t>
      </w:r>
      <w:r w:rsidR="0051650D" w:rsidRPr="00A94246">
        <w:rPr>
          <w:rFonts w:hAnsi="ＭＳ 明朝" w:hint="eastAsia"/>
        </w:rPr>
        <w:t>保育教育</w:t>
      </w:r>
      <w:r w:rsidR="00880A28" w:rsidRPr="00A94246">
        <w:rPr>
          <w:rFonts w:hAnsi="ＭＳ 明朝" w:hint="eastAsia"/>
        </w:rPr>
        <w:t>の提供に対する</w:t>
      </w:r>
      <w:r w:rsidR="001A411D" w:rsidRPr="00A94246">
        <w:rPr>
          <w:rFonts w:hAnsi="ＭＳ 明朝" w:hint="eastAsia"/>
        </w:rPr>
        <w:t>同意とする。</w:t>
      </w:r>
    </w:p>
    <w:p w14:paraId="33A4ABF1" w14:textId="77777777" w:rsidR="001012EE" w:rsidRPr="00A94246" w:rsidRDefault="005001BA" w:rsidP="003D6DD1">
      <w:pPr>
        <w:ind w:left="140" w:hangingChars="66" w:hanging="140"/>
        <w:rPr>
          <w:rFonts w:hAnsi="ＭＳ 明朝"/>
        </w:rPr>
      </w:pPr>
      <w:r w:rsidRPr="00A94246">
        <w:rPr>
          <w:rFonts w:hAnsi="ＭＳ 明朝" w:hint="eastAsia"/>
        </w:rPr>
        <w:t>６</w:t>
      </w:r>
      <w:r w:rsidR="00AE2524" w:rsidRPr="00A94246">
        <w:rPr>
          <w:rFonts w:hAnsi="ＭＳ 明朝" w:hint="eastAsia"/>
        </w:rPr>
        <w:t xml:space="preserve">　対象児童の</w:t>
      </w:r>
      <w:r w:rsidR="00D76B2E" w:rsidRPr="00A94246">
        <w:rPr>
          <w:rFonts w:hAnsi="ＭＳ 明朝" w:hint="eastAsia"/>
        </w:rPr>
        <w:t>認定に際し、</w:t>
      </w:r>
      <w:r w:rsidR="0004081D" w:rsidRPr="00A94246">
        <w:rPr>
          <w:rFonts w:hAnsi="ＭＳ 明朝" w:hint="eastAsia"/>
        </w:rPr>
        <w:t>第</w:t>
      </w:r>
      <w:r w:rsidR="006D1410" w:rsidRPr="00A94246">
        <w:rPr>
          <w:rFonts w:hAnsi="ＭＳ 明朝" w:hint="eastAsia"/>
        </w:rPr>
        <w:t>５</w:t>
      </w:r>
      <w:r w:rsidR="0004081D" w:rsidRPr="00A94246">
        <w:rPr>
          <w:rFonts w:hAnsi="ＭＳ 明朝" w:hint="eastAsia"/>
        </w:rPr>
        <w:t>条に規定する</w:t>
      </w:r>
      <w:r w:rsidR="00D76B2E" w:rsidRPr="00A94246">
        <w:rPr>
          <w:rFonts w:hAnsi="ＭＳ 明朝" w:hint="eastAsia"/>
        </w:rPr>
        <w:t>調整</w:t>
      </w:r>
      <w:r w:rsidR="00A2058E" w:rsidRPr="00A94246">
        <w:rPr>
          <w:rFonts w:hAnsi="ＭＳ 明朝" w:hint="eastAsia"/>
        </w:rPr>
        <w:t>会議</w:t>
      </w:r>
      <w:r w:rsidR="001C06AF" w:rsidRPr="00A94246">
        <w:rPr>
          <w:rFonts w:hAnsi="ＭＳ 明朝" w:hint="eastAsia"/>
        </w:rPr>
        <w:t>委員</w:t>
      </w:r>
      <w:r w:rsidR="00CC6888" w:rsidRPr="00A94246">
        <w:rPr>
          <w:rFonts w:hAnsi="ＭＳ 明朝" w:hint="eastAsia"/>
        </w:rPr>
        <w:t>及び検討会議</w:t>
      </w:r>
      <w:r w:rsidR="006D1410" w:rsidRPr="00A94246">
        <w:rPr>
          <w:rFonts w:hAnsi="ＭＳ 明朝" w:hint="eastAsia"/>
        </w:rPr>
        <w:t>委員</w:t>
      </w:r>
      <w:r w:rsidR="00D76B2E" w:rsidRPr="00A94246">
        <w:rPr>
          <w:rFonts w:hAnsi="ＭＳ 明朝" w:hint="eastAsia"/>
        </w:rPr>
        <w:t>に意見を聞</w:t>
      </w:r>
      <w:r w:rsidR="00F62F30" w:rsidRPr="00A94246">
        <w:rPr>
          <w:rFonts w:hAnsi="ＭＳ 明朝" w:hint="eastAsia"/>
        </w:rPr>
        <w:t>き</w:t>
      </w:r>
      <w:r w:rsidR="00D62031" w:rsidRPr="00A94246">
        <w:rPr>
          <w:rFonts w:hAnsi="ＭＳ 明朝" w:hint="eastAsia"/>
        </w:rPr>
        <w:t>、</w:t>
      </w:r>
      <w:r w:rsidR="00D76B2E" w:rsidRPr="00A94246">
        <w:rPr>
          <w:rFonts w:hAnsi="ＭＳ 明朝" w:hint="eastAsia"/>
        </w:rPr>
        <w:t>意見を踏まえ</w:t>
      </w:r>
      <w:r w:rsidR="001C06AF" w:rsidRPr="00A94246">
        <w:rPr>
          <w:rFonts w:hAnsi="ＭＳ 明朝" w:hint="eastAsia"/>
        </w:rPr>
        <w:t>て</w:t>
      </w:r>
      <w:r w:rsidR="00C87395" w:rsidRPr="00A94246">
        <w:rPr>
          <w:rFonts w:hAnsi="ＭＳ 明朝" w:hint="eastAsia"/>
        </w:rPr>
        <w:t>対象児童の認定決定</w:t>
      </w:r>
      <w:r w:rsidR="00D76B2E" w:rsidRPr="00A94246">
        <w:rPr>
          <w:rFonts w:hAnsi="ＭＳ 明朝" w:hint="eastAsia"/>
        </w:rPr>
        <w:t>を行うこと</w:t>
      </w:r>
      <w:r w:rsidRPr="00A94246">
        <w:rPr>
          <w:rFonts w:hAnsi="ＭＳ 明朝" w:hint="eastAsia"/>
        </w:rPr>
        <w:t>ができるもの</w:t>
      </w:r>
      <w:r w:rsidR="00D62031" w:rsidRPr="00A94246">
        <w:rPr>
          <w:rFonts w:hAnsi="ＭＳ 明朝" w:hint="eastAsia"/>
        </w:rPr>
        <w:t>とする</w:t>
      </w:r>
      <w:r w:rsidR="00D76B2E" w:rsidRPr="00A94246">
        <w:rPr>
          <w:rFonts w:hAnsi="ＭＳ 明朝" w:hint="eastAsia"/>
        </w:rPr>
        <w:t>。</w:t>
      </w:r>
    </w:p>
    <w:p w14:paraId="4F651018" w14:textId="77777777" w:rsidR="005001BA" w:rsidRPr="00A94246" w:rsidRDefault="00082E38" w:rsidP="008031E6">
      <w:pPr>
        <w:ind w:left="140" w:hangingChars="66" w:hanging="140"/>
        <w:rPr>
          <w:rFonts w:hAnsi="ＭＳ 明朝"/>
        </w:rPr>
      </w:pPr>
      <w:r w:rsidRPr="00A94246">
        <w:rPr>
          <w:rFonts w:hAnsi="ＭＳ 明朝" w:hint="eastAsia"/>
        </w:rPr>
        <w:t>７</w:t>
      </w:r>
      <w:r w:rsidR="002765B8" w:rsidRPr="00A94246">
        <w:rPr>
          <w:rFonts w:hAnsi="ＭＳ 明朝" w:hint="eastAsia"/>
        </w:rPr>
        <w:t xml:space="preserve">　第</w:t>
      </w:r>
      <w:r w:rsidR="0012523E" w:rsidRPr="00A94246">
        <w:rPr>
          <w:rFonts w:hAnsi="ＭＳ 明朝" w:hint="eastAsia"/>
        </w:rPr>
        <w:t>３</w:t>
      </w:r>
      <w:r w:rsidR="002765B8" w:rsidRPr="00A94246">
        <w:rPr>
          <w:rFonts w:hAnsi="ＭＳ 明朝" w:hint="eastAsia"/>
        </w:rPr>
        <w:t>条</w:t>
      </w:r>
      <w:r w:rsidR="008D2BEF" w:rsidRPr="00A94246">
        <w:rPr>
          <w:rFonts w:hAnsi="ＭＳ 明朝" w:hint="eastAsia"/>
        </w:rPr>
        <w:t>第３号</w:t>
      </w:r>
      <w:r w:rsidR="002765B8" w:rsidRPr="00A94246">
        <w:rPr>
          <w:rFonts w:hAnsi="ＭＳ 明朝" w:hint="eastAsia"/>
        </w:rPr>
        <w:t>の対象児童の認定は、</w:t>
      </w:r>
      <w:r w:rsidR="005001BA" w:rsidRPr="00A94246">
        <w:rPr>
          <w:rFonts w:hAnsi="ＭＳ 明朝" w:hint="eastAsia"/>
        </w:rPr>
        <w:t>虐待が疑われ、児福</w:t>
      </w:r>
      <w:r w:rsidR="00772E50" w:rsidRPr="00A94246">
        <w:rPr>
          <w:rFonts w:hAnsi="ＭＳ 明朝" w:hint="eastAsia"/>
        </w:rPr>
        <w:t>法第24条第５項又は第６項により</w:t>
      </w:r>
      <w:r w:rsidR="008E51DB" w:rsidRPr="00A94246">
        <w:rPr>
          <w:rFonts w:hAnsi="ＭＳ 明朝" w:hint="eastAsia"/>
        </w:rPr>
        <w:t>施設・事業者</w:t>
      </w:r>
      <w:r w:rsidR="00177546" w:rsidRPr="00A94246">
        <w:rPr>
          <w:rFonts w:hAnsi="ＭＳ 明朝" w:hint="eastAsia"/>
        </w:rPr>
        <w:t>に入所させる必要があると判断した児童、</w:t>
      </w:r>
      <w:r w:rsidR="005001BA" w:rsidRPr="00A94246">
        <w:rPr>
          <w:rFonts w:hAnsi="ＭＳ 明朝" w:hint="eastAsia"/>
        </w:rPr>
        <w:t>同</w:t>
      </w:r>
      <w:r w:rsidR="00772E50" w:rsidRPr="00A94246">
        <w:rPr>
          <w:rFonts w:hAnsi="ＭＳ 明朝" w:hint="eastAsia"/>
        </w:rPr>
        <w:t>法第24条第４項と同等の対応が必要であると認められる</w:t>
      </w:r>
      <w:r w:rsidR="005001BA" w:rsidRPr="00A94246">
        <w:rPr>
          <w:rFonts w:hAnsi="ＭＳ 明朝" w:hint="eastAsia"/>
        </w:rPr>
        <w:t>２号認定児童及び３号認定児童で施設・事業者を利用する児童</w:t>
      </w:r>
      <w:r w:rsidR="00177546" w:rsidRPr="00A94246">
        <w:rPr>
          <w:rFonts w:hAnsi="ＭＳ 明朝" w:hint="eastAsia"/>
        </w:rPr>
        <w:t>又は</w:t>
      </w:r>
      <w:r w:rsidR="0009337A" w:rsidRPr="00A94246">
        <w:rPr>
          <w:rFonts w:hAnsi="ＭＳ 明朝" w:hint="eastAsia"/>
        </w:rPr>
        <w:t>１号認定</w:t>
      </w:r>
      <w:r w:rsidR="005001BA" w:rsidRPr="00A94246">
        <w:rPr>
          <w:rFonts w:hAnsi="ＭＳ 明朝" w:hint="eastAsia"/>
        </w:rPr>
        <w:t>児童</w:t>
      </w:r>
      <w:r w:rsidR="0009337A" w:rsidRPr="00A94246">
        <w:rPr>
          <w:rFonts w:hAnsi="ＭＳ 明朝" w:hint="eastAsia"/>
        </w:rPr>
        <w:t>で</w:t>
      </w:r>
      <w:r w:rsidR="005001BA" w:rsidRPr="00A94246">
        <w:rPr>
          <w:rFonts w:hAnsi="ＭＳ 明朝" w:hint="eastAsia"/>
        </w:rPr>
        <w:t>特定教育・保育施設</w:t>
      </w:r>
      <w:r w:rsidR="0009337A" w:rsidRPr="00A94246">
        <w:rPr>
          <w:rFonts w:hAnsi="ＭＳ 明朝" w:hint="eastAsia"/>
        </w:rPr>
        <w:t>を利用する児童</w:t>
      </w:r>
      <w:r w:rsidR="00772E50" w:rsidRPr="00A94246">
        <w:rPr>
          <w:rFonts w:hAnsi="ＭＳ 明朝" w:hint="eastAsia"/>
        </w:rPr>
        <w:t>のうち、</w:t>
      </w:r>
      <w:r w:rsidR="003635A3" w:rsidRPr="00A94246">
        <w:rPr>
          <w:rFonts w:hAnsi="ＭＳ 明朝" w:hint="eastAsia"/>
        </w:rPr>
        <w:t>第３条第３号に該当し、</w:t>
      </w:r>
      <w:r w:rsidR="00772E50" w:rsidRPr="00A94246">
        <w:rPr>
          <w:rFonts w:hAnsi="ＭＳ 明朝" w:hint="eastAsia"/>
        </w:rPr>
        <w:t>保育士等の</w:t>
      </w:r>
      <w:r w:rsidR="000D0B76" w:rsidRPr="00A94246">
        <w:rPr>
          <w:rFonts w:hAnsi="ＭＳ 明朝" w:hint="eastAsia"/>
        </w:rPr>
        <w:t>加配による対応</w:t>
      </w:r>
      <w:r w:rsidR="00772E50" w:rsidRPr="00A94246">
        <w:rPr>
          <w:rFonts w:hAnsi="ＭＳ 明朝" w:hint="eastAsia"/>
        </w:rPr>
        <w:t>が必要と認める場合</w:t>
      </w:r>
      <w:r w:rsidR="00BA7F1D" w:rsidRPr="00A94246">
        <w:rPr>
          <w:rFonts w:hAnsi="ＭＳ 明朝" w:hint="eastAsia"/>
        </w:rPr>
        <w:t>、保護者及び</w:t>
      </w:r>
      <w:r w:rsidR="008E51DB" w:rsidRPr="00A94246">
        <w:rPr>
          <w:rFonts w:hAnsi="ＭＳ 明朝" w:hint="eastAsia"/>
        </w:rPr>
        <w:t>施設・事業者</w:t>
      </w:r>
      <w:r w:rsidR="00BA7F1D" w:rsidRPr="00A94246">
        <w:rPr>
          <w:rFonts w:hAnsi="ＭＳ 明朝" w:hint="eastAsia"/>
        </w:rPr>
        <w:t>の長</w:t>
      </w:r>
      <w:r w:rsidR="00772E50" w:rsidRPr="00A94246">
        <w:rPr>
          <w:rFonts w:hAnsi="ＭＳ 明朝" w:hint="eastAsia"/>
        </w:rPr>
        <w:t>の申請によらず、対象児童と認定</w:t>
      </w:r>
      <w:r w:rsidR="00BA7F1D" w:rsidRPr="00A94246">
        <w:rPr>
          <w:rFonts w:hAnsi="ＭＳ 明朝" w:hint="eastAsia"/>
        </w:rPr>
        <w:t>決定</w:t>
      </w:r>
      <w:r w:rsidR="00772E50" w:rsidRPr="00A94246">
        <w:rPr>
          <w:rFonts w:hAnsi="ＭＳ 明朝" w:hint="eastAsia"/>
        </w:rPr>
        <w:t>するものとする。</w:t>
      </w:r>
    </w:p>
    <w:p w14:paraId="732756DC" w14:textId="77777777" w:rsidR="008031E6" w:rsidRPr="00A94246" w:rsidRDefault="00B034CC" w:rsidP="005001BA">
      <w:pPr>
        <w:ind w:left="140" w:firstLineChars="100" w:firstLine="213"/>
        <w:rPr>
          <w:rFonts w:hAnsi="ＭＳ 明朝"/>
        </w:rPr>
      </w:pPr>
      <w:r w:rsidRPr="00A94246">
        <w:rPr>
          <w:rFonts w:hAnsi="ＭＳ 明朝" w:hint="eastAsia"/>
        </w:rPr>
        <w:t>なお、対象児童の認定にあたっては、関係する区福祉保健センター、児童相談所、利用する施設・事業者と検討会議等を行い、協議</w:t>
      </w:r>
      <w:r w:rsidR="007B1B60" w:rsidRPr="00A94246">
        <w:rPr>
          <w:rFonts w:hAnsi="ＭＳ 明朝" w:hint="eastAsia"/>
        </w:rPr>
        <w:t>のうえ、居住区の区福祉保健センター</w:t>
      </w:r>
      <w:r w:rsidR="00843E04" w:rsidRPr="00A94246">
        <w:rPr>
          <w:rFonts w:hAnsi="ＭＳ 明朝" w:hint="eastAsia"/>
        </w:rPr>
        <w:t>長</w:t>
      </w:r>
      <w:r w:rsidR="00CC6888" w:rsidRPr="00A94246">
        <w:rPr>
          <w:rFonts w:hAnsi="ＭＳ 明朝" w:hint="eastAsia"/>
        </w:rPr>
        <w:t>又は</w:t>
      </w:r>
      <w:r w:rsidR="00972714" w:rsidRPr="00A94246">
        <w:rPr>
          <w:rFonts w:hAnsi="ＭＳ 明朝" w:hint="eastAsia"/>
        </w:rPr>
        <w:t>施設・事業者の</w:t>
      </w:r>
      <w:r w:rsidR="00CC6888" w:rsidRPr="00A94246">
        <w:rPr>
          <w:rFonts w:hAnsi="ＭＳ 明朝" w:hint="eastAsia"/>
        </w:rPr>
        <w:t>所在区の区福祉保健センター長</w:t>
      </w:r>
      <w:r w:rsidR="007B1B60" w:rsidRPr="00A94246">
        <w:rPr>
          <w:rFonts w:hAnsi="ＭＳ 明朝" w:hint="eastAsia"/>
        </w:rPr>
        <w:t>が決定</w:t>
      </w:r>
      <w:r w:rsidRPr="00A94246">
        <w:rPr>
          <w:rFonts w:hAnsi="ＭＳ 明朝" w:hint="eastAsia"/>
        </w:rPr>
        <w:t>するものとする。</w:t>
      </w:r>
      <w:r w:rsidR="008031E6" w:rsidRPr="00A94246">
        <w:rPr>
          <w:rFonts w:hAnsi="ＭＳ 明朝" w:hint="eastAsia"/>
        </w:rPr>
        <w:t>また、当該児童が利用</w:t>
      </w:r>
      <w:r w:rsidR="00082E38" w:rsidRPr="00A94246">
        <w:rPr>
          <w:rFonts w:hAnsi="ＭＳ 明朝" w:hint="eastAsia"/>
        </w:rPr>
        <w:t>する</w:t>
      </w:r>
      <w:r w:rsidR="008031E6" w:rsidRPr="00A94246">
        <w:rPr>
          <w:rFonts w:hAnsi="ＭＳ 明朝" w:hint="eastAsia"/>
        </w:rPr>
        <w:t>又は措置を受ける期間において、区及び児童相談所間で、児童の状況に応じて検討会議等を少なくとも３か月に１回行うものとする。</w:t>
      </w:r>
    </w:p>
    <w:p w14:paraId="473C3693" w14:textId="6E10ABE3" w:rsidR="00AE4DC5" w:rsidRPr="00A94246" w:rsidRDefault="00082E38" w:rsidP="003D6DD1">
      <w:pPr>
        <w:ind w:left="140" w:hangingChars="66" w:hanging="140"/>
        <w:rPr>
          <w:rFonts w:hAnsi="ＭＳ 明朝"/>
        </w:rPr>
      </w:pPr>
      <w:r w:rsidRPr="00A94246">
        <w:rPr>
          <w:rFonts w:hAnsi="ＭＳ 明朝" w:hint="eastAsia"/>
        </w:rPr>
        <w:t>８</w:t>
      </w:r>
      <w:r w:rsidR="008E2063" w:rsidRPr="00A94246">
        <w:rPr>
          <w:rFonts w:hAnsi="ＭＳ 明朝" w:hint="eastAsia"/>
        </w:rPr>
        <w:t xml:space="preserve">　対象児童の認定</w:t>
      </w:r>
      <w:r w:rsidR="00966016" w:rsidRPr="00A94246">
        <w:rPr>
          <w:rFonts w:hAnsi="ＭＳ 明朝" w:hint="eastAsia"/>
        </w:rPr>
        <w:t>決定</w:t>
      </w:r>
      <w:r w:rsidR="00297473" w:rsidRPr="00A94246">
        <w:rPr>
          <w:rFonts w:hAnsi="ＭＳ 明朝" w:hint="eastAsia"/>
        </w:rPr>
        <w:t>を行った</w:t>
      </w:r>
      <w:r w:rsidR="00966016" w:rsidRPr="00A94246">
        <w:rPr>
          <w:rFonts w:hAnsi="ＭＳ 明朝" w:hint="eastAsia"/>
        </w:rPr>
        <w:t>区福祉保健センター長は</w:t>
      </w:r>
      <w:r w:rsidR="008E2063" w:rsidRPr="00A94246">
        <w:rPr>
          <w:rFonts w:hAnsi="ＭＳ 明朝" w:hint="eastAsia"/>
        </w:rPr>
        <w:t>、</w:t>
      </w:r>
      <w:r w:rsidR="00996C83" w:rsidRPr="00A94246">
        <w:rPr>
          <w:rFonts w:hAnsi="ＭＳ 明朝" w:hint="eastAsia"/>
        </w:rPr>
        <w:t>当該児童が利用</w:t>
      </w:r>
      <w:r w:rsidRPr="00A94246">
        <w:rPr>
          <w:rFonts w:hAnsi="ＭＳ 明朝" w:hint="eastAsia"/>
        </w:rPr>
        <w:t>する</w:t>
      </w:r>
      <w:r w:rsidR="00996C83" w:rsidRPr="00A94246">
        <w:rPr>
          <w:rFonts w:hAnsi="ＭＳ 明朝" w:hint="eastAsia"/>
        </w:rPr>
        <w:t>又は措置を受ける</w:t>
      </w:r>
      <w:r w:rsidR="008E51DB" w:rsidRPr="00A94246">
        <w:rPr>
          <w:rFonts w:hAnsi="ＭＳ 明朝" w:hint="eastAsia"/>
        </w:rPr>
        <w:t>施設・事業者</w:t>
      </w:r>
      <w:r w:rsidR="00996C83" w:rsidRPr="00A94246">
        <w:rPr>
          <w:rFonts w:hAnsi="ＭＳ 明朝" w:hint="eastAsia"/>
        </w:rPr>
        <w:t>の長に</w:t>
      </w:r>
      <w:r w:rsidR="00845802" w:rsidRPr="00A94246">
        <w:rPr>
          <w:rFonts w:hAnsi="ＭＳ 明朝" w:hint="eastAsia"/>
        </w:rPr>
        <w:t>対し</w:t>
      </w:r>
      <w:r w:rsidR="009F5104" w:rsidRPr="00A94246">
        <w:rPr>
          <w:rFonts w:hAnsi="ＭＳ 明朝" w:hint="eastAsia"/>
        </w:rPr>
        <w:t>、</w:t>
      </w:r>
      <w:r w:rsidR="00F51DDF" w:rsidRPr="00A94246">
        <w:rPr>
          <w:rFonts w:hAnsi="ＭＳ 明朝" w:hint="eastAsia"/>
        </w:rPr>
        <w:t>第３条第１号</w:t>
      </w:r>
      <w:r w:rsidR="00081E7B" w:rsidRPr="00A94246">
        <w:rPr>
          <w:rFonts w:hAnsi="ＭＳ 明朝" w:hint="eastAsia"/>
        </w:rPr>
        <w:t>及び第２号</w:t>
      </w:r>
      <w:r w:rsidR="00F51DDF" w:rsidRPr="00A94246">
        <w:rPr>
          <w:rFonts w:hAnsi="ＭＳ 明朝" w:hint="eastAsia"/>
        </w:rPr>
        <w:t>の</w:t>
      </w:r>
      <w:r w:rsidR="0030321D" w:rsidRPr="00A94246">
        <w:rPr>
          <w:rFonts w:hAnsi="ＭＳ 明朝" w:hint="eastAsia"/>
        </w:rPr>
        <w:t>対象児童</w:t>
      </w:r>
      <w:r w:rsidR="009F5104" w:rsidRPr="00A94246">
        <w:rPr>
          <w:rFonts w:hAnsi="ＭＳ 明朝" w:hint="eastAsia"/>
        </w:rPr>
        <w:t>にあっては、</w:t>
      </w:r>
      <w:r w:rsidR="00E8761B" w:rsidRPr="00A94246">
        <w:rPr>
          <w:rFonts w:hAnsi="ＭＳ 明朝" w:hint="eastAsia"/>
        </w:rPr>
        <w:t>「</w:t>
      </w:r>
      <w:r w:rsidR="0030321D" w:rsidRPr="00A94246">
        <w:rPr>
          <w:rFonts w:hAnsi="ＭＳ 明朝" w:hint="eastAsia"/>
        </w:rPr>
        <w:t>障害児保育教育対象児童</w:t>
      </w:r>
      <w:r w:rsidR="00E8761B" w:rsidRPr="00A94246">
        <w:rPr>
          <w:rFonts w:hAnsi="ＭＳ 明朝" w:hint="eastAsia"/>
        </w:rPr>
        <w:t>等</w:t>
      </w:r>
      <w:r w:rsidR="003B15BF" w:rsidRPr="00A94246">
        <w:rPr>
          <w:rFonts w:hAnsi="ＭＳ 明朝" w:hint="eastAsia"/>
        </w:rPr>
        <w:t>加配区分</w:t>
      </w:r>
      <w:r w:rsidR="00845802" w:rsidRPr="00A94246">
        <w:rPr>
          <w:rFonts w:hAnsi="ＭＳ 明朝" w:hint="eastAsia"/>
        </w:rPr>
        <w:t>認定（変更）</w:t>
      </w:r>
      <w:r w:rsidR="001C6FE2" w:rsidRPr="00A94246">
        <w:rPr>
          <w:rFonts w:hAnsi="ＭＳ 明朝" w:hint="eastAsia"/>
        </w:rPr>
        <w:t>決定</w:t>
      </w:r>
      <w:r w:rsidR="00F56661" w:rsidRPr="00A94246">
        <w:rPr>
          <w:rFonts w:hAnsi="ＭＳ 明朝" w:hint="eastAsia"/>
        </w:rPr>
        <w:t>通知書</w:t>
      </w:r>
      <w:r w:rsidR="003B15BF" w:rsidRPr="00A94246">
        <w:rPr>
          <w:rFonts w:hAnsi="ＭＳ 明朝" w:hint="eastAsia"/>
        </w:rPr>
        <w:t>（第</w:t>
      </w:r>
      <w:r w:rsidR="00282C64" w:rsidRPr="00A94246">
        <w:rPr>
          <w:rFonts w:hAnsi="ＭＳ 明朝" w:hint="eastAsia"/>
        </w:rPr>
        <w:t>11</w:t>
      </w:r>
      <w:r w:rsidR="00845802" w:rsidRPr="00A94246">
        <w:rPr>
          <w:rFonts w:hAnsi="ＭＳ 明朝" w:hint="eastAsia"/>
        </w:rPr>
        <w:t>号様式）</w:t>
      </w:r>
      <w:r w:rsidR="00F51DDF" w:rsidRPr="00A94246">
        <w:rPr>
          <w:rFonts w:hAnsi="ＭＳ 明朝" w:hint="eastAsia"/>
        </w:rPr>
        <w:t>」</w:t>
      </w:r>
      <w:r w:rsidR="00C748E0" w:rsidRPr="00A94246">
        <w:rPr>
          <w:rFonts w:hAnsi="ＭＳ 明朝" w:hint="eastAsia"/>
        </w:rPr>
        <w:t>を、</w:t>
      </w:r>
      <w:r w:rsidR="00F51DDF" w:rsidRPr="00A94246">
        <w:rPr>
          <w:rFonts w:hAnsi="ＭＳ 明朝" w:hint="eastAsia"/>
        </w:rPr>
        <w:t>第３条第３号の対象児童</w:t>
      </w:r>
      <w:r w:rsidR="00C748E0" w:rsidRPr="00A94246">
        <w:rPr>
          <w:rFonts w:hAnsi="ＭＳ 明朝" w:hint="eastAsia"/>
        </w:rPr>
        <w:t>にあっては、「</w:t>
      </w:r>
      <w:r w:rsidR="0030321D" w:rsidRPr="00A94246">
        <w:rPr>
          <w:rFonts w:hAnsi="ＭＳ 明朝" w:hint="eastAsia"/>
        </w:rPr>
        <w:t>被虐待児保育教育対象児童</w:t>
      </w:r>
      <w:r w:rsidR="001012EE" w:rsidRPr="00A94246">
        <w:rPr>
          <w:rFonts w:hAnsi="ＭＳ 明朝" w:hint="eastAsia"/>
        </w:rPr>
        <w:t>認定</w:t>
      </w:r>
      <w:r w:rsidR="003B15BF" w:rsidRPr="00A94246">
        <w:rPr>
          <w:rFonts w:hAnsi="ＭＳ 明朝" w:hint="eastAsia"/>
        </w:rPr>
        <w:t>（変更）</w:t>
      </w:r>
      <w:r w:rsidR="00F56661" w:rsidRPr="00A94246">
        <w:rPr>
          <w:rFonts w:hAnsi="ＭＳ 明朝" w:hint="eastAsia"/>
        </w:rPr>
        <w:t>決定通知書</w:t>
      </w:r>
      <w:r w:rsidR="00C748E0" w:rsidRPr="00A94246">
        <w:rPr>
          <w:rFonts w:hAnsi="ＭＳ 明朝" w:hint="eastAsia"/>
        </w:rPr>
        <w:t>（第</w:t>
      </w:r>
      <w:r w:rsidR="00282C64" w:rsidRPr="00A94246">
        <w:rPr>
          <w:rFonts w:hAnsi="ＭＳ 明朝" w:hint="eastAsia"/>
        </w:rPr>
        <w:t>12</w:t>
      </w:r>
      <w:r w:rsidR="00C748E0" w:rsidRPr="00A94246">
        <w:rPr>
          <w:rFonts w:hAnsi="ＭＳ 明朝" w:hint="eastAsia"/>
        </w:rPr>
        <w:t>号様式）</w:t>
      </w:r>
      <w:r w:rsidR="00F51DDF" w:rsidRPr="00A94246">
        <w:rPr>
          <w:rFonts w:hAnsi="ＭＳ 明朝" w:hint="eastAsia"/>
        </w:rPr>
        <w:t>」</w:t>
      </w:r>
      <w:r w:rsidR="00C748E0" w:rsidRPr="00A94246">
        <w:rPr>
          <w:rFonts w:hAnsi="ＭＳ 明朝" w:hint="eastAsia"/>
        </w:rPr>
        <w:t>を</w:t>
      </w:r>
      <w:r w:rsidR="0057678B" w:rsidRPr="00A94246">
        <w:rPr>
          <w:rFonts w:hAnsi="ＭＳ 明朝" w:hint="eastAsia"/>
        </w:rPr>
        <w:t>、</w:t>
      </w:r>
      <w:r w:rsidR="00F51DDF" w:rsidRPr="00A94246">
        <w:rPr>
          <w:rFonts w:hAnsi="ＭＳ 明朝" w:hint="eastAsia"/>
        </w:rPr>
        <w:t>第３条第４号の対象児童</w:t>
      </w:r>
      <w:r w:rsidR="0057678B" w:rsidRPr="00A94246">
        <w:rPr>
          <w:rFonts w:hAnsi="ＭＳ 明朝" w:hint="eastAsia"/>
        </w:rPr>
        <w:t>にあっては</w:t>
      </w:r>
      <w:r w:rsidR="00AE4DC5" w:rsidRPr="00A94246">
        <w:rPr>
          <w:rFonts w:hAnsi="ＭＳ 明朝" w:hint="eastAsia"/>
        </w:rPr>
        <w:t>、「医療的ケア</w:t>
      </w:r>
      <w:r w:rsidR="0069340B" w:rsidRPr="00A94246">
        <w:rPr>
          <w:rFonts w:hAnsi="ＭＳ 明朝" w:hint="eastAsia"/>
        </w:rPr>
        <w:t>対象児童</w:t>
      </w:r>
      <w:r w:rsidR="00AE4DC5" w:rsidRPr="00A94246">
        <w:rPr>
          <w:rFonts w:hAnsi="ＭＳ 明朝" w:hint="eastAsia"/>
        </w:rPr>
        <w:t>認定（変更）</w:t>
      </w:r>
      <w:r w:rsidR="003F2656" w:rsidRPr="00A94246">
        <w:rPr>
          <w:rFonts w:hAnsi="ＭＳ 明朝" w:hint="eastAsia"/>
        </w:rPr>
        <w:t>決定</w:t>
      </w:r>
      <w:r w:rsidR="00AE4DC5" w:rsidRPr="00A94246">
        <w:rPr>
          <w:rFonts w:hAnsi="ＭＳ 明朝" w:hint="eastAsia"/>
        </w:rPr>
        <w:t>通知書（第</w:t>
      </w:r>
      <w:r w:rsidR="00282C64" w:rsidRPr="00A94246">
        <w:rPr>
          <w:rFonts w:hAnsi="ＭＳ 明朝" w:hint="eastAsia"/>
        </w:rPr>
        <w:t>13</w:t>
      </w:r>
      <w:r w:rsidR="00AE4DC5" w:rsidRPr="00A94246">
        <w:rPr>
          <w:rFonts w:hAnsi="ＭＳ 明朝" w:hint="eastAsia"/>
        </w:rPr>
        <w:t>号様式）</w:t>
      </w:r>
      <w:r w:rsidR="00F51DDF" w:rsidRPr="00A94246">
        <w:rPr>
          <w:rFonts w:hAnsi="ＭＳ 明朝" w:hint="eastAsia"/>
        </w:rPr>
        <w:t>」</w:t>
      </w:r>
      <w:r w:rsidR="00AE4DC5" w:rsidRPr="00A94246">
        <w:rPr>
          <w:rFonts w:hAnsi="ＭＳ 明朝" w:hint="eastAsia"/>
        </w:rPr>
        <w:t>を通知するものとする。</w:t>
      </w:r>
    </w:p>
    <w:p w14:paraId="08F0E161" w14:textId="00B55321" w:rsidR="003003C5" w:rsidRPr="00A94246" w:rsidRDefault="00082E38" w:rsidP="003D6DD1">
      <w:pPr>
        <w:ind w:left="140" w:hangingChars="66" w:hanging="140"/>
        <w:rPr>
          <w:rFonts w:hAnsi="ＭＳ 明朝"/>
        </w:rPr>
      </w:pPr>
      <w:r w:rsidRPr="00A94246">
        <w:rPr>
          <w:rFonts w:hAnsi="ＭＳ 明朝" w:hint="eastAsia"/>
        </w:rPr>
        <w:lastRenderedPageBreak/>
        <w:t>９</w:t>
      </w:r>
      <w:r w:rsidR="00BD536A" w:rsidRPr="00A94246">
        <w:rPr>
          <w:rFonts w:hAnsi="ＭＳ 明朝" w:hint="eastAsia"/>
        </w:rPr>
        <w:t xml:space="preserve">　</w:t>
      </w:r>
      <w:r w:rsidR="00625850" w:rsidRPr="00A94246">
        <w:rPr>
          <w:rFonts w:hAnsi="ＭＳ 明朝" w:hint="eastAsia"/>
        </w:rPr>
        <w:t>第３条第１号及び第２号の</w:t>
      </w:r>
      <w:r w:rsidR="00BD536A" w:rsidRPr="00A94246">
        <w:rPr>
          <w:rFonts w:hAnsi="ＭＳ 明朝" w:hint="eastAsia"/>
        </w:rPr>
        <w:t>対象児童の認定決定の効力は、</w:t>
      </w:r>
      <w:r w:rsidR="00786543" w:rsidRPr="00A94246">
        <w:rPr>
          <w:rFonts w:hAnsi="ＭＳ 明朝" w:hint="eastAsia"/>
        </w:rPr>
        <w:t>対象児童の状況に</w:t>
      </w:r>
      <w:r w:rsidR="00224180" w:rsidRPr="00A94246">
        <w:rPr>
          <w:rFonts w:hAnsi="ＭＳ 明朝" w:hint="eastAsia"/>
        </w:rPr>
        <w:t>著しい</w:t>
      </w:r>
      <w:r w:rsidR="00786543" w:rsidRPr="00A94246">
        <w:rPr>
          <w:rFonts w:hAnsi="ＭＳ 明朝" w:hint="eastAsia"/>
        </w:rPr>
        <w:t>変化がない限りは、</w:t>
      </w:r>
      <w:r w:rsidR="001900BC" w:rsidRPr="00A94246">
        <w:rPr>
          <w:rFonts w:hAnsi="ＭＳ 明朝" w:hint="eastAsia"/>
        </w:rPr>
        <w:t>新たに施設・事業者を</w:t>
      </w:r>
      <w:r w:rsidR="00786543" w:rsidRPr="00A94246">
        <w:rPr>
          <w:rFonts w:hAnsi="ＭＳ 明朝" w:hint="eastAsia"/>
        </w:rPr>
        <w:t>利用</w:t>
      </w:r>
      <w:r w:rsidRPr="00A94246">
        <w:rPr>
          <w:rFonts w:hAnsi="ＭＳ 明朝" w:hint="eastAsia"/>
        </w:rPr>
        <w:t>する</w:t>
      </w:r>
      <w:r w:rsidR="00786543" w:rsidRPr="00A94246">
        <w:rPr>
          <w:rFonts w:hAnsi="ＭＳ 明朝" w:hint="eastAsia"/>
        </w:rPr>
        <w:t>又は措置</w:t>
      </w:r>
      <w:r w:rsidR="008C59C2" w:rsidRPr="00A94246">
        <w:rPr>
          <w:rFonts w:hAnsi="ＭＳ 明朝" w:hint="eastAsia"/>
        </w:rPr>
        <w:t>を受ける</w:t>
      </w:r>
      <w:r w:rsidR="00786543" w:rsidRPr="00A94246">
        <w:rPr>
          <w:rFonts w:hAnsi="ＭＳ 明朝" w:hint="eastAsia"/>
        </w:rPr>
        <w:t>児童に関しては、利用の開始日から</w:t>
      </w:r>
      <w:r w:rsidR="00555091" w:rsidRPr="00A94246">
        <w:rPr>
          <w:rFonts w:hAnsi="ＭＳ 明朝" w:hint="eastAsia"/>
        </w:rPr>
        <w:t>終了</w:t>
      </w:r>
      <w:r w:rsidR="00786543" w:rsidRPr="00A94246">
        <w:rPr>
          <w:rFonts w:hAnsi="ＭＳ 明朝" w:hint="eastAsia"/>
        </w:rPr>
        <w:t>日まで、</w:t>
      </w:r>
      <w:r w:rsidR="00224180" w:rsidRPr="00A94246">
        <w:rPr>
          <w:rFonts w:hAnsi="ＭＳ 明朝" w:hint="eastAsia"/>
        </w:rPr>
        <w:t>既に利用</w:t>
      </w:r>
      <w:r w:rsidRPr="00A94246">
        <w:rPr>
          <w:rFonts w:hAnsi="ＭＳ 明朝" w:hint="eastAsia"/>
        </w:rPr>
        <w:t>している</w:t>
      </w:r>
      <w:r w:rsidR="00224180" w:rsidRPr="00A94246">
        <w:rPr>
          <w:rFonts w:hAnsi="ＭＳ 明朝" w:hint="eastAsia"/>
        </w:rPr>
        <w:t>又は</w:t>
      </w:r>
      <w:r w:rsidR="008C59C2" w:rsidRPr="00A94246">
        <w:rPr>
          <w:rFonts w:hAnsi="ＭＳ 明朝" w:hint="eastAsia"/>
        </w:rPr>
        <w:t>措置を受けている児童に関しては、保護者より</w:t>
      </w:r>
      <w:r w:rsidR="0051650D" w:rsidRPr="00A94246">
        <w:rPr>
          <w:rFonts w:hAnsi="ＭＳ 明朝" w:hint="eastAsia"/>
        </w:rPr>
        <w:t>申出</w:t>
      </w:r>
      <w:r w:rsidR="008C59C2" w:rsidRPr="00A94246">
        <w:rPr>
          <w:rFonts w:hAnsi="ＭＳ 明朝" w:hint="eastAsia"/>
        </w:rPr>
        <w:t>があった日から</w:t>
      </w:r>
      <w:r w:rsidR="00555091" w:rsidRPr="00A94246">
        <w:rPr>
          <w:rFonts w:hAnsi="ＭＳ 明朝" w:hint="eastAsia"/>
        </w:rPr>
        <w:t>利用の終了日</w:t>
      </w:r>
      <w:r w:rsidR="008C59C2" w:rsidRPr="00A94246">
        <w:rPr>
          <w:rFonts w:hAnsi="ＭＳ 明朝" w:hint="eastAsia"/>
        </w:rPr>
        <w:t>とする。</w:t>
      </w:r>
      <w:r w:rsidR="00FE05CF" w:rsidRPr="00A94246">
        <w:rPr>
          <w:rFonts w:hAnsi="ＭＳ 明朝" w:hint="eastAsia"/>
        </w:rPr>
        <w:t>ただし、</w:t>
      </w:r>
      <w:r w:rsidR="00DA7E79" w:rsidRPr="00A94246">
        <w:rPr>
          <w:rFonts w:hAnsi="ＭＳ 明朝" w:hint="eastAsia"/>
        </w:rPr>
        <w:t>保護者からの</w:t>
      </w:r>
      <w:r w:rsidR="0051650D" w:rsidRPr="00A94246">
        <w:rPr>
          <w:rFonts w:hAnsi="ＭＳ 明朝" w:hint="eastAsia"/>
        </w:rPr>
        <w:t>申出</w:t>
      </w:r>
      <w:r w:rsidR="00DA7E79" w:rsidRPr="00A94246">
        <w:rPr>
          <w:rFonts w:hAnsi="ＭＳ 明朝" w:hint="eastAsia"/>
        </w:rPr>
        <w:t>が何らかの事情で遅くなった場合</w:t>
      </w:r>
      <w:r w:rsidR="00F06639" w:rsidRPr="00A94246">
        <w:rPr>
          <w:rFonts w:hAnsi="ＭＳ 明朝" w:hint="eastAsia"/>
        </w:rPr>
        <w:t>で</w:t>
      </w:r>
      <w:r w:rsidR="00DA7E79" w:rsidRPr="00A94246">
        <w:rPr>
          <w:rFonts w:hAnsi="ＭＳ 明朝" w:hint="eastAsia"/>
        </w:rPr>
        <w:t>、当該児童に対して</w:t>
      </w:r>
      <w:r w:rsidR="005A5358" w:rsidRPr="00A94246">
        <w:rPr>
          <w:rFonts w:hAnsi="ＭＳ 明朝" w:hint="eastAsia"/>
        </w:rPr>
        <w:t>個別</w:t>
      </w:r>
      <w:r w:rsidR="00F06639" w:rsidRPr="00A94246">
        <w:rPr>
          <w:rFonts w:hAnsi="ＭＳ 明朝" w:hint="eastAsia"/>
        </w:rPr>
        <w:t>に支援が必要な児童に対する</w:t>
      </w:r>
      <w:r w:rsidR="0051650D" w:rsidRPr="00A94246">
        <w:rPr>
          <w:rFonts w:hAnsi="ＭＳ 明朝" w:hint="eastAsia"/>
        </w:rPr>
        <w:t>保育教育</w:t>
      </w:r>
      <w:r w:rsidR="00DA7E79" w:rsidRPr="00A94246">
        <w:rPr>
          <w:rFonts w:hAnsi="ＭＳ 明朝" w:hint="eastAsia"/>
        </w:rPr>
        <w:t>の提供</w:t>
      </w:r>
      <w:r w:rsidR="00C405CC" w:rsidRPr="00A94246">
        <w:rPr>
          <w:rFonts w:hAnsi="ＭＳ 明朝" w:hint="eastAsia"/>
        </w:rPr>
        <w:t>を</w:t>
      </w:r>
      <w:r w:rsidR="00F06639" w:rsidRPr="00A94246">
        <w:rPr>
          <w:rFonts w:hAnsi="ＭＳ 明朝" w:hint="eastAsia"/>
        </w:rPr>
        <w:t>行っていたことが</w:t>
      </w:r>
      <w:r w:rsidR="00E90A86" w:rsidRPr="00A94246">
        <w:rPr>
          <w:rFonts w:hAnsi="ＭＳ 明朝" w:hint="eastAsia"/>
        </w:rPr>
        <w:t>書類等で</w:t>
      </w:r>
      <w:r w:rsidR="00F06639" w:rsidRPr="00A94246">
        <w:rPr>
          <w:rFonts w:hAnsi="ＭＳ 明朝" w:hint="eastAsia"/>
        </w:rPr>
        <w:t>明らかな場合には、</w:t>
      </w:r>
      <w:r w:rsidR="00F116FB" w:rsidRPr="00A94246">
        <w:rPr>
          <w:rFonts w:hAnsi="ＭＳ 明朝" w:hint="eastAsia"/>
        </w:rPr>
        <w:t>個別に支援</w:t>
      </w:r>
      <w:r w:rsidR="00F06639" w:rsidRPr="00A94246">
        <w:rPr>
          <w:rFonts w:hAnsi="ＭＳ 明朝" w:hint="eastAsia"/>
        </w:rPr>
        <w:t>を開始した</w:t>
      </w:r>
      <w:r w:rsidR="009A1C7F" w:rsidRPr="00A94246">
        <w:rPr>
          <w:rFonts w:hAnsi="ＭＳ 明朝" w:hint="eastAsia"/>
        </w:rPr>
        <w:t>日を認定決定の効力の初日とする</w:t>
      </w:r>
      <w:r w:rsidR="00DA7E79" w:rsidRPr="00A94246">
        <w:rPr>
          <w:rFonts w:hAnsi="ＭＳ 明朝" w:hint="eastAsia"/>
        </w:rPr>
        <w:t>ことができる。</w:t>
      </w:r>
    </w:p>
    <w:p w14:paraId="3175AA01" w14:textId="162F417B" w:rsidR="003003C5" w:rsidRPr="00A94246" w:rsidRDefault="003003C5" w:rsidP="003003C5">
      <w:pPr>
        <w:ind w:leftChars="100" w:left="213" w:firstLineChars="100" w:firstLine="213"/>
        <w:rPr>
          <w:rFonts w:hAnsi="ＭＳ 明朝"/>
        </w:rPr>
      </w:pPr>
      <w:bookmarkStart w:id="0" w:name="_Hlk184399506"/>
      <w:r w:rsidRPr="00A94246">
        <w:rPr>
          <w:rFonts w:hAnsi="ＭＳ 明朝" w:hint="eastAsia"/>
        </w:rPr>
        <w:t>令和６年４月１日以降に</w:t>
      </w:r>
      <w:r w:rsidR="00F33848" w:rsidRPr="00A94246">
        <w:rPr>
          <w:rFonts w:hAnsi="ＭＳ 明朝" w:hint="eastAsia"/>
        </w:rPr>
        <w:t>第３条第２号として認定した対象児童</w:t>
      </w:r>
      <w:r w:rsidRPr="00A94246">
        <w:rPr>
          <w:rFonts w:hAnsi="ＭＳ 明朝" w:hint="eastAsia"/>
        </w:rPr>
        <w:t>で、第３条第１号の対象児童へ認定変更する場合の認定決定の効力は、第３条第２号の対象児童として保護者より申出があった日から利用の終了日とする。</w:t>
      </w:r>
    </w:p>
    <w:bookmarkEnd w:id="0"/>
    <w:p w14:paraId="08821C78" w14:textId="3478866E" w:rsidR="00CD49A4" w:rsidRPr="00A94246" w:rsidRDefault="008C7ABF" w:rsidP="003003C5">
      <w:pPr>
        <w:ind w:leftChars="100" w:left="213" w:firstLineChars="100" w:firstLine="213"/>
        <w:rPr>
          <w:rFonts w:hAnsi="ＭＳ 明朝"/>
        </w:rPr>
      </w:pPr>
      <w:r w:rsidRPr="00A94246">
        <w:rPr>
          <w:rFonts w:hAnsi="ＭＳ 明朝" w:hint="eastAsia"/>
        </w:rPr>
        <w:t>第３条第３号の対象児童</w:t>
      </w:r>
      <w:r w:rsidR="000B262E" w:rsidRPr="00A94246">
        <w:rPr>
          <w:rFonts w:hAnsi="ＭＳ 明朝" w:hint="eastAsia"/>
        </w:rPr>
        <w:t>の認定決定の効力</w:t>
      </w:r>
      <w:r w:rsidR="006A2237" w:rsidRPr="00A94246">
        <w:rPr>
          <w:rFonts w:hAnsi="ＭＳ 明朝" w:hint="eastAsia"/>
        </w:rPr>
        <w:t>は、</w:t>
      </w:r>
      <w:r w:rsidRPr="00A94246">
        <w:rPr>
          <w:rFonts w:hAnsi="ＭＳ 明朝" w:hint="eastAsia"/>
        </w:rPr>
        <w:t>区福祉保健センター長が認定した日と</w:t>
      </w:r>
      <w:r w:rsidR="006B309D" w:rsidRPr="00A94246">
        <w:rPr>
          <w:rFonts w:hAnsi="ＭＳ 明朝" w:hint="eastAsia"/>
        </w:rPr>
        <w:t>し、</w:t>
      </w:r>
      <w:r w:rsidR="00CD49A4" w:rsidRPr="00A94246">
        <w:rPr>
          <w:rFonts w:hAnsi="ＭＳ 明朝" w:hint="eastAsia"/>
        </w:rPr>
        <w:t>認定取消しの効力は、施設・事業者の取消しの申請日を終了日とする。</w:t>
      </w:r>
    </w:p>
    <w:p w14:paraId="4309CDFB" w14:textId="64F4C6E0" w:rsidR="006B309D" w:rsidRPr="00A94246" w:rsidRDefault="006B309D" w:rsidP="003003C5">
      <w:pPr>
        <w:ind w:leftChars="100" w:left="213" w:firstLineChars="100" w:firstLine="213"/>
        <w:rPr>
          <w:rFonts w:hAnsi="ＭＳ 明朝"/>
        </w:rPr>
      </w:pPr>
      <w:r w:rsidRPr="00A94246">
        <w:rPr>
          <w:rFonts w:hAnsi="ＭＳ 明朝" w:hint="eastAsia"/>
        </w:rPr>
        <w:t>第３条第４号の対象児童</w:t>
      </w:r>
      <w:r w:rsidR="00F116FB" w:rsidRPr="00A94246">
        <w:rPr>
          <w:rFonts w:hAnsi="ＭＳ 明朝" w:hint="eastAsia"/>
        </w:rPr>
        <w:t>の認定決定の効力は</w:t>
      </w:r>
      <w:r w:rsidR="00625850" w:rsidRPr="00A94246">
        <w:rPr>
          <w:rFonts w:hAnsi="ＭＳ 明朝" w:hint="eastAsia"/>
        </w:rPr>
        <w:t>、新たに施設・事業者を利用する又は措置を受ける児童に関しては、利用の開始日から終了日まで、</w:t>
      </w:r>
      <w:r w:rsidRPr="00A94246">
        <w:rPr>
          <w:rFonts w:hAnsi="ＭＳ 明朝" w:hint="eastAsia"/>
        </w:rPr>
        <w:t>既に利用している又は措置を受けている児童</w:t>
      </w:r>
      <w:r w:rsidR="00F116FB" w:rsidRPr="00A94246">
        <w:rPr>
          <w:rFonts w:hAnsi="ＭＳ 明朝" w:hint="eastAsia"/>
        </w:rPr>
        <w:t>に関しては、</w:t>
      </w:r>
      <w:r w:rsidRPr="00A94246">
        <w:rPr>
          <w:rFonts w:hAnsi="ＭＳ 明朝" w:hint="eastAsia"/>
        </w:rPr>
        <w:t>医療的ケアを開始する日から利用の終了日とする。</w:t>
      </w:r>
    </w:p>
    <w:p w14:paraId="4F9A0736" w14:textId="77777777" w:rsidR="006D2C9A" w:rsidRPr="00A94246" w:rsidRDefault="00082E38" w:rsidP="003D6DD1">
      <w:pPr>
        <w:ind w:left="140" w:hangingChars="66" w:hanging="140"/>
        <w:rPr>
          <w:rFonts w:hAnsi="ＭＳ 明朝"/>
        </w:rPr>
      </w:pPr>
      <w:r w:rsidRPr="00A94246">
        <w:rPr>
          <w:rFonts w:hAnsi="ＭＳ 明朝" w:hint="eastAsia"/>
        </w:rPr>
        <w:t>10</w:t>
      </w:r>
      <w:r w:rsidR="006D2C9A" w:rsidRPr="00A94246">
        <w:rPr>
          <w:rFonts w:hAnsi="ＭＳ 明朝" w:hint="eastAsia"/>
        </w:rPr>
        <w:t xml:space="preserve">　前項ただし書きの決定をするにあたり、</w:t>
      </w:r>
      <w:r w:rsidR="008E51DB" w:rsidRPr="00A94246">
        <w:rPr>
          <w:rFonts w:hAnsi="ＭＳ 明朝" w:hint="eastAsia"/>
        </w:rPr>
        <w:t>施設・事業者</w:t>
      </w:r>
      <w:r w:rsidR="000F258C" w:rsidRPr="00A94246">
        <w:rPr>
          <w:rFonts w:hAnsi="ＭＳ 明朝" w:hint="eastAsia"/>
        </w:rPr>
        <w:t>の長は、</w:t>
      </w:r>
      <w:r w:rsidR="006D2C9A" w:rsidRPr="00A94246">
        <w:rPr>
          <w:rFonts w:hAnsi="ＭＳ 明朝" w:hint="eastAsia"/>
        </w:rPr>
        <w:t>区福祉保健センター長</w:t>
      </w:r>
      <w:r w:rsidR="000F258C" w:rsidRPr="00A94246">
        <w:rPr>
          <w:rFonts w:hAnsi="ＭＳ 明朝" w:hint="eastAsia"/>
        </w:rPr>
        <w:t>の求めに応じ、その開始日を証明する書類等を提出しなければならない。</w:t>
      </w:r>
    </w:p>
    <w:p w14:paraId="63139555" w14:textId="146909AF" w:rsidR="00635CE3" w:rsidRPr="00A94246" w:rsidRDefault="00082E38" w:rsidP="00635CE3">
      <w:pPr>
        <w:ind w:left="140" w:hangingChars="66" w:hanging="140"/>
        <w:rPr>
          <w:rFonts w:hAnsi="ＭＳ 明朝"/>
        </w:rPr>
      </w:pPr>
      <w:r w:rsidRPr="00A94246">
        <w:rPr>
          <w:rFonts w:hAnsi="ＭＳ 明朝" w:hint="eastAsia"/>
        </w:rPr>
        <w:t>11</w:t>
      </w:r>
      <w:r w:rsidR="003936B0" w:rsidRPr="00A94246">
        <w:rPr>
          <w:rFonts w:hAnsi="ＭＳ 明朝" w:hint="eastAsia"/>
        </w:rPr>
        <w:t xml:space="preserve">　</w:t>
      </w:r>
      <w:r w:rsidR="00247695" w:rsidRPr="00A94246">
        <w:rPr>
          <w:rFonts w:hAnsi="ＭＳ 明朝" w:hint="eastAsia"/>
        </w:rPr>
        <w:t>対象児童認定を</w:t>
      </w:r>
      <w:r w:rsidR="00F52D07" w:rsidRPr="00A94246">
        <w:rPr>
          <w:rFonts w:hAnsi="ＭＳ 明朝" w:hint="eastAsia"/>
        </w:rPr>
        <w:t>受けた</w:t>
      </w:r>
      <w:r w:rsidR="00247695" w:rsidRPr="00A94246">
        <w:rPr>
          <w:rFonts w:hAnsi="ＭＳ 明朝" w:hint="eastAsia"/>
        </w:rPr>
        <w:t>児童が</w:t>
      </w:r>
      <w:r w:rsidR="008E51DB" w:rsidRPr="00A94246">
        <w:rPr>
          <w:rFonts w:hAnsi="ＭＳ 明朝" w:hint="eastAsia"/>
        </w:rPr>
        <w:t>施設・事業者</w:t>
      </w:r>
      <w:r w:rsidR="00247695" w:rsidRPr="00A94246">
        <w:rPr>
          <w:rFonts w:hAnsi="ＭＳ 明朝" w:hint="eastAsia"/>
        </w:rPr>
        <w:t>を転園する場合、</w:t>
      </w:r>
      <w:r w:rsidR="007457CB" w:rsidRPr="00A94246">
        <w:rPr>
          <w:rFonts w:hAnsi="ＭＳ 明朝" w:hint="eastAsia"/>
        </w:rPr>
        <w:t>施設・事業者の運営法人が変更になった場合、</w:t>
      </w:r>
      <w:r w:rsidR="00DE3242" w:rsidRPr="00A94246">
        <w:rPr>
          <w:rFonts w:hAnsi="ＭＳ 明朝" w:hint="eastAsia"/>
        </w:rPr>
        <w:t>施設・事業種別が変更になった場合、</w:t>
      </w:r>
      <w:r w:rsidR="00247695" w:rsidRPr="00A94246">
        <w:rPr>
          <w:rFonts w:hAnsi="ＭＳ 明朝" w:hint="eastAsia"/>
        </w:rPr>
        <w:t>あるいは</w:t>
      </w:r>
      <w:r w:rsidR="007E0035" w:rsidRPr="00A94246">
        <w:rPr>
          <w:rFonts w:hAnsi="ＭＳ 明朝" w:hint="eastAsia"/>
        </w:rPr>
        <w:t>特定地域型保育事業者</w:t>
      </w:r>
      <w:r w:rsidR="00081E7B" w:rsidRPr="00A94246">
        <w:rPr>
          <w:rFonts w:hAnsi="ＭＳ 明朝" w:hint="eastAsia"/>
        </w:rPr>
        <w:t>の</w:t>
      </w:r>
      <w:r w:rsidR="00247695" w:rsidRPr="00A94246">
        <w:rPr>
          <w:rFonts w:hAnsi="ＭＳ 明朝" w:hint="eastAsia"/>
        </w:rPr>
        <w:t>卒園後、</w:t>
      </w:r>
      <w:r w:rsidR="00484289" w:rsidRPr="00A94246">
        <w:rPr>
          <w:rFonts w:hAnsi="ＭＳ 明朝" w:hint="eastAsia"/>
        </w:rPr>
        <w:t>特定</w:t>
      </w:r>
      <w:r w:rsidR="001D01DD" w:rsidRPr="00A94246">
        <w:rPr>
          <w:rFonts w:hAnsi="ＭＳ 明朝" w:hint="eastAsia"/>
        </w:rPr>
        <w:t>教育・保育</w:t>
      </w:r>
      <w:r w:rsidR="00484289" w:rsidRPr="00A94246">
        <w:rPr>
          <w:rFonts w:hAnsi="ＭＳ 明朝" w:hint="eastAsia"/>
        </w:rPr>
        <w:t>施設を続けて利用</w:t>
      </w:r>
      <w:r w:rsidR="00C96509" w:rsidRPr="00A94246">
        <w:rPr>
          <w:rFonts w:hAnsi="ＭＳ 明朝" w:hint="eastAsia"/>
        </w:rPr>
        <w:t>する</w:t>
      </w:r>
      <w:r w:rsidR="00484289" w:rsidRPr="00A94246">
        <w:rPr>
          <w:rFonts w:hAnsi="ＭＳ 明朝" w:hint="eastAsia"/>
        </w:rPr>
        <w:t>又は措置を受ける場合</w:t>
      </w:r>
      <w:r w:rsidRPr="00A94246">
        <w:rPr>
          <w:rFonts w:hAnsi="ＭＳ 明朝" w:hint="eastAsia"/>
        </w:rPr>
        <w:t>は</w:t>
      </w:r>
      <w:r w:rsidR="00484289" w:rsidRPr="00A94246">
        <w:rPr>
          <w:rFonts w:hAnsi="ＭＳ 明朝" w:hint="eastAsia"/>
        </w:rPr>
        <w:t>、</w:t>
      </w:r>
      <w:r w:rsidR="00CD49A4" w:rsidRPr="00A94246">
        <w:rPr>
          <w:rFonts w:hAnsi="ＭＳ 明朝" w:hint="eastAsia"/>
        </w:rPr>
        <w:t>転園先もしくは新たに利用する又は措置を受ける施設・事業者</w:t>
      </w:r>
      <w:r w:rsidR="00F35067" w:rsidRPr="00A94246">
        <w:rPr>
          <w:rFonts w:hAnsi="ＭＳ 明朝" w:hint="eastAsia"/>
        </w:rPr>
        <w:t>の長は、</w:t>
      </w:r>
      <w:r w:rsidR="00081E7B" w:rsidRPr="00A94246">
        <w:rPr>
          <w:rFonts w:hAnsi="ＭＳ 明朝" w:hint="eastAsia"/>
        </w:rPr>
        <w:t>第３条</w:t>
      </w:r>
      <w:r w:rsidR="00A11057" w:rsidRPr="00A94246">
        <w:rPr>
          <w:rFonts w:hAnsi="ＭＳ 明朝" w:hint="eastAsia"/>
        </w:rPr>
        <w:t>第１号及び第２号対象児童については</w:t>
      </w:r>
      <w:r w:rsidR="00D13782" w:rsidRPr="00A94246">
        <w:rPr>
          <w:rFonts w:hAnsi="ＭＳ 明朝" w:hint="eastAsia"/>
        </w:rPr>
        <w:t>第</w:t>
      </w:r>
      <w:r w:rsidR="00282C64" w:rsidRPr="00A94246">
        <w:rPr>
          <w:rFonts w:hAnsi="ＭＳ 明朝" w:hint="eastAsia"/>
        </w:rPr>
        <w:t>９</w:t>
      </w:r>
      <w:r w:rsidR="006A556B" w:rsidRPr="00A94246">
        <w:rPr>
          <w:rFonts w:hAnsi="ＭＳ 明朝" w:hint="eastAsia"/>
        </w:rPr>
        <w:t>号様式</w:t>
      </w:r>
      <w:r w:rsidR="00A11057" w:rsidRPr="00A94246">
        <w:rPr>
          <w:rFonts w:hAnsi="ＭＳ 明朝" w:hint="eastAsia"/>
        </w:rPr>
        <w:t>、</w:t>
      </w:r>
      <w:r w:rsidR="00081E7B" w:rsidRPr="00A94246">
        <w:rPr>
          <w:rFonts w:hAnsi="ＭＳ 明朝" w:hint="eastAsia"/>
        </w:rPr>
        <w:t>第３条</w:t>
      </w:r>
      <w:r w:rsidR="00A11057" w:rsidRPr="00A94246">
        <w:rPr>
          <w:rFonts w:hAnsi="ＭＳ 明朝" w:hint="eastAsia"/>
        </w:rPr>
        <w:t>第４号対象児童については第</w:t>
      </w:r>
      <w:r w:rsidR="00282C64" w:rsidRPr="00A94246">
        <w:rPr>
          <w:rFonts w:hAnsi="ＭＳ 明朝" w:hint="eastAsia"/>
        </w:rPr>
        <w:t>10</w:t>
      </w:r>
      <w:r w:rsidR="00A11057" w:rsidRPr="00A94246">
        <w:rPr>
          <w:rFonts w:hAnsi="ＭＳ 明朝" w:hint="eastAsia"/>
        </w:rPr>
        <w:t>号様式</w:t>
      </w:r>
      <w:r w:rsidR="006A556B" w:rsidRPr="00A94246">
        <w:rPr>
          <w:rFonts w:hAnsi="ＭＳ 明朝" w:hint="eastAsia"/>
        </w:rPr>
        <w:t>を区福祉保健センター長に提出する。ただし、当該認定を受けた児童の状況が著しく変化していない場合に限り、第４条に規定する必要書類の提出は省略できるものとし、</w:t>
      </w:r>
      <w:r w:rsidR="001119EC" w:rsidRPr="00A94246">
        <w:rPr>
          <w:rFonts w:hAnsi="ＭＳ 明朝" w:hint="eastAsia"/>
        </w:rPr>
        <w:t>第６条</w:t>
      </w:r>
      <w:r w:rsidR="0041700E" w:rsidRPr="00A94246">
        <w:rPr>
          <w:rFonts w:hAnsi="ＭＳ 明朝" w:hint="eastAsia"/>
        </w:rPr>
        <w:t>第９</w:t>
      </w:r>
      <w:r w:rsidR="003936B0" w:rsidRPr="00A94246">
        <w:rPr>
          <w:rFonts w:hAnsi="ＭＳ 明朝" w:hint="eastAsia"/>
        </w:rPr>
        <w:t>項</w:t>
      </w:r>
      <w:r w:rsidR="0033730B" w:rsidRPr="00A94246">
        <w:rPr>
          <w:rFonts w:hAnsi="ＭＳ 明朝" w:hint="eastAsia"/>
        </w:rPr>
        <w:t>によ</w:t>
      </w:r>
      <w:r w:rsidR="003936B0" w:rsidRPr="00A94246">
        <w:rPr>
          <w:rFonts w:hAnsi="ＭＳ 明朝" w:hint="eastAsia"/>
        </w:rPr>
        <w:t>る</w:t>
      </w:r>
      <w:r w:rsidR="0033730B" w:rsidRPr="00A94246">
        <w:rPr>
          <w:rFonts w:hAnsi="ＭＳ 明朝" w:hint="eastAsia"/>
        </w:rPr>
        <w:t>認定の</w:t>
      </w:r>
      <w:r w:rsidR="003936B0" w:rsidRPr="00A94246">
        <w:rPr>
          <w:rFonts w:hAnsi="ＭＳ 明朝" w:hint="eastAsia"/>
        </w:rPr>
        <w:t>効力</w:t>
      </w:r>
      <w:r w:rsidR="0033730B" w:rsidRPr="00A94246">
        <w:rPr>
          <w:rFonts w:hAnsi="ＭＳ 明朝" w:hint="eastAsia"/>
        </w:rPr>
        <w:t>は、</w:t>
      </w:r>
      <w:r w:rsidR="00635CE3" w:rsidRPr="00A94246">
        <w:rPr>
          <w:rFonts w:hAnsi="ＭＳ 明朝" w:hint="eastAsia"/>
        </w:rPr>
        <w:t>継続することができる</w:t>
      </w:r>
      <w:r w:rsidRPr="00A94246">
        <w:rPr>
          <w:rFonts w:hAnsi="ＭＳ 明朝" w:hint="eastAsia"/>
        </w:rPr>
        <w:t>ものとする</w:t>
      </w:r>
      <w:r w:rsidR="00635CE3" w:rsidRPr="00A94246">
        <w:rPr>
          <w:rFonts w:hAnsi="ＭＳ 明朝" w:hint="eastAsia"/>
        </w:rPr>
        <w:t>。その場合</w:t>
      </w:r>
      <w:r w:rsidR="001900BC" w:rsidRPr="00A94246">
        <w:rPr>
          <w:rFonts w:hAnsi="ＭＳ 明朝" w:hint="eastAsia"/>
        </w:rPr>
        <w:t>は、区福祉保健センター長は、保護者の了解を得て、転園先もしくは新たに利用する又は措置を受ける</w:t>
      </w:r>
      <w:r w:rsidR="008E51DB" w:rsidRPr="00A94246">
        <w:rPr>
          <w:rFonts w:hAnsi="ＭＳ 明朝" w:hint="eastAsia"/>
        </w:rPr>
        <w:t>施設・事業者</w:t>
      </w:r>
      <w:r w:rsidR="00635CE3" w:rsidRPr="00A94246">
        <w:rPr>
          <w:rFonts w:hAnsi="ＭＳ 明朝" w:hint="eastAsia"/>
        </w:rPr>
        <w:t>に、当該児童に係る</w:t>
      </w:r>
      <w:r w:rsidR="005A5358" w:rsidRPr="00A94246">
        <w:rPr>
          <w:rFonts w:hAnsi="ＭＳ 明朝" w:hint="eastAsia"/>
        </w:rPr>
        <w:t>個別</w:t>
      </w:r>
      <w:r w:rsidR="00635CE3" w:rsidRPr="00A94246">
        <w:rPr>
          <w:rFonts w:hAnsi="ＭＳ 明朝" w:hint="eastAsia"/>
        </w:rPr>
        <w:t>支援が必要な児童の保育教育の提供について説明</w:t>
      </w:r>
      <w:r w:rsidR="007A07CA" w:rsidRPr="00A94246">
        <w:rPr>
          <w:rFonts w:hAnsi="ＭＳ 明朝" w:hint="eastAsia"/>
        </w:rPr>
        <w:t>及び認定に関わる書類を提供</w:t>
      </w:r>
      <w:r w:rsidR="00635CE3" w:rsidRPr="00A94246">
        <w:rPr>
          <w:rFonts w:hAnsi="ＭＳ 明朝" w:hint="eastAsia"/>
        </w:rPr>
        <w:t>するものとする。</w:t>
      </w:r>
      <w:r w:rsidRPr="00A94246">
        <w:rPr>
          <w:rFonts w:hAnsi="ＭＳ 明朝" w:hint="eastAsia"/>
        </w:rPr>
        <w:t>ただし、第</w:t>
      </w:r>
      <w:r w:rsidR="0012523E" w:rsidRPr="00A94246">
        <w:rPr>
          <w:rFonts w:hAnsi="ＭＳ 明朝" w:hint="eastAsia"/>
        </w:rPr>
        <w:t>３</w:t>
      </w:r>
      <w:r w:rsidRPr="00A94246">
        <w:rPr>
          <w:rFonts w:hAnsi="ＭＳ 明朝" w:hint="eastAsia"/>
        </w:rPr>
        <w:t>条第３号に規定する</w:t>
      </w:r>
      <w:r w:rsidR="00355F8C" w:rsidRPr="00A94246">
        <w:rPr>
          <w:rFonts w:hAnsi="ＭＳ 明朝" w:hint="eastAsia"/>
        </w:rPr>
        <w:t>認定を受けた児童については、</w:t>
      </w:r>
      <w:r w:rsidR="00287D52" w:rsidRPr="00A94246">
        <w:rPr>
          <w:rFonts w:hAnsi="ＭＳ 明朝" w:hint="eastAsia"/>
        </w:rPr>
        <w:t>転園もしくは</w:t>
      </w:r>
      <w:r w:rsidR="00CD49A4" w:rsidRPr="00A94246">
        <w:rPr>
          <w:rFonts w:hAnsi="ＭＳ 明朝" w:hint="eastAsia"/>
        </w:rPr>
        <w:t>新たに</w:t>
      </w:r>
      <w:r w:rsidR="00287D52" w:rsidRPr="00A94246">
        <w:rPr>
          <w:rFonts w:hAnsi="ＭＳ 明朝" w:hint="eastAsia"/>
        </w:rPr>
        <w:t>利用</w:t>
      </w:r>
      <w:r w:rsidR="001E1673" w:rsidRPr="00A94246">
        <w:rPr>
          <w:rFonts w:hAnsi="ＭＳ 明朝" w:hint="eastAsia"/>
        </w:rPr>
        <w:t>する</w:t>
      </w:r>
      <w:r w:rsidR="00287D52" w:rsidRPr="00A94246">
        <w:rPr>
          <w:rFonts w:hAnsi="ＭＳ 明朝" w:hint="eastAsia"/>
        </w:rPr>
        <w:t>又は措置</w:t>
      </w:r>
      <w:r w:rsidR="001E1673" w:rsidRPr="00A94246">
        <w:rPr>
          <w:rFonts w:hAnsi="ＭＳ 明朝" w:hint="eastAsia"/>
        </w:rPr>
        <w:t>を受ける</w:t>
      </w:r>
      <w:r w:rsidR="00287D52" w:rsidRPr="00A94246">
        <w:rPr>
          <w:rFonts w:hAnsi="ＭＳ 明朝" w:hint="eastAsia"/>
        </w:rPr>
        <w:t>前に、</w:t>
      </w:r>
      <w:r w:rsidR="005A1E0B" w:rsidRPr="00A94246">
        <w:rPr>
          <w:rFonts w:hAnsi="ＭＳ 明朝" w:hint="eastAsia"/>
        </w:rPr>
        <w:t>関係する区福祉保健センター、児童相談所</w:t>
      </w:r>
      <w:r w:rsidRPr="00A94246">
        <w:rPr>
          <w:rFonts w:hAnsi="ＭＳ 明朝" w:hint="eastAsia"/>
        </w:rPr>
        <w:t>及び</w:t>
      </w:r>
      <w:r w:rsidR="005A1E0B" w:rsidRPr="00A94246">
        <w:rPr>
          <w:rFonts w:hAnsi="ＭＳ 明朝" w:hint="eastAsia"/>
        </w:rPr>
        <w:t>当該</w:t>
      </w:r>
      <w:r w:rsidR="008E51DB" w:rsidRPr="00A94246">
        <w:rPr>
          <w:rFonts w:hAnsi="ＭＳ 明朝" w:hint="eastAsia"/>
        </w:rPr>
        <w:t>施設・事業者</w:t>
      </w:r>
      <w:r w:rsidR="005A1E0B" w:rsidRPr="00A94246">
        <w:rPr>
          <w:rFonts w:hAnsi="ＭＳ 明朝" w:hint="eastAsia"/>
        </w:rPr>
        <w:t>と検討会議等を行い、協議するものとする。</w:t>
      </w:r>
    </w:p>
    <w:p w14:paraId="0154BB3E" w14:textId="77777777" w:rsidR="00214F7B" w:rsidRPr="00A94246" w:rsidRDefault="00082E38" w:rsidP="00214F7B">
      <w:pPr>
        <w:ind w:left="142" w:hanging="141"/>
        <w:rPr>
          <w:rFonts w:hAnsi="ＭＳ 明朝"/>
        </w:rPr>
      </w:pPr>
      <w:r w:rsidRPr="00A94246">
        <w:rPr>
          <w:rFonts w:hAnsi="ＭＳ 明朝" w:hint="eastAsia"/>
        </w:rPr>
        <w:t>12</w:t>
      </w:r>
      <w:r w:rsidR="00214F7B" w:rsidRPr="00A94246">
        <w:rPr>
          <w:rFonts w:hAnsi="ＭＳ 明朝" w:hint="eastAsia"/>
        </w:rPr>
        <w:t xml:space="preserve">　</w:t>
      </w:r>
      <w:r w:rsidR="0051650D" w:rsidRPr="00A94246">
        <w:rPr>
          <w:rFonts w:hAnsi="ＭＳ 明朝" w:hint="eastAsia"/>
        </w:rPr>
        <w:t>保育教育</w:t>
      </w:r>
      <w:r w:rsidR="00214F7B" w:rsidRPr="00A94246">
        <w:rPr>
          <w:rFonts w:hAnsi="ＭＳ 明朝" w:hint="eastAsia"/>
        </w:rPr>
        <w:t>の提供や児童の発達に応じ、障害等の状況に明らかに変化があった場合は、区福祉保健センター長は、保護者からの</w:t>
      </w:r>
      <w:r w:rsidR="0051650D" w:rsidRPr="00A94246">
        <w:rPr>
          <w:rFonts w:hAnsi="ＭＳ 明朝" w:hint="eastAsia"/>
        </w:rPr>
        <w:t>申出</w:t>
      </w:r>
      <w:r w:rsidR="00214F7B" w:rsidRPr="00A94246">
        <w:rPr>
          <w:rFonts w:hAnsi="ＭＳ 明朝" w:hint="eastAsia"/>
        </w:rPr>
        <w:t>によらず</w:t>
      </w:r>
      <w:r w:rsidR="00DD578C" w:rsidRPr="00A94246">
        <w:rPr>
          <w:rFonts w:hAnsi="ＭＳ 明朝" w:hint="eastAsia"/>
        </w:rPr>
        <w:t>、</w:t>
      </w:r>
      <w:r w:rsidR="00445FF0" w:rsidRPr="00A94246">
        <w:rPr>
          <w:rFonts w:hAnsi="ＭＳ 明朝" w:hint="eastAsia"/>
        </w:rPr>
        <w:t>施設・事業者の長と協議の上、</w:t>
      </w:r>
      <w:r w:rsidR="00214F7B" w:rsidRPr="00A94246">
        <w:rPr>
          <w:rFonts w:hAnsi="ＭＳ 明朝" w:hint="eastAsia"/>
        </w:rPr>
        <w:t>認定</w:t>
      </w:r>
      <w:r w:rsidR="00A21D97" w:rsidRPr="00A94246">
        <w:rPr>
          <w:rFonts w:hAnsi="ＭＳ 明朝" w:hint="eastAsia"/>
        </w:rPr>
        <w:t>の変更又は取消し</w:t>
      </w:r>
      <w:r w:rsidR="00214F7B" w:rsidRPr="00A94246">
        <w:rPr>
          <w:rFonts w:hAnsi="ＭＳ 明朝" w:hint="eastAsia"/>
        </w:rPr>
        <w:t>ができるものとする。</w:t>
      </w:r>
      <w:r w:rsidR="00D51239" w:rsidRPr="00A94246">
        <w:rPr>
          <w:rFonts w:hAnsi="ＭＳ 明朝" w:hint="eastAsia"/>
        </w:rPr>
        <w:t>認定取消し</w:t>
      </w:r>
      <w:r w:rsidR="00E16023" w:rsidRPr="00A94246">
        <w:rPr>
          <w:rFonts w:hAnsi="ＭＳ 明朝" w:hint="eastAsia"/>
        </w:rPr>
        <w:t>の決定を行った区福祉保健センター長は、当該児童が利用する又は措置を受ける施設・事業者の長に対し、</w:t>
      </w:r>
      <w:r w:rsidR="001119EC" w:rsidRPr="00A94246">
        <w:rPr>
          <w:rFonts w:hAnsi="ＭＳ 明朝" w:hint="eastAsia"/>
        </w:rPr>
        <w:t>第６条</w:t>
      </w:r>
      <w:r w:rsidR="00A1033B" w:rsidRPr="00A94246">
        <w:rPr>
          <w:rFonts w:hAnsi="ＭＳ 明朝" w:hint="eastAsia"/>
        </w:rPr>
        <w:t>第８項に規定する方法により通知するものとする。</w:t>
      </w:r>
      <w:r w:rsidR="006F2AD9" w:rsidRPr="00A94246">
        <w:rPr>
          <w:rFonts w:hAnsi="ＭＳ 明朝" w:hint="eastAsia"/>
        </w:rPr>
        <w:t>なお、取消</w:t>
      </w:r>
      <w:r w:rsidR="00A21D97" w:rsidRPr="00A94246">
        <w:rPr>
          <w:rFonts w:hAnsi="ＭＳ 明朝" w:hint="eastAsia"/>
        </w:rPr>
        <w:t>し</w:t>
      </w:r>
      <w:r w:rsidR="006F2AD9" w:rsidRPr="00A94246">
        <w:rPr>
          <w:rFonts w:hAnsi="ＭＳ 明朝" w:hint="eastAsia"/>
        </w:rPr>
        <w:t>の決定をするにあたり、区福祉保健センター長は、対象児童及び加配区分の認定を受けている児童の状況について、その都度必要に応じて施設・事業者の長への状況確認と、判定機関等への意見照会をすることができる。</w:t>
      </w:r>
    </w:p>
    <w:p w14:paraId="2A9FF970" w14:textId="77777777" w:rsidR="0037073F" w:rsidRPr="00A94246" w:rsidRDefault="0037073F" w:rsidP="00A0048C">
      <w:pPr>
        <w:rPr>
          <w:rFonts w:hAnsi="ＭＳ 明朝"/>
        </w:rPr>
      </w:pPr>
    </w:p>
    <w:p w14:paraId="56311534" w14:textId="77777777" w:rsidR="006D4C5B" w:rsidRPr="00A94246" w:rsidRDefault="006D4C5B" w:rsidP="00A0048C">
      <w:pPr>
        <w:rPr>
          <w:rFonts w:hAnsi="ＭＳ 明朝"/>
          <w:b/>
        </w:rPr>
      </w:pPr>
      <w:r w:rsidRPr="00A94246">
        <w:rPr>
          <w:rFonts w:hAnsi="ＭＳ 明朝" w:hint="eastAsia"/>
          <w:b/>
        </w:rPr>
        <w:t>（対象児童認定等に係る意見照会等）</w:t>
      </w:r>
    </w:p>
    <w:p w14:paraId="3407573A" w14:textId="77777777" w:rsidR="00344F32" w:rsidRPr="00A94246" w:rsidRDefault="006D4C5B" w:rsidP="007758EA">
      <w:pPr>
        <w:ind w:left="283" w:hangingChars="133" w:hanging="283"/>
        <w:rPr>
          <w:rFonts w:hAnsi="ＭＳ 明朝"/>
        </w:rPr>
      </w:pPr>
      <w:r w:rsidRPr="00A94246">
        <w:rPr>
          <w:rFonts w:hAnsi="ＭＳ 明朝" w:hint="eastAsia"/>
        </w:rPr>
        <w:t>第</w:t>
      </w:r>
      <w:r w:rsidR="0012523E" w:rsidRPr="00A94246">
        <w:rPr>
          <w:rFonts w:hAnsi="ＭＳ 明朝" w:hint="eastAsia"/>
        </w:rPr>
        <w:t>７</w:t>
      </w:r>
      <w:r w:rsidRPr="00A94246">
        <w:rPr>
          <w:rFonts w:hAnsi="ＭＳ 明朝" w:hint="eastAsia"/>
        </w:rPr>
        <w:t>条</w:t>
      </w:r>
      <w:r w:rsidR="006D3162" w:rsidRPr="00A94246">
        <w:rPr>
          <w:rFonts w:hAnsi="ＭＳ 明朝" w:hint="eastAsia"/>
        </w:rPr>
        <w:t xml:space="preserve">　</w:t>
      </w:r>
      <w:r w:rsidR="00344F32" w:rsidRPr="00A94246">
        <w:rPr>
          <w:rFonts w:hAnsi="ＭＳ 明朝" w:hint="eastAsia"/>
        </w:rPr>
        <w:t>判定機関等の長は、保護者又は区福祉保健センターからの照会に対し、</w:t>
      </w:r>
      <w:r w:rsidR="00F4474A" w:rsidRPr="00A94246">
        <w:rPr>
          <w:rFonts w:hAnsi="ＭＳ 明朝" w:hint="eastAsia"/>
        </w:rPr>
        <w:t>第３号様式、第３号様式－２、第</w:t>
      </w:r>
      <w:r w:rsidR="004F625E" w:rsidRPr="00A94246">
        <w:rPr>
          <w:rFonts w:hAnsi="ＭＳ 明朝" w:hint="eastAsia"/>
        </w:rPr>
        <w:t>５</w:t>
      </w:r>
      <w:r w:rsidR="00F4474A" w:rsidRPr="00A94246">
        <w:rPr>
          <w:rFonts w:hAnsi="ＭＳ 明朝" w:hint="eastAsia"/>
        </w:rPr>
        <w:t>号様式、第</w:t>
      </w:r>
      <w:r w:rsidR="004F625E" w:rsidRPr="00A94246">
        <w:rPr>
          <w:rFonts w:hAnsi="ＭＳ 明朝" w:hint="eastAsia"/>
        </w:rPr>
        <w:t>７</w:t>
      </w:r>
      <w:r w:rsidR="00C96509" w:rsidRPr="00A94246">
        <w:rPr>
          <w:rFonts w:hAnsi="ＭＳ 明朝" w:hint="eastAsia"/>
        </w:rPr>
        <w:t>号様式</w:t>
      </w:r>
      <w:r w:rsidR="00406509" w:rsidRPr="00A94246">
        <w:rPr>
          <w:rFonts w:hAnsi="ＭＳ 明朝" w:hint="eastAsia"/>
        </w:rPr>
        <w:t>を作成し、これをもって意見を付すものとする。</w:t>
      </w:r>
    </w:p>
    <w:p w14:paraId="18AA1A73" w14:textId="77777777" w:rsidR="00F3497E" w:rsidRPr="00A94246" w:rsidRDefault="00344F32" w:rsidP="007758EA">
      <w:pPr>
        <w:ind w:left="283" w:hangingChars="133" w:hanging="283"/>
        <w:rPr>
          <w:rFonts w:hAnsi="ＭＳ 明朝"/>
        </w:rPr>
      </w:pPr>
      <w:r w:rsidRPr="00A94246">
        <w:rPr>
          <w:rFonts w:hAnsi="ＭＳ 明朝" w:hint="eastAsia"/>
        </w:rPr>
        <w:t xml:space="preserve">２　</w:t>
      </w:r>
      <w:r w:rsidR="00CC6E0B" w:rsidRPr="00A94246">
        <w:rPr>
          <w:rFonts w:hAnsi="ＭＳ 明朝" w:hint="eastAsia"/>
        </w:rPr>
        <w:t>第</w:t>
      </w:r>
      <w:r w:rsidR="0012523E" w:rsidRPr="00A94246">
        <w:rPr>
          <w:rFonts w:hAnsi="ＭＳ 明朝" w:hint="eastAsia"/>
        </w:rPr>
        <w:t>３</w:t>
      </w:r>
      <w:r w:rsidR="00CC6E0B" w:rsidRPr="00A94246">
        <w:rPr>
          <w:rFonts w:hAnsi="ＭＳ 明朝" w:hint="eastAsia"/>
        </w:rPr>
        <w:t>条第１号及び第２号の対象児童の認定における、第３号様式、第３号様式－２</w:t>
      </w:r>
      <w:r w:rsidR="00F3497E" w:rsidRPr="00A94246">
        <w:rPr>
          <w:rFonts w:hAnsi="ＭＳ 明朝" w:hint="eastAsia"/>
        </w:rPr>
        <w:t>は</w:t>
      </w:r>
      <w:r w:rsidR="00D8737F" w:rsidRPr="00A94246">
        <w:rPr>
          <w:rFonts w:hAnsi="ＭＳ 明朝" w:hint="eastAsia"/>
        </w:rPr>
        <w:t>、</w:t>
      </w:r>
      <w:r w:rsidR="00F3497E" w:rsidRPr="00A94246">
        <w:rPr>
          <w:rFonts w:hAnsi="ＭＳ 明朝" w:hint="eastAsia"/>
        </w:rPr>
        <w:t>保</w:t>
      </w:r>
      <w:r w:rsidR="00F3497E" w:rsidRPr="00A94246">
        <w:rPr>
          <w:rFonts w:hAnsi="ＭＳ 明朝" w:hint="eastAsia"/>
        </w:rPr>
        <w:lastRenderedPageBreak/>
        <w:t>護者の了解を得ている場合に限り、</w:t>
      </w:r>
      <w:r w:rsidR="002460FB" w:rsidRPr="00A94246">
        <w:rPr>
          <w:rFonts w:hAnsi="ＭＳ 明朝" w:hint="eastAsia"/>
        </w:rPr>
        <w:t>区福祉保健センター</w:t>
      </w:r>
      <w:r w:rsidR="00F3497E" w:rsidRPr="00A94246">
        <w:rPr>
          <w:rFonts w:hAnsi="ＭＳ 明朝" w:hint="eastAsia"/>
        </w:rPr>
        <w:t>から</w:t>
      </w:r>
      <w:r w:rsidR="000E2627" w:rsidRPr="00A94246">
        <w:rPr>
          <w:rFonts w:hAnsi="ＭＳ 明朝" w:hint="eastAsia"/>
        </w:rPr>
        <w:t>「保育教育児童に関する意見照会書</w:t>
      </w:r>
      <w:r w:rsidR="0070587D" w:rsidRPr="00A94246">
        <w:rPr>
          <w:rFonts w:hAnsi="ＭＳ 明朝" w:hint="eastAsia"/>
        </w:rPr>
        <w:t>（</w:t>
      </w:r>
      <w:r w:rsidR="00CC6E0B" w:rsidRPr="00A94246">
        <w:rPr>
          <w:rFonts w:hAnsi="ＭＳ 明朝" w:hint="eastAsia"/>
        </w:rPr>
        <w:t>第</w:t>
      </w:r>
      <w:r w:rsidR="00282C64" w:rsidRPr="00A94246">
        <w:rPr>
          <w:rFonts w:hAnsi="ＭＳ 明朝" w:hint="eastAsia"/>
        </w:rPr>
        <w:t>14</w:t>
      </w:r>
      <w:r w:rsidR="000E2627" w:rsidRPr="00A94246">
        <w:rPr>
          <w:rFonts w:hAnsi="ＭＳ 明朝" w:hint="eastAsia"/>
        </w:rPr>
        <w:t>号様式</w:t>
      </w:r>
      <w:r w:rsidR="0070587D" w:rsidRPr="00A94246">
        <w:rPr>
          <w:rFonts w:hAnsi="ＭＳ 明朝" w:hint="eastAsia"/>
        </w:rPr>
        <w:t>）</w:t>
      </w:r>
      <w:r w:rsidR="001119EC" w:rsidRPr="00A94246">
        <w:rPr>
          <w:rFonts w:hAnsi="ＭＳ 明朝" w:hint="eastAsia"/>
        </w:rPr>
        <w:t>」</w:t>
      </w:r>
      <w:r w:rsidR="000E2627" w:rsidRPr="00A94246">
        <w:rPr>
          <w:rFonts w:hAnsi="ＭＳ 明朝" w:hint="eastAsia"/>
        </w:rPr>
        <w:t>により</w:t>
      </w:r>
      <w:r w:rsidR="00CC6E0B" w:rsidRPr="00A94246">
        <w:rPr>
          <w:rFonts w:hAnsi="ＭＳ 明朝" w:hint="eastAsia"/>
        </w:rPr>
        <w:t>判定機関等に</w:t>
      </w:r>
      <w:r w:rsidR="00F3497E" w:rsidRPr="00A94246">
        <w:rPr>
          <w:rFonts w:hAnsi="ＭＳ 明朝" w:hint="eastAsia"/>
        </w:rPr>
        <w:t>意見照会し、直接</w:t>
      </w:r>
      <w:r w:rsidR="002460FB" w:rsidRPr="00A94246">
        <w:rPr>
          <w:rFonts w:hAnsi="ＭＳ 明朝" w:hint="eastAsia"/>
        </w:rPr>
        <w:t>区福祉保健センター</w:t>
      </w:r>
      <w:r w:rsidR="00F3497E" w:rsidRPr="00A94246">
        <w:rPr>
          <w:rFonts w:hAnsi="ＭＳ 明朝" w:hint="eastAsia"/>
        </w:rPr>
        <w:t>に提出を求めることができる。</w:t>
      </w:r>
    </w:p>
    <w:p w14:paraId="50C5611A" w14:textId="77777777" w:rsidR="00F3497E" w:rsidRPr="00A94246" w:rsidRDefault="00FB40AD" w:rsidP="007758EA">
      <w:pPr>
        <w:ind w:left="142" w:hanging="141"/>
        <w:rPr>
          <w:rFonts w:hAnsi="ＭＳ 明朝"/>
        </w:rPr>
      </w:pPr>
      <w:r w:rsidRPr="00A94246">
        <w:rPr>
          <w:rFonts w:hAnsi="ＭＳ 明朝" w:hint="eastAsia"/>
        </w:rPr>
        <w:t>３</w:t>
      </w:r>
      <w:r w:rsidR="000E2627" w:rsidRPr="00A94246">
        <w:rPr>
          <w:rFonts w:hAnsi="ＭＳ 明朝" w:hint="eastAsia"/>
        </w:rPr>
        <w:t xml:space="preserve">　前項</w:t>
      </w:r>
      <w:r w:rsidR="00F3497E" w:rsidRPr="00A94246">
        <w:rPr>
          <w:rFonts w:hAnsi="ＭＳ 明朝" w:hint="eastAsia"/>
        </w:rPr>
        <w:t>の規定に関わらず、特別な事情により、保護者からの意見書等がもらえないと</w:t>
      </w:r>
      <w:r w:rsidR="00621EB8" w:rsidRPr="00A94246">
        <w:rPr>
          <w:rFonts w:hAnsi="ＭＳ 明朝" w:hint="eastAsia"/>
        </w:rPr>
        <w:t>区</w:t>
      </w:r>
      <w:r w:rsidR="00F3497E" w:rsidRPr="00A94246">
        <w:rPr>
          <w:rFonts w:hAnsi="ＭＳ 明朝" w:hint="eastAsia"/>
        </w:rPr>
        <w:t>福祉保健センター長が判断した場合には、</w:t>
      </w:r>
      <w:r w:rsidR="00621EB8" w:rsidRPr="00A94246">
        <w:rPr>
          <w:rFonts w:hAnsi="ＭＳ 明朝" w:hint="eastAsia"/>
        </w:rPr>
        <w:t>区</w:t>
      </w:r>
      <w:r w:rsidR="00F3497E" w:rsidRPr="00A94246">
        <w:rPr>
          <w:rFonts w:hAnsi="ＭＳ 明朝" w:hint="eastAsia"/>
        </w:rPr>
        <w:t>福祉保健センター長から保護者が利用している判定機関</w:t>
      </w:r>
      <w:r w:rsidRPr="00A94246">
        <w:rPr>
          <w:rFonts w:hAnsi="ＭＳ 明朝" w:hint="eastAsia"/>
        </w:rPr>
        <w:t>等</w:t>
      </w:r>
      <w:r w:rsidR="00F3497E" w:rsidRPr="00A94246">
        <w:rPr>
          <w:rFonts w:hAnsi="ＭＳ 明朝" w:hint="eastAsia"/>
        </w:rPr>
        <w:t>に</w:t>
      </w:r>
      <w:r w:rsidR="00D349FD" w:rsidRPr="00A94246">
        <w:rPr>
          <w:rFonts w:hAnsi="ＭＳ 明朝" w:hint="eastAsia"/>
        </w:rPr>
        <w:t>対し</w:t>
      </w:r>
      <w:r w:rsidR="00F3497E" w:rsidRPr="00A94246">
        <w:rPr>
          <w:rFonts w:hAnsi="ＭＳ 明朝" w:hint="eastAsia"/>
        </w:rPr>
        <w:t>意見照会を行うことができる。</w:t>
      </w:r>
    </w:p>
    <w:p w14:paraId="3F2B0C8B" w14:textId="77777777" w:rsidR="0070587D" w:rsidRPr="00A94246" w:rsidRDefault="00FB40AD" w:rsidP="0070587D">
      <w:pPr>
        <w:ind w:left="140" w:hangingChars="66" w:hanging="140"/>
        <w:rPr>
          <w:rFonts w:hAnsi="ＭＳ 明朝"/>
        </w:rPr>
      </w:pPr>
      <w:r w:rsidRPr="00A94246">
        <w:rPr>
          <w:rFonts w:hAnsi="ＭＳ 明朝" w:hint="eastAsia"/>
        </w:rPr>
        <w:t xml:space="preserve">４　</w:t>
      </w:r>
      <w:r w:rsidR="00CC6E0B" w:rsidRPr="00A94246">
        <w:rPr>
          <w:rFonts w:hAnsi="ＭＳ 明朝" w:hint="eastAsia"/>
        </w:rPr>
        <w:t>第</w:t>
      </w:r>
      <w:r w:rsidR="0012523E" w:rsidRPr="00A94246">
        <w:rPr>
          <w:rFonts w:hAnsi="ＭＳ 明朝" w:hint="eastAsia"/>
        </w:rPr>
        <w:t>３</w:t>
      </w:r>
      <w:r w:rsidR="00CC6E0B" w:rsidRPr="00A94246">
        <w:rPr>
          <w:rFonts w:hAnsi="ＭＳ 明朝" w:hint="eastAsia"/>
        </w:rPr>
        <w:t>条第３号に規定する対象児童</w:t>
      </w:r>
      <w:r w:rsidRPr="00A94246">
        <w:rPr>
          <w:rFonts w:hAnsi="ＭＳ 明朝" w:hint="eastAsia"/>
        </w:rPr>
        <w:t>の認定に係る</w:t>
      </w:r>
      <w:r w:rsidR="00394992" w:rsidRPr="00A94246">
        <w:rPr>
          <w:rFonts w:hAnsi="ＭＳ 明朝" w:hint="eastAsia"/>
        </w:rPr>
        <w:t>判定機関等への照会は、区福祉保健センター長が行うものとする。</w:t>
      </w:r>
    </w:p>
    <w:p w14:paraId="718D1220" w14:textId="77777777" w:rsidR="00FB40AD" w:rsidRPr="00A94246" w:rsidRDefault="00FB40AD" w:rsidP="007758EA">
      <w:pPr>
        <w:ind w:left="142" w:hanging="141"/>
        <w:rPr>
          <w:rFonts w:hAnsi="ＭＳ 明朝"/>
        </w:rPr>
      </w:pPr>
    </w:p>
    <w:p w14:paraId="4BFD4977" w14:textId="77777777" w:rsidR="00ED685C" w:rsidRPr="00A94246" w:rsidRDefault="00CC6E0B" w:rsidP="007758EA">
      <w:pPr>
        <w:rPr>
          <w:rFonts w:hAnsi="ＭＳ 明朝"/>
          <w:b/>
        </w:rPr>
      </w:pPr>
      <w:r w:rsidRPr="00A94246">
        <w:rPr>
          <w:rFonts w:hAnsi="ＭＳ 明朝" w:hint="eastAsia"/>
          <w:b/>
        </w:rPr>
        <w:t>（</w:t>
      </w:r>
      <w:r w:rsidR="0030321D" w:rsidRPr="00A94246">
        <w:rPr>
          <w:rFonts w:hAnsi="ＭＳ 明朝" w:hint="eastAsia"/>
          <w:b/>
        </w:rPr>
        <w:t>障害児保育教育対象児童</w:t>
      </w:r>
      <w:r w:rsidRPr="00A94246">
        <w:rPr>
          <w:rFonts w:hAnsi="ＭＳ 明朝" w:hint="eastAsia"/>
          <w:b/>
        </w:rPr>
        <w:t>等</w:t>
      </w:r>
      <w:r w:rsidR="00ED685C" w:rsidRPr="00A94246">
        <w:rPr>
          <w:rFonts w:hAnsi="ＭＳ 明朝" w:hint="eastAsia"/>
          <w:b/>
        </w:rPr>
        <w:t>の</w:t>
      </w:r>
      <w:r w:rsidR="00C5302D" w:rsidRPr="00A94246">
        <w:rPr>
          <w:rFonts w:hAnsi="ＭＳ 明朝" w:hint="eastAsia"/>
          <w:b/>
        </w:rPr>
        <w:t>保育士</w:t>
      </w:r>
      <w:r w:rsidR="006872D6" w:rsidRPr="00A94246">
        <w:rPr>
          <w:rFonts w:hAnsi="ＭＳ 明朝" w:hint="eastAsia"/>
          <w:b/>
        </w:rPr>
        <w:t>・教諭</w:t>
      </w:r>
      <w:r w:rsidR="00C5302D" w:rsidRPr="00A94246">
        <w:rPr>
          <w:rFonts w:hAnsi="ＭＳ 明朝" w:hint="eastAsia"/>
          <w:b/>
        </w:rPr>
        <w:t>の</w:t>
      </w:r>
      <w:r w:rsidR="00797700" w:rsidRPr="00A94246">
        <w:rPr>
          <w:rFonts w:hAnsi="ＭＳ 明朝" w:hint="eastAsia"/>
          <w:b/>
        </w:rPr>
        <w:t>加配区分の認定）</w:t>
      </w:r>
    </w:p>
    <w:p w14:paraId="4EF82D2D" w14:textId="1CA5399F" w:rsidR="00A62CD0" w:rsidRPr="00A94246" w:rsidRDefault="004F2952" w:rsidP="00F117F4">
      <w:pPr>
        <w:ind w:left="425" w:hangingChars="200" w:hanging="425"/>
        <w:rPr>
          <w:rFonts w:hAnsi="ＭＳ 明朝"/>
        </w:rPr>
      </w:pPr>
      <w:r w:rsidRPr="00A94246">
        <w:rPr>
          <w:rFonts w:hAnsi="ＭＳ 明朝" w:hint="eastAsia"/>
        </w:rPr>
        <w:t>第</w:t>
      </w:r>
      <w:r w:rsidR="007C7E4D" w:rsidRPr="00A94246">
        <w:rPr>
          <w:rFonts w:hAnsi="ＭＳ 明朝" w:hint="eastAsia"/>
        </w:rPr>
        <w:t>８</w:t>
      </w:r>
      <w:r w:rsidRPr="00A94246">
        <w:rPr>
          <w:rFonts w:hAnsi="ＭＳ 明朝" w:hint="eastAsia"/>
        </w:rPr>
        <w:t xml:space="preserve">条　</w:t>
      </w:r>
      <w:r w:rsidR="005A0345" w:rsidRPr="00A94246">
        <w:rPr>
          <w:rFonts w:hAnsi="ＭＳ 明朝" w:hint="eastAsia"/>
        </w:rPr>
        <w:t>区福祉保健センター長が</w:t>
      </w:r>
      <w:r w:rsidR="005278DA" w:rsidRPr="00A94246">
        <w:rPr>
          <w:rFonts w:hAnsi="ＭＳ 明朝" w:hint="eastAsia"/>
        </w:rPr>
        <w:t>第</w:t>
      </w:r>
      <w:r w:rsidR="0012523E" w:rsidRPr="00A94246">
        <w:rPr>
          <w:rFonts w:hAnsi="ＭＳ 明朝" w:hint="eastAsia"/>
        </w:rPr>
        <w:t>３</w:t>
      </w:r>
      <w:r w:rsidR="005278DA" w:rsidRPr="00A94246">
        <w:rPr>
          <w:rFonts w:hAnsi="ＭＳ 明朝" w:hint="eastAsia"/>
        </w:rPr>
        <w:t>条第１号に規定する対象児童と</w:t>
      </w:r>
      <w:r w:rsidR="005419F8" w:rsidRPr="00A94246">
        <w:rPr>
          <w:rFonts w:hAnsi="ＭＳ 明朝" w:hint="eastAsia"/>
        </w:rPr>
        <w:t>認定</w:t>
      </w:r>
      <w:r w:rsidR="005278DA" w:rsidRPr="00A94246">
        <w:rPr>
          <w:rFonts w:hAnsi="ＭＳ 明朝" w:hint="eastAsia"/>
        </w:rPr>
        <w:t>した</w:t>
      </w:r>
      <w:r w:rsidR="005419F8" w:rsidRPr="00A94246">
        <w:rPr>
          <w:rFonts w:hAnsi="ＭＳ 明朝" w:hint="eastAsia"/>
        </w:rPr>
        <w:t>児童に対する</w:t>
      </w:r>
      <w:r w:rsidR="0086631F" w:rsidRPr="00A94246">
        <w:rPr>
          <w:rFonts w:hAnsi="ＭＳ 明朝" w:hint="eastAsia"/>
        </w:rPr>
        <w:t>保育士・教諭等（以下「職員等」という。）の</w:t>
      </w:r>
      <w:r w:rsidR="00ED685C" w:rsidRPr="00A94246">
        <w:rPr>
          <w:rFonts w:hAnsi="ＭＳ 明朝" w:hint="eastAsia"/>
        </w:rPr>
        <w:t>加配区分</w:t>
      </w:r>
      <w:r w:rsidR="009C6662" w:rsidRPr="00A94246">
        <w:rPr>
          <w:rFonts w:hAnsi="ＭＳ 明朝" w:hint="eastAsia"/>
        </w:rPr>
        <w:t>は、対象児童</w:t>
      </w:r>
      <w:r w:rsidR="0086631F" w:rsidRPr="00A94246">
        <w:rPr>
          <w:rFonts w:hAnsi="ＭＳ 明朝" w:hint="eastAsia"/>
        </w:rPr>
        <w:t>１</w:t>
      </w:r>
      <w:r w:rsidR="009C6662" w:rsidRPr="00A94246">
        <w:rPr>
          <w:rFonts w:hAnsi="ＭＳ 明朝" w:hint="eastAsia"/>
        </w:rPr>
        <w:t>人</w:t>
      </w:r>
      <w:r w:rsidR="0086631F" w:rsidRPr="00A94246">
        <w:rPr>
          <w:rFonts w:hAnsi="ＭＳ 明朝" w:hint="eastAsia"/>
        </w:rPr>
        <w:t>に対して職員等１人、対象児童２人に対して職員等１人、</w:t>
      </w:r>
      <w:r w:rsidR="002C7F17" w:rsidRPr="00A94246">
        <w:rPr>
          <w:rFonts w:hAnsi="ＭＳ 明朝" w:hint="eastAsia"/>
        </w:rPr>
        <w:t>又は</w:t>
      </w:r>
      <w:r w:rsidR="0086631F" w:rsidRPr="00A94246">
        <w:rPr>
          <w:rFonts w:hAnsi="ＭＳ 明朝" w:hint="eastAsia"/>
        </w:rPr>
        <w:t>対象児童３人に対して職員等１人</w:t>
      </w:r>
      <w:r w:rsidR="00627C20" w:rsidRPr="00A94246">
        <w:rPr>
          <w:rFonts w:hAnsi="ＭＳ 明朝" w:hint="eastAsia"/>
        </w:rPr>
        <w:t>と</w:t>
      </w:r>
      <w:r w:rsidR="00C21559" w:rsidRPr="00A94246">
        <w:rPr>
          <w:rFonts w:hAnsi="ＭＳ 明朝" w:hint="eastAsia"/>
        </w:rPr>
        <w:t>し</w:t>
      </w:r>
      <w:r w:rsidR="0086631F" w:rsidRPr="00A94246">
        <w:rPr>
          <w:rFonts w:hAnsi="ＭＳ 明朝" w:hint="eastAsia"/>
        </w:rPr>
        <w:t>、</w:t>
      </w:r>
      <w:r w:rsidR="00BB3135" w:rsidRPr="00A94246">
        <w:rPr>
          <w:rFonts w:hAnsi="ＭＳ 明朝" w:hint="eastAsia"/>
        </w:rPr>
        <w:t>第３条第２号に規定する対象児童の加配区分は、</w:t>
      </w:r>
      <w:r w:rsidR="005A5358" w:rsidRPr="00A94246">
        <w:rPr>
          <w:rFonts w:hAnsi="ＭＳ 明朝" w:hint="eastAsia"/>
        </w:rPr>
        <w:t>個別</w:t>
      </w:r>
      <w:r w:rsidR="00BB3135" w:rsidRPr="00A94246">
        <w:rPr>
          <w:rFonts w:hAnsi="ＭＳ 明朝" w:hint="eastAsia"/>
        </w:rPr>
        <w:t>支援と</w:t>
      </w:r>
      <w:r w:rsidR="00A62CD0" w:rsidRPr="00A94246">
        <w:rPr>
          <w:rFonts w:hAnsi="ＭＳ 明朝" w:hint="eastAsia"/>
        </w:rPr>
        <w:t>する。</w:t>
      </w:r>
    </w:p>
    <w:p w14:paraId="21E9F41C" w14:textId="77777777" w:rsidR="00BB5686" w:rsidRPr="00A94246" w:rsidRDefault="00A62CD0" w:rsidP="00A62CD0">
      <w:pPr>
        <w:ind w:left="213" w:hangingChars="100" w:hanging="213"/>
        <w:rPr>
          <w:rFonts w:hAnsi="ＭＳ 明朝"/>
        </w:rPr>
      </w:pPr>
      <w:r w:rsidRPr="00A94246">
        <w:rPr>
          <w:rFonts w:hAnsi="ＭＳ 明朝" w:hint="eastAsia"/>
        </w:rPr>
        <w:t xml:space="preserve">２　</w:t>
      </w:r>
      <w:r w:rsidR="002B62D9" w:rsidRPr="00A94246">
        <w:rPr>
          <w:rFonts w:hAnsi="ＭＳ 明朝" w:hint="eastAsia"/>
        </w:rPr>
        <w:t>第３条第１号に規定する対象児童</w:t>
      </w:r>
      <w:r w:rsidR="005C2295" w:rsidRPr="00A94246">
        <w:rPr>
          <w:rFonts w:hAnsi="ＭＳ 明朝" w:hint="eastAsia"/>
        </w:rPr>
        <w:t>の加配区分の認定は</w:t>
      </w:r>
      <w:r w:rsidR="00BB3135" w:rsidRPr="00A94246">
        <w:rPr>
          <w:rFonts w:hAnsi="ＭＳ 明朝" w:hint="eastAsia"/>
        </w:rPr>
        <w:t>、</w:t>
      </w:r>
      <w:r w:rsidR="00065E24" w:rsidRPr="00A94246">
        <w:rPr>
          <w:rFonts w:hAnsi="ＭＳ 明朝" w:hint="eastAsia"/>
        </w:rPr>
        <w:t>次の</w:t>
      </w:r>
      <w:r w:rsidR="005C2295" w:rsidRPr="00A94246">
        <w:rPr>
          <w:rFonts w:hAnsi="ＭＳ 明朝" w:hint="eastAsia"/>
        </w:rPr>
        <w:t>各号</w:t>
      </w:r>
      <w:r w:rsidR="00397B2B" w:rsidRPr="00A94246">
        <w:rPr>
          <w:rFonts w:hAnsi="ＭＳ 明朝" w:hint="eastAsia"/>
        </w:rPr>
        <w:t>により行う</w:t>
      </w:r>
      <w:r w:rsidR="00DF7BE2" w:rsidRPr="00A94246">
        <w:rPr>
          <w:rFonts w:hAnsi="ＭＳ 明朝" w:hint="eastAsia"/>
        </w:rPr>
        <w:t>。</w:t>
      </w:r>
    </w:p>
    <w:p w14:paraId="2746AB11" w14:textId="5DB21BC6" w:rsidR="00FF0F9B" w:rsidRPr="00A94246" w:rsidRDefault="00797700" w:rsidP="00FF0F9B">
      <w:pPr>
        <w:ind w:left="425" w:hangingChars="200" w:hanging="425"/>
        <w:rPr>
          <w:rFonts w:hAnsi="ＭＳ 明朝"/>
        </w:rPr>
      </w:pPr>
      <w:r w:rsidRPr="00A94246">
        <w:rPr>
          <w:rFonts w:hAnsi="ＭＳ 明朝" w:hint="eastAsia"/>
        </w:rPr>
        <w:t>（１）</w:t>
      </w:r>
      <w:r w:rsidR="002460FB" w:rsidRPr="00A94246">
        <w:rPr>
          <w:rFonts w:hAnsi="ＭＳ 明朝" w:hint="eastAsia"/>
        </w:rPr>
        <w:t>区福祉保健センター</w:t>
      </w:r>
      <w:r w:rsidR="00F117F4" w:rsidRPr="00A94246">
        <w:rPr>
          <w:rFonts w:hAnsi="ＭＳ 明朝" w:hint="eastAsia"/>
        </w:rPr>
        <w:t>長は</w:t>
      </w:r>
      <w:r w:rsidR="00B63DB3" w:rsidRPr="00A94246">
        <w:rPr>
          <w:rFonts w:hAnsi="ＭＳ 明朝" w:hint="eastAsia"/>
        </w:rPr>
        <w:t>、</w:t>
      </w:r>
      <w:r w:rsidR="00A257A9" w:rsidRPr="00A94246">
        <w:rPr>
          <w:rFonts w:hAnsi="ＭＳ 明朝" w:hint="eastAsia"/>
        </w:rPr>
        <w:t>第</w:t>
      </w:r>
      <w:r w:rsidR="0012523E" w:rsidRPr="00A94246">
        <w:rPr>
          <w:rFonts w:hAnsi="ＭＳ 明朝" w:hint="eastAsia"/>
        </w:rPr>
        <w:t>４</w:t>
      </w:r>
      <w:r w:rsidR="00A257A9" w:rsidRPr="00A94246">
        <w:rPr>
          <w:rFonts w:hAnsi="ＭＳ 明朝" w:hint="eastAsia"/>
        </w:rPr>
        <w:t>条</w:t>
      </w:r>
      <w:r w:rsidR="00612EC0" w:rsidRPr="00A94246">
        <w:rPr>
          <w:rFonts w:hAnsi="ＭＳ 明朝" w:hint="eastAsia"/>
        </w:rPr>
        <w:t>第１号</w:t>
      </w:r>
      <w:r w:rsidR="00CC6E0B" w:rsidRPr="00A94246">
        <w:rPr>
          <w:rFonts w:hAnsi="ＭＳ 明朝" w:hint="eastAsia"/>
        </w:rPr>
        <w:t>ア</w:t>
      </w:r>
      <w:r w:rsidR="00612EC0" w:rsidRPr="00A94246">
        <w:rPr>
          <w:rFonts w:hAnsi="ＭＳ 明朝" w:hint="eastAsia"/>
        </w:rPr>
        <w:t>に規定する</w:t>
      </w:r>
      <w:r w:rsidR="00CC6E0B" w:rsidRPr="00A94246">
        <w:rPr>
          <w:rFonts w:hAnsi="ＭＳ 明朝" w:hint="eastAsia"/>
        </w:rPr>
        <w:t>いずれかの</w:t>
      </w:r>
      <w:r w:rsidR="00612EC0" w:rsidRPr="00A94246">
        <w:rPr>
          <w:rFonts w:hAnsi="ＭＳ 明朝" w:hint="eastAsia"/>
        </w:rPr>
        <w:t>書類</w:t>
      </w:r>
      <w:r w:rsidR="00CC6E0B" w:rsidRPr="00A94246">
        <w:rPr>
          <w:rFonts w:hAnsi="ＭＳ 明朝" w:hint="eastAsia"/>
        </w:rPr>
        <w:t>が提出された場合は、</w:t>
      </w:r>
      <w:r w:rsidR="00DE79ED" w:rsidRPr="00A94246">
        <w:rPr>
          <w:rFonts w:hAnsi="ＭＳ 明朝" w:hint="eastAsia"/>
        </w:rPr>
        <w:t>「</w:t>
      </w:r>
      <w:r w:rsidR="00A257A9" w:rsidRPr="00A94246">
        <w:rPr>
          <w:rFonts w:hAnsi="ＭＳ 明朝" w:hint="eastAsia"/>
        </w:rPr>
        <w:t>障害児に対する加配区分基準表</w:t>
      </w:r>
      <w:r w:rsidR="000073A9" w:rsidRPr="00A94246">
        <w:rPr>
          <w:rFonts w:hAnsi="ＭＳ 明朝" w:hint="eastAsia"/>
        </w:rPr>
        <w:t>（別表１）</w:t>
      </w:r>
      <w:r w:rsidR="00733C35" w:rsidRPr="00A94246">
        <w:rPr>
          <w:rFonts w:hAnsi="ＭＳ 明朝" w:hint="eastAsia"/>
        </w:rPr>
        <w:t>」</w:t>
      </w:r>
      <w:r w:rsidR="00DE79ED" w:rsidRPr="00A94246">
        <w:rPr>
          <w:rFonts w:hAnsi="ＭＳ 明朝" w:hint="eastAsia"/>
        </w:rPr>
        <w:t>と照らし合わせ、</w:t>
      </w:r>
      <w:r w:rsidR="00FF0F9B" w:rsidRPr="00A94246">
        <w:rPr>
          <w:rFonts w:hAnsi="ＭＳ 明朝" w:hint="eastAsia"/>
        </w:rPr>
        <w:t>加配区分</w:t>
      </w:r>
      <w:r w:rsidR="00CC6E0B" w:rsidRPr="00A94246">
        <w:rPr>
          <w:rFonts w:hAnsi="ＭＳ 明朝" w:hint="eastAsia"/>
        </w:rPr>
        <w:t>の認定</w:t>
      </w:r>
      <w:r w:rsidR="00FF0F9B" w:rsidRPr="00A94246">
        <w:rPr>
          <w:rFonts w:hAnsi="ＭＳ 明朝" w:hint="eastAsia"/>
        </w:rPr>
        <w:t>を適用するものとする。</w:t>
      </w:r>
      <w:bookmarkStart w:id="1" w:name="_Hlk191806156"/>
      <w:r w:rsidR="000B262E" w:rsidRPr="00A94246">
        <w:rPr>
          <w:rFonts w:hAnsi="ＭＳ 明朝" w:hint="eastAsia"/>
        </w:rPr>
        <w:t>また、第４条第１号エに規定する書類も提出された場合は、「障害児に対する加配区分基準表（別表２－１及び別表２－２）」と照らし合わせ、客観的な判断によって加配区分の認定</w:t>
      </w:r>
      <w:r w:rsidR="00A35291" w:rsidRPr="00A94246">
        <w:rPr>
          <w:rFonts w:hAnsi="ＭＳ 明朝" w:hint="eastAsia"/>
        </w:rPr>
        <w:t>を</w:t>
      </w:r>
      <w:r w:rsidR="000B262E" w:rsidRPr="00A94246">
        <w:rPr>
          <w:rFonts w:hAnsi="ＭＳ 明朝" w:hint="eastAsia"/>
        </w:rPr>
        <w:t>適用するものとする。</w:t>
      </w:r>
    </w:p>
    <w:p w14:paraId="772C8DB7" w14:textId="000C394C" w:rsidR="00BD5826" w:rsidRPr="00A94246" w:rsidRDefault="00BD5826" w:rsidP="00BD5826">
      <w:pPr>
        <w:ind w:leftChars="200" w:left="425" w:firstLineChars="100" w:firstLine="213"/>
        <w:rPr>
          <w:rFonts w:hAnsi="ＭＳ 明朝"/>
        </w:rPr>
      </w:pPr>
      <w:r w:rsidRPr="00A94246">
        <w:rPr>
          <w:rFonts w:hAnsi="ＭＳ 明朝" w:hint="eastAsia"/>
        </w:rPr>
        <w:t>なお、加配区分の認定は、別表１、別表２－１及び別表２－２それぞれで適用項目による加配区分を確認したのち、別表１、別表２－１、別表２－２を比較し、重い加配区分を適用するものとする。</w:t>
      </w:r>
    </w:p>
    <w:bookmarkEnd w:id="1"/>
    <w:p w14:paraId="5D1D7D4C" w14:textId="63F73909" w:rsidR="00DE79ED" w:rsidRPr="00A94246" w:rsidRDefault="00612EC0" w:rsidP="00612EC0">
      <w:pPr>
        <w:ind w:left="425" w:hangingChars="200" w:hanging="425"/>
        <w:rPr>
          <w:rFonts w:hAnsi="ＭＳ 明朝"/>
        </w:rPr>
      </w:pPr>
      <w:r w:rsidRPr="00A94246">
        <w:rPr>
          <w:rFonts w:hAnsi="ＭＳ 明朝" w:hint="eastAsia"/>
        </w:rPr>
        <w:t>（２）</w:t>
      </w:r>
      <w:r w:rsidR="002460FB" w:rsidRPr="00A94246">
        <w:rPr>
          <w:rFonts w:hAnsi="ＭＳ 明朝" w:hint="eastAsia"/>
        </w:rPr>
        <w:t>区福祉保健センター</w:t>
      </w:r>
      <w:r w:rsidRPr="00A94246">
        <w:rPr>
          <w:rFonts w:hAnsi="ＭＳ 明朝" w:hint="eastAsia"/>
        </w:rPr>
        <w:t>長は、第</w:t>
      </w:r>
      <w:r w:rsidR="0012523E" w:rsidRPr="00A94246">
        <w:rPr>
          <w:rFonts w:hAnsi="ＭＳ 明朝" w:hint="eastAsia"/>
        </w:rPr>
        <w:t>４</w:t>
      </w:r>
      <w:r w:rsidRPr="00A94246">
        <w:rPr>
          <w:rFonts w:hAnsi="ＭＳ 明朝" w:hint="eastAsia"/>
        </w:rPr>
        <w:t>条第１号</w:t>
      </w:r>
      <w:r w:rsidR="00CC6E0B" w:rsidRPr="00A94246">
        <w:rPr>
          <w:rFonts w:hAnsi="ＭＳ 明朝" w:hint="eastAsia"/>
        </w:rPr>
        <w:t>ア</w:t>
      </w:r>
      <w:r w:rsidR="00FF0F9B" w:rsidRPr="00A94246">
        <w:rPr>
          <w:rFonts w:hAnsi="ＭＳ 明朝" w:hint="eastAsia"/>
        </w:rPr>
        <w:t>に規定する書類の提出がない場合には、提出された他の必要</w:t>
      </w:r>
      <w:r w:rsidR="00BF5E12" w:rsidRPr="00A94246">
        <w:rPr>
          <w:rFonts w:hAnsi="ＭＳ 明朝" w:hint="eastAsia"/>
        </w:rPr>
        <w:t>書類</w:t>
      </w:r>
      <w:r w:rsidR="000073A9" w:rsidRPr="00A94246">
        <w:rPr>
          <w:rFonts w:hAnsi="ＭＳ 明朝" w:hint="eastAsia"/>
        </w:rPr>
        <w:t>の内容を</w:t>
      </w:r>
      <w:bookmarkStart w:id="2" w:name="_Hlk185071747"/>
      <w:r w:rsidR="000073A9" w:rsidRPr="00A94246">
        <w:rPr>
          <w:rFonts w:hAnsi="ＭＳ 明朝" w:hint="eastAsia"/>
        </w:rPr>
        <w:t>「障害児に対する加配区分基準表（別表２</w:t>
      </w:r>
      <w:r w:rsidR="009D6697" w:rsidRPr="00A94246">
        <w:rPr>
          <w:rFonts w:hAnsi="ＭＳ 明朝" w:hint="eastAsia"/>
        </w:rPr>
        <w:t>－１</w:t>
      </w:r>
      <w:r w:rsidR="00685CD9" w:rsidRPr="00A94246">
        <w:rPr>
          <w:rFonts w:hAnsi="ＭＳ 明朝" w:hint="eastAsia"/>
        </w:rPr>
        <w:t>及び別表２－２</w:t>
      </w:r>
      <w:r w:rsidR="000073A9" w:rsidRPr="00A94246">
        <w:rPr>
          <w:rFonts w:hAnsi="ＭＳ 明朝" w:hint="eastAsia"/>
        </w:rPr>
        <w:t>）</w:t>
      </w:r>
      <w:r w:rsidR="00733C35" w:rsidRPr="00A94246">
        <w:rPr>
          <w:rFonts w:hAnsi="ＭＳ 明朝" w:hint="eastAsia"/>
        </w:rPr>
        <w:t>」</w:t>
      </w:r>
      <w:r w:rsidR="00DB6237" w:rsidRPr="00A94246">
        <w:rPr>
          <w:rFonts w:hAnsi="ＭＳ 明朝" w:hint="eastAsia"/>
        </w:rPr>
        <w:t>と照らし合わせ、</w:t>
      </w:r>
      <w:r w:rsidR="00DE79ED" w:rsidRPr="00A94246">
        <w:rPr>
          <w:rFonts w:hAnsi="ＭＳ 明朝" w:hint="eastAsia"/>
        </w:rPr>
        <w:t>客観的な判断によって</w:t>
      </w:r>
      <w:r w:rsidR="006F5143" w:rsidRPr="00A94246">
        <w:rPr>
          <w:rFonts w:hAnsi="ＭＳ 明朝" w:hint="eastAsia"/>
        </w:rPr>
        <w:t>加配区分</w:t>
      </w:r>
      <w:r w:rsidR="00CC6E0B" w:rsidRPr="00A94246">
        <w:rPr>
          <w:rFonts w:hAnsi="ＭＳ 明朝" w:hint="eastAsia"/>
        </w:rPr>
        <w:t>又は第</w:t>
      </w:r>
      <w:r w:rsidR="0012523E" w:rsidRPr="00A94246">
        <w:rPr>
          <w:rFonts w:hAnsi="ＭＳ 明朝" w:hint="eastAsia"/>
        </w:rPr>
        <w:t>３</w:t>
      </w:r>
      <w:r w:rsidR="00CC6E0B" w:rsidRPr="00A94246">
        <w:rPr>
          <w:rFonts w:hAnsi="ＭＳ 明朝" w:hint="eastAsia"/>
        </w:rPr>
        <w:t>条第２号の認定に</w:t>
      </w:r>
      <w:r w:rsidR="006F5143" w:rsidRPr="00A94246">
        <w:rPr>
          <w:rFonts w:hAnsi="ＭＳ 明朝" w:hint="eastAsia"/>
        </w:rPr>
        <w:t>適用するものとする。</w:t>
      </w:r>
    </w:p>
    <w:bookmarkEnd w:id="2"/>
    <w:p w14:paraId="4F5CA972" w14:textId="7CA081E9" w:rsidR="009D6697" w:rsidRPr="00A94246" w:rsidRDefault="009D6697" w:rsidP="00612EC0">
      <w:pPr>
        <w:ind w:left="425" w:hangingChars="200" w:hanging="425"/>
        <w:rPr>
          <w:rFonts w:hAnsi="ＭＳ 明朝"/>
        </w:rPr>
      </w:pPr>
      <w:r w:rsidRPr="00A94246">
        <w:rPr>
          <w:rFonts w:hAnsi="ＭＳ 明朝" w:hint="eastAsia"/>
        </w:rPr>
        <w:t xml:space="preserve">　　　</w:t>
      </w:r>
      <w:bookmarkStart w:id="3" w:name="_Hlk185079993"/>
      <w:r w:rsidR="00685CD9" w:rsidRPr="00A94246">
        <w:rPr>
          <w:rFonts w:hAnsi="ＭＳ 明朝" w:hint="eastAsia"/>
        </w:rPr>
        <w:t>なお</w:t>
      </w:r>
      <w:r w:rsidRPr="00A94246">
        <w:rPr>
          <w:rFonts w:hAnsi="ＭＳ 明朝" w:hint="eastAsia"/>
        </w:rPr>
        <w:t>、</w:t>
      </w:r>
      <w:r w:rsidR="00474028" w:rsidRPr="00A94246">
        <w:rPr>
          <w:rFonts w:hAnsi="ＭＳ 明朝" w:hint="eastAsia"/>
        </w:rPr>
        <w:t>加配区分の認定は、別表２－１及び別表２－２それぞれで適用項目による加配区分を確認したのち、</w:t>
      </w:r>
      <w:r w:rsidR="00144BBC" w:rsidRPr="00A94246">
        <w:rPr>
          <w:rFonts w:hAnsi="ＭＳ 明朝" w:hint="eastAsia"/>
        </w:rPr>
        <w:t>別表２－１と別表２－２を比較し、</w:t>
      </w:r>
      <w:r w:rsidR="00474028" w:rsidRPr="00A94246">
        <w:rPr>
          <w:rFonts w:hAnsi="ＭＳ 明朝" w:hint="eastAsia"/>
        </w:rPr>
        <w:t>重い加配区分を適用する</w:t>
      </w:r>
      <w:r w:rsidR="00BB5686" w:rsidRPr="00A94246">
        <w:rPr>
          <w:rFonts w:hAnsi="ＭＳ 明朝" w:hint="eastAsia"/>
        </w:rPr>
        <w:t>ものとする</w:t>
      </w:r>
      <w:r w:rsidR="00474028" w:rsidRPr="00A94246">
        <w:rPr>
          <w:rFonts w:hAnsi="ＭＳ 明朝" w:hint="eastAsia"/>
        </w:rPr>
        <w:t>。</w:t>
      </w:r>
    </w:p>
    <w:bookmarkEnd w:id="3"/>
    <w:p w14:paraId="30DD5647" w14:textId="77777777" w:rsidR="00F117F4" w:rsidRPr="00A94246" w:rsidRDefault="006F5143" w:rsidP="00F117F4">
      <w:pPr>
        <w:ind w:left="425" w:hangingChars="200" w:hanging="425"/>
        <w:rPr>
          <w:rFonts w:hAnsi="ＭＳ 明朝"/>
        </w:rPr>
      </w:pPr>
      <w:r w:rsidRPr="00A94246">
        <w:rPr>
          <w:rFonts w:hAnsi="ＭＳ 明朝" w:hint="eastAsia"/>
        </w:rPr>
        <w:t>（</w:t>
      </w:r>
      <w:r w:rsidR="00E8467D" w:rsidRPr="00A94246">
        <w:rPr>
          <w:rFonts w:hAnsi="ＭＳ 明朝" w:hint="eastAsia"/>
        </w:rPr>
        <w:t>３</w:t>
      </w:r>
      <w:r w:rsidRPr="00A94246">
        <w:rPr>
          <w:rFonts w:hAnsi="ＭＳ 明朝" w:hint="eastAsia"/>
        </w:rPr>
        <w:t>）</w:t>
      </w:r>
      <w:r w:rsidR="00F117F4" w:rsidRPr="00A94246">
        <w:rPr>
          <w:rFonts w:hAnsi="ＭＳ 明朝" w:hint="eastAsia"/>
        </w:rPr>
        <w:t>加配区分の</w:t>
      </w:r>
      <w:r w:rsidR="00DF7BE2" w:rsidRPr="00A94246">
        <w:rPr>
          <w:rFonts w:hAnsi="ＭＳ 明朝" w:hint="eastAsia"/>
        </w:rPr>
        <w:t>認定</w:t>
      </w:r>
      <w:r w:rsidR="00612A73" w:rsidRPr="00A94246">
        <w:rPr>
          <w:rFonts w:hAnsi="ＭＳ 明朝" w:hint="eastAsia"/>
        </w:rPr>
        <w:t>決定は、第</w:t>
      </w:r>
      <w:r w:rsidR="0012523E" w:rsidRPr="00A94246">
        <w:rPr>
          <w:rFonts w:hAnsi="ＭＳ 明朝" w:hint="eastAsia"/>
        </w:rPr>
        <w:t>６</w:t>
      </w:r>
      <w:r w:rsidR="00612A73" w:rsidRPr="00A94246">
        <w:rPr>
          <w:rFonts w:hAnsi="ＭＳ 明朝" w:hint="eastAsia"/>
        </w:rPr>
        <w:t>条に基づく対象児童の認定時に併せて行うものとする</w:t>
      </w:r>
      <w:r w:rsidR="00F117F4" w:rsidRPr="00A94246">
        <w:rPr>
          <w:rFonts w:hAnsi="ＭＳ 明朝" w:hint="eastAsia"/>
        </w:rPr>
        <w:t>。</w:t>
      </w:r>
    </w:p>
    <w:p w14:paraId="3643AFCB" w14:textId="77777777" w:rsidR="008E2063" w:rsidRPr="00A94246" w:rsidRDefault="00AF60FF" w:rsidP="005E70E0">
      <w:pPr>
        <w:ind w:left="213" w:hangingChars="100" w:hanging="213"/>
        <w:rPr>
          <w:rFonts w:hAnsi="ＭＳ 明朝"/>
        </w:rPr>
      </w:pPr>
      <w:r w:rsidRPr="00A94246">
        <w:rPr>
          <w:rFonts w:hAnsi="ＭＳ 明朝" w:hint="eastAsia"/>
        </w:rPr>
        <w:t>３</w:t>
      </w:r>
      <w:r w:rsidR="008E2063" w:rsidRPr="00A94246">
        <w:rPr>
          <w:rFonts w:hAnsi="ＭＳ 明朝" w:hint="eastAsia"/>
        </w:rPr>
        <w:t xml:space="preserve">　加配区分決定</w:t>
      </w:r>
      <w:r w:rsidR="00BD536A" w:rsidRPr="00A94246">
        <w:rPr>
          <w:rFonts w:hAnsi="ＭＳ 明朝" w:hint="eastAsia"/>
        </w:rPr>
        <w:t>の効力は、</w:t>
      </w:r>
      <w:r w:rsidR="00572226" w:rsidRPr="00A94246">
        <w:rPr>
          <w:rFonts w:hAnsi="ＭＳ 明朝" w:hint="eastAsia"/>
        </w:rPr>
        <w:t>第</w:t>
      </w:r>
      <w:r w:rsidR="0012523E" w:rsidRPr="00A94246">
        <w:rPr>
          <w:rFonts w:hAnsi="ＭＳ 明朝" w:hint="eastAsia"/>
        </w:rPr>
        <w:t>６</w:t>
      </w:r>
      <w:r w:rsidR="00572226" w:rsidRPr="00A94246">
        <w:rPr>
          <w:rFonts w:hAnsi="ＭＳ 明朝" w:hint="eastAsia"/>
        </w:rPr>
        <w:t>条第</w:t>
      </w:r>
      <w:r w:rsidR="00CC6E0B" w:rsidRPr="00A94246">
        <w:rPr>
          <w:rFonts w:hAnsi="ＭＳ 明朝" w:hint="eastAsia"/>
        </w:rPr>
        <w:t>９</w:t>
      </w:r>
      <w:r w:rsidR="00572226" w:rsidRPr="00A94246">
        <w:rPr>
          <w:rFonts w:hAnsi="ＭＳ 明朝" w:hint="eastAsia"/>
        </w:rPr>
        <w:t>項</w:t>
      </w:r>
      <w:r w:rsidR="00AD3506" w:rsidRPr="00A94246">
        <w:rPr>
          <w:rFonts w:hAnsi="ＭＳ 明朝" w:hint="eastAsia"/>
        </w:rPr>
        <w:t>、</w:t>
      </w:r>
      <w:r w:rsidR="00CC6E0B" w:rsidRPr="00A94246">
        <w:rPr>
          <w:rFonts w:hAnsi="ＭＳ 明朝" w:hint="eastAsia"/>
        </w:rPr>
        <w:t>第10</w:t>
      </w:r>
      <w:r w:rsidR="006D2C9A" w:rsidRPr="00A94246">
        <w:rPr>
          <w:rFonts w:hAnsi="ＭＳ 明朝" w:hint="eastAsia"/>
        </w:rPr>
        <w:t>項</w:t>
      </w:r>
      <w:r w:rsidR="00AD3506" w:rsidRPr="00A94246">
        <w:rPr>
          <w:rFonts w:hAnsi="ＭＳ 明朝" w:hint="eastAsia"/>
        </w:rPr>
        <w:t>及び</w:t>
      </w:r>
      <w:r w:rsidR="00CC6E0B" w:rsidRPr="00A94246">
        <w:rPr>
          <w:rFonts w:hAnsi="ＭＳ 明朝" w:hint="eastAsia"/>
        </w:rPr>
        <w:t>第11</w:t>
      </w:r>
      <w:r w:rsidR="00AD3506" w:rsidRPr="00A94246">
        <w:rPr>
          <w:rFonts w:hAnsi="ＭＳ 明朝" w:hint="eastAsia"/>
        </w:rPr>
        <w:t>項</w:t>
      </w:r>
      <w:r w:rsidR="00572226" w:rsidRPr="00A94246">
        <w:rPr>
          <w:rFonts w:hAnsi="ＭＳ 明朝" w:hint="eastAsia"/>
        </w:rPr>
        <w:t>の認定決定の効力と同様</w:t>
      </w:r>
      <w:r w:rsidR="003138DB" w:rsidRPr="00A94246">
        <w:rPr>
          <w:rFonts w:hAnsi="ＭＳ 明朝" w:hint="eastAsia"/>
        </w:rPr>
        <w:t>と</w:t>
      </w:r>
      <w:r w:rsidR="00572226" w:rsidRPr="00A94246">
        <w:rPr>
          <w:rFonts w:hAnsi="ＭＳ 明朝" w:hint="eastAsia"/>
        </w:rPr>
        <w:t>する。</w:t>
      </w:r>
    </w:p>
    <w:p w14:paraId="5DBBDBF5" w14:textId="77777777" w:rsidR="009175FE" w:rsidRPr="00A94246" w:rsidRDefault="009175FE" w:rsidP="009175FE">
      <w:pPr>
        <w:ind w:left="142" w:hanging="141"/>
        <w:rPr>
          <w:rFonts w:hAnsi="ＭＳ 明朝"/>
        </w:rPr>
      </w:pPr>
    </w:p>
    <w:p w14:paraId="0AF21E59" w14:textId="77777777" w:rsidR="000C6CDD" w:rsidRPr="00A94246" w:rsidRDefault="000C6CDD" w:rsidP="000C6CDD">
      <w:pPr>
        <w:rPr>
          <w:rFonts w:hAnsi="ＭＳ 明朝"/>
          <w:b/>
        </w:rPr>
      </w:pPr>
      <w:r w:rsidRPr="00A94246">
        <w:rPr>
          <w:rFonts w:hAnsi="ＭＳ 明朝" w:hint="eastAsia"/>
          <w:b/>
        </w:rPr>
        <w:t>（</w:t>
      </w:r>
      <w:r w:rsidR="0030321D" w:rsidRPr="00A94246">
        <w:rPr>
          <w:rFonts w:hAnsi="ＭＳ 明朝" w:hint="eastAsia"/>
          <w:b/>
        </w:rPr>
        <w:t>被虐待児保育教育対象児童</w:t>
      </w:r>
      <w:r w:rsidRPr="00A94246">
        <w:rPr>
          <w:rFonts w:hAnsi="ＭＳ 明朝" w:hint="eastAsia"/>
          <w:b/>
        </w:rPr>
        <w:t>の</w:t>
      </w:r>
      <w:r w:rsidR="005E70E0" w:rsidRPr="00A94246">
        <w:rPr>
          <w:rFonts w:hAnsi="ＭＳ 明朝" w:hint="eastAsia"/>
          <w:b/>
        </w:rPr>
        <w:t>保育士・教諭</w:t>
      </w:r>
      <w:r w:rsidR="00C5302D" w:rsidRPr="00A94246">
        <w:rPr>
          <w:rFonts w:hAnsi="ＭＳ 明朝" w:hint="eastAsia"/>
          <w:b/>
        </w:rPr>
        <w:t>の</w:t>
      </w:r>
      <w:r w:rsidRPr="00A94246">
        <w:rPr>
          <w:rFonts w:hAnsi="ＭＳ 明朝" w:hint="eastAsia"/>
          <w:b/>
        </w:rPr>
        <w:t>加配区分の認定）</w:t>
      </w:r>
    </w:p>
    <w:p w14:paraId="1EB1E432" w14:textId="17EA5E95" w:rsidR="007457CB" w:rsidRPr="00A94246" w:rsidRDefault="00394992" w:rsidP="00BC624F">
      <w:pPr>
        <w:ind w:left="213" w:hangingChars="100" w:hanging="213"/>
        <w:rPr>
          <w:rFonts w:hAnsi="ＭＳ 明朝"/>
        </w:rPr>
      </w:pPr>
      <w:r w:rsidRPr="00A94246">
        <w:rPr>
          <w:rFonts w:hAnsi="ＭＳ 明朝" w:hint="eastAsia"/>
        </w:rPr>
        <w:t>第</w:t>
      </w:r>
      <w:r w:rsidR="007C7E4D" w:rsidRPr="00A94246">
        <w:rPr>
          <w:rFonts w:hAnsi="ＭＳ 明朝" w:hint="eastAsia"/>
        </w:rPr>
        <w:t>９</w:t>
      </w:r>
      <w:r w:rsidRPr="00A94246">
        <w:rPr>
          <w:rFonts w:hAnsi="ＭＳ 明朝" w:hint="eastAsia"/>
        </w:rPr>
        <w:t>条</w:t>
      </w:r>
      <w:r w:rsidR="00F05977" w:rsidRPr="00A94246">
        <w:rPr>
          <w:rFonts w:hAnsi="ＭＳ 明朝" w:hint="eastAsia"/>
        </w:rPr>
        <w:t xml:space="preserve">　</w:t>
      </w:r>
      <w:r w:rsidR="007457CB" w:rsidRPr="00A94246">
        <w:rPr>
          <w:rFonts w:hAnsi="ＭＳ 明朝" w:hint="eastAsia"/>
        </w:rPr>
        <w:t>区福祉保健センター長が第３条第３号に規定する対象児童と認定した児童に対する職員等の加配区分は、対象児童１人に対して職員等１人とする。</w:t>
      </w:r>
    </w:p>
    <w:p w14:paraId="0C19BFA8" w14:textId="77777777" w:rsidR="00D9459F" w:rsidRPr="00A94246" w:rsidRDefault="00D9459F" w:rsidP="004634B5">
      <w:pPr>
        <w:rPr>
          <w:rFonts w:hAnsi="ＭＳ 明朝"/>
        </w:rPr>
      </w:pPr>
      <w:r w:rsidRPr="00A94246">
        <w:rPr>
          <w:rFonts w:hAnsi="ＭＳ 明朝" w:hint="eastAsia"/>
        </w:rPr>
        <w:t xml:space="preserve">２　</w:t>
      </w:r>
      <w:r w:rsidR="00AD3506" w:rsidRPr="00A94246">
        <w:rPr>
          <w:rFonts w:hAnsi="ＭＳ 明朝" w:hint="eastAsia"/>
        </w:rPr>
        <w:t>加配区分の認定決定は、第</w:t>
      </w:r>
      <w:r w:rsidR="007C7E4D" w:rsidRPr="00A94246">
        <w:rPr>
          <w:rFonts w:hAnsi="ＭＳ 明朝" w:hint="eastAsia"/>
        </w:rPr>
        <w:t>６</w:t>
      </w:r>
      <w:r w:rsidRPr="00A94246">
        <w:rPr>
          <w:rFonts w:hAnsi="ＭＳ 明朝" w:hint="eastAsia"/>
        </w:rPr>
        <w:t>条に基づく対象児童の認定時に併せて行うものとする。</w:t>
      </w:r>
    </w:p>
    <w:p w14:paraId="52DA56C3" w14:textId="77777777" w:rsidR="00D9459F" w:rsidRPr="00A94246" w:rsidRDefault="00D9459F" w:rsidP="004B07E5">
      <w:pPr>
        <w:ind w:left="213" w:hangingChars="100" w:hanging="213"/>
        <w:rPr>
          <w:rFonts w:hAnsi="ＭＳ 明朝"/>
        </w:rPr>
      </w:pPr>
      <w:r w:rsidRPr="00A94246">
        <w:rPr>
          <w:rFonts w:hAnsi="ＭＳ 明朝" w:hint="eastAsia"/>
        </w:rPr>
        <w:t>３　加配区分</w:t>
      </w:r>
      <w:r w:rsidR="00A305D3" w:rsidRPr="00A94246">
        <w:rPr>
          <w:rFonts w:hAnsi="ＭＳ 明朝" w:hint="eastAsia"/>
        </w:rPr>
        <w:t>決定</w:t>
      </w:r>
      <w:r w:rsidR="00AD3506" w:rsidRPr="00A94246">
        <w:rPr>
          <w:rFonts w:hAnsi="ＭＳ 明朝" w:hint="eastAsia"/>
        </w:rPr>
        <w:t>の効力は、第</w:t>
      </w:r>
      <w:r w:rsidR="007C7E4D" w:rsidRPr="00A94246">
        <w:rPr>
          <w:rFonts w:hAnsi="ＭＳ 明朝" w:hint="eastAsia"/>
        </w:rPr>
        <w:t>６</w:t>
      </w:r>
      <w:r w:rsidR="00A305D3" w:rsidRPr="00A94246">
        <w:rPr>
          <w:rFonts w:hAnsi="ＭＳ 明朝" w:hint="eastAsia"/>
        </w:rPr>
        <w:t>条</w:t>
      </w:r>
      <w:r w:rsidR="00CC6E0B" w:rsidRPr="00A94246">
        <w:rPr>
          <w:rFonts w:hAnsi="ＭＳ 明朝" w:hint="eastAsia"/>
        </w:rPr>
        <w:t>第９項、第10項及び第11項</w:t>
      </w:r>
      <w:r w:rsidR="00A305D3" w:rsidRPr="00A94246">
        <w:rPr>
          <w:rFonts w:hAnsi="ＭＳ 明朝" w:hint="eastAsia"/>
        </w:rPr>
        <w:t>の認定決定の効力と同様</w:t>
      </w:r>
      <w:r w:rsidR="003138DB" w:rsidRPr="00A94246">
        <w:rPr>
          <w:rFonts w:hAnsi="ＭＳ 明朝" w:hint="eastAsia"/>
        </w:rPr>
        <w:t>と</w:t>
      </w:r>
      <w:r w:rsidR="00A305D3" w:rsidRPr="00A94246">
        <w:rPr>
          <w:rFonts w:hAnsi="ＭＳ 明朝" w:hint="eastAsia"/>
        </w:rPr>
        <w:t>する。</w:t>
      </w:r>
    </w:p>
    <w:p w14:paraId="1D3F62AA" w14:textId="77777777" w:rsidR="001B42C7" w:rsidRPr="00A94246" w:rsidRDefault="00A305D3" w:rsidP="001B42C7">
      <w:pPr>
        <w:ind w:left="213" w:hangingChars="100" w:hanging="213"/>
        <w:rPr>
          <w:rFonts w:hAnsi="ＭＳ 明朝"/>
        </w:rPr>
      </w:pPr>
      <w:r w:rsidRPr="00A94246">
        <w:rPr>
          <w:rFonts w:hAnsi="ＭＳ 明朝" w:hint="eastAsia"/>
        </w:rPr>
        <w:t>４　当該児童が</w:t>
      </w:r>
      <w:r w:rsidR="001B42C7" w:rsidRPr="00A94246">
        <w:rPr>
          <w:rFonts w:hAnsi="ＭＳ 明朝" w:hint="eastAsia"/>
        </w:rPr>
        <w:t>利用</w:t>
      </w:r>
      <w:r w:rsidR="00CC6E0B" w:rsidRPr="00A94246">
        <w:rPr>
          <w:rFonts w:hAnsi="ＭＳ 明朝" w:hint="eastAsia"/>
        </w:rPr>
        <w:t>する</w:t>
      </w:r>
      <w:r w:rsidR="001B42C7" w:rsidRPr="00A94246">
        <w:rPr>
          <w:rFonts w:hAnsi="ＭＳ 明朝" w:hint="eastAsia"/>
        </w:rPr>
        <w:t>又は措置を受けるに際し、関係する区福祉保健センター、児童相談所</w:t>
      </w:r>
      <w:r w:rsidR="00CC6E0B" w:rsidRPr="00A94246">
        <w:rPr>
          <w:rFonts w:hAnsi="ＭＳ 明朝" w:hint="eastAsia"/>
        </w:rPr>
        <w:t>及び</w:t>
      </w:r>
      <w:r w:rsidR="001B42C7" w:rsidRPr="00A94246">
        <w:rPr>
          <w:rFonts w:hAnsi="ＭＳ 明朝" w:hint="eastAsia"/>
        </w:rPr>
        <w:t>当該</w:t>
      </w:r>
      <w:r w:rsidR="008E51DB" w:rsidRPr="00A94246">
        <w:rPr>
          <w:rFonts w:hAnsi="ＭＳ 明朝" w:hint="eastAsia"/>
        </w:rPr>
        <w:t>施設・事業者</w:t>
      </w:r>
      <w:r w:rsidR="001B42C7" w:rsidRPr="00A94246">
        <w:rPr>
          <w:rFonts w:hAnsi="ＭＳ 明朝" w:hint="eastAsia"/>
        </w:rPr>
        <w:t>と検討会議等を行い、役割分担、</w:t>
      </w:r>
      <w:r w:rsidR="0051650D" w:rsidRPr="00A94246">
        <w:rPr>
          <w:rFonts w:hAnsi="ＭＳ 明朝" w:hint="eastAsia"/>
        </w:rPr>
        <w:t>保育教育</w:t>
      </w:r>
      <w:r w:rsidR="00CC6E0B" w:rsidRPr="00A94246">
        <w:rPr>
          <w:rFonts w:hAnsi="ＭＳ 明朝" w:hint="eastAsia"/>
        </w:rPr>
        <w:t>における支援計画等を協議</w:t>
      </w:r>
      <w:r w:rsidR="00AD617C" w:rsidRPr="00A94246">
        <w:rPr>
          <w:rFonts w:hAnsi="ＭＳ 明朝" w:hint="eastAsia"/>
        </w:rPr>
        <w:lastRenderedPageBreak/>
        <w:t>し、認定後は、状況に応じて検討会議等を少なくとも３か月に１回</w:t>
      </w:r>
      <w:r w:rsidR="001C1886" w:rsidRPr="00A94246">
        <w:rPr>
          <w:rFonts w:hAnsi="ＭＳ 明朝" w:hint="eastAsia"/>
        </w:rPr>
        <w:t>行う</w:t>
      </w:r>
      <w:r w:rsidR="001B42C7" w:rsidRPr="00A94246">
        <w:rPr>
          <w:rFonts w:hAnsi="ＭＳ 明朝" w:hint="eastAsia"/>
        </w:rPr>
        <w:t>ものとする。</w:t>
      </w:r>
    </w:p>
    <w:p w14:paraId="23B8D5D9" w14:textId="77777777" w:rsidR="00C21448" w:rsidRPr="00A94246" w:rsidRDefault="00C21448" w:rsidP="00861CF9">
      <w:pPr>
        <w:rPr>
          <w:rFonts w:hAnsi="ＭＳ 明朝"/>
        </w:rPr>
      </w:pPr>
    </w:p>
    <w:p w14:paraId="04F0A141" w14:textId="77777777" w:rsidR="00487B3B" w:rsidRPr="00A94246" w:rsidRDefault="00487B3B" w:rsidP="00861CF9">
      <w:pPr>
        <w:rPr>
          <w:rFonts w:hAnsi="ＭＳ 明朝"/>
          <w:b/>
        </w:rPr>
      </w:pPr>
      <w:r w:rsidRPr="00A94246">
        <w:rPr>
          <w:rFonts w:hAnsi="ＭＳ 明朝" w:hint="eastAsia"/>
          <w:b/>
        </w:rPr>
        <w:t>（医療的ケア対象児童の</w:t>
      </w:r>
      <w:r w:rsidR="00C5302D" w:rsidRPr="00A94246">
        <w:rPr>
          <w:rFonts w:hAnsi="ＭＳ 明朝" w:hint="eastAsia"/>
          <w:b/>
        </w:rPr>
        <w:t>保育士</w:t>
      </w:r>
      <w:r w:rsidR="00662CBE" w:rsidRPr="00A94246">
        <w:rPr>
          <w:rFonts w:hAnsi="ＭＳ 明朝" w:hint="eastAsia"/>
          <w:b/>
        </w:rPr>
        <w:t>・教諭</w:t>
      </w:r>
      <w:r w:rsidR="00C5302D" w:rsidRPr="00A94246">
        <w:rPr>
          <w:rFonts w:hAnsi="ＭＳ 明朝" w:hint="eastAsia"/>
          <w:b/>
        </w:rPr>
        <w:t>の</w:t>
      </w:r>
      <w:r w:rsidRPr="00A94246">
        <w:rPr>
          <w:rFonts w:hAnsi="ＭＳ 明朝" w:hint="eastAsia"/>
          <w:b/>
        </w:rPr>
        <w:t>加配区分の認定）</w:t>
      </w:r>
    </w:p>
    <w:p w14:paraId="1E66EFAA" w14:textId="77777777" w:rsidR="00383ED5" w:rsidRPr="00A94246" w:rsidRDefault="00487B3B" w:rsidP="004B07E5">
      <w:pPr>
        <w:ind w:left="213" w:hangingChars="100" w:hanging="213"/>
        <w:rPr>
          <w:rFonts w:hAnsi="ＭＳ 明朝"/>
        </w:rPr>
      </w:pPr>
      <w:r w:rsidRPr="00A94246">
        <w:rPr>
          <w:rFonts w:hAnsi="ＭＳ 明朝" w:hint="eastAsia"/>
        </w:rPr>
        <w:t>第</w:t>
      </w:r>
      <w:r w:rsidR="007C7E4D" w:rsidRPr="00A94246">
        <w:rPr>
          <w:rFonts w:hAnsi="ＭＳ 明朝" w:hint="eastAsia"/>
        </w:rPr>
        <w:t>10</w:t>
      </w:r>
      <w:r w:rsidRPr="00A94246">
        <w:rPr>
          <w:rFonts w:hAnsi="ＭＳ 明朝" w:hint="eastAsia"/>
        </w:rPr>
        <w:t xml:space="preserve">条　</w:t>
      </w:r>
      <w:r w:rsidR="00383ED5" w:rsidRPr="00A94246">
        <w:rPr>
          <w:rFonts w:hAnsi="ＭＳ 明朝" w:hint="eastAsia"/>
        </w:rPr>
        <w:t>区福祉保健センター長が第３条第４号に規定する対象児童と認定した児童に対する職員等の加配区分は、対象児童１人に対して職員等１人とする。</w:t>
      </w:r>
    </w:p>
    <w:p w14:paraId="6E05174F" w14:textId="65CFCEDA" w:rsidR="00487B3B" w:rsidRPr="00A94246" w:rsidRDefault="00383ED5" w:rsidP="004653C1">
      <w:pPr>
        <w:ind w:left="213" w:hangingChars="100" w:hanging="213"/>
        <w:rPr>
          <w:rFonts w:hAnsi="ＭＳ 明朝"/>
        </w:rPr>
      </w:pPr>
      <w:r w:rsidRPr="00A94246">
        <w:rPr>
          <w:rFonts w:hAnsi="ＭＳ 明朝" w:hint="eastAsia"/>
        </w:rPr>
        <w:t xml:space="preserve">２　</w:t>
      </w:r>
      <w:r w:rsidR="00487B3B" w:rsidRPr="00A94246">
        <w:rPr>
          <w:rFonts w:hAnsi="ＭＳ 明朝" w:hint="eastAsia"/>
        </w:rPr>
        <w:t>加配区分の認定</w:t>
      </w:r>
      <w:r w:rsidR="00AD7C0E" w:rsidRPr="00A94246">
        <w:rPr>
          <w:rFonts w:hAnsi="ＭＳ 明朝" w:hint="eastAsia"/>
        </w:rPr>
        <w:t>決定</w:t>
      </w:r>
      <w:r w:rsidR="00487B3B" w:rsidRPr="00A94246">
        <w:rPr>
          <w:rFonts w:hAnsi="ＭＳ 明朝" w:hint="eastAsia"/>
        </w:rPr>
        <w:t>は、第</w:t>
      </w:r>
      <w:r w:rsidR="00F36230" w:rsidRPr="00A94246">
        <w:rPr>
          <w:rFonts w:hAnsi="ＭＳ 明朝" w:hint="eastAsia"/>
        </w:rPr>
        <w:t>６</w:t>
      </w:r>
      <w:r w:rsidR="00487B3B" w:rsidRPr="00A94246">
        <w:rPr>
          <w:rFonts w:hAnsi="ＭＳ 明朝" w:hint="eastAsia"/>
        </w:rPr>
        <w:t>条に基づく対象児童の認定時に併せて行うものとする。</w:t>
      </w:r>
    </w:p>
    <w:p w14:paraId="545C27A3" w14:textId="77777777" w:rsidR="00487B3B" w:rsidRPr="00A94246" w:rsidRDefault="004653C1" w:rsidP="004B07E5">
      <w:pPr>
        <w:ind w:left="213" w:hangingChars="100" w:hanging="213"/>
        <w:rPr>
          <w:rFonts w:hAnsi="ＭＳ 明朝"/>
        </w:rPr>
      </w:pPr>
      <w:r w:rsidRPr="00A94246">
        <w:rPr>
          <w:rFonts w:hAnsi="ＭＳ 明朝" w:hint="eastAsia"/>
        </w:rPr>
        <w:t>３</w:t>
      </w:r>
      <w:r w:rsidR="00487B3B" w:rsidRPr="00A94246">
        <w:rPr>
          <w:rFonts w:hAnsi="ＭＳ 明朝" w:hint="eastAsia"/>
        </w:rPr>
        <w:t xml:space="preserve">　加配区分決定の効力は、</w:t>
      </w:r>
      <w:r w:rsidR="008D2955" w:rsidRPr="00A94246">
        <w:rPr>
          <w:rFonts w:hAnsi="ＭＳ 明朝" w:hint="eastAsia"/>
        </w:rPr>
        <w:t>第</w:t>
      </w:r>
      <w:r w:rsidR="00F36230" w:rsidRPr="00A94246">
        <w:rPr>
          <w:rFonts w:hAnsi="ＭＳ 明朝" w:hint="eastAsia"/>
        </w:rPr>
        <w:t>６</w:t>
      </w:r>
      <w:r w:rsidR="008D2955" w:rsidRPr="00A94246">
        <w:rPr>
          <w:rFonts w:hAnsi="ＭＳ 明朝" w:hint="eastAsia"/>
        </w:rPr>
        <w:t>条第９項、第10項及び第11項</w:t>
      </w:r>
      <w:r w:rsidR="00487B3B" w:rsidRPr="00A94246">
        <w:rPr>
          <w:rFonts w:hAnsi="ＭＳ 明朝" w:hint="eastAsia"/>
        </w:rPr>
        <w:t>の認定決定の効力と同様</w:t>
      </w:r>
      <w:r w:rsidR="003138DB" w:rsidRPr="00A94246">
        <w:rPr>
          <w:rFonts w:hAnsi="ＭＳ 明朝" w:hint="eastAsia"/>
        </w:rPr>
        <w:t>と</w:t>
      </w:r>
      <w:r w:rsidR="00487B3B" w:rsidRPr="00A94246">
        <w:rPr>
          <w:rFonts w:hAnsi="ＭＳ 明朝" w:hint="eastAsia"/>
        </w:rPr>
        <w:t>する。</w:t>
      </w:r>
    </w:p>
    <w:p w14:paraId="6E696E74" w14:textId="77777777" w:rsidR="003107BF" w:rsidRPr="00A94246" w:rsidRDefault="004653C1" w:rsidP="009D7B68">
      <w:pPr>
        <w:ind w:left="213" w:hangingChars="100" w:hanging="213"/>
        <w:rPr>
          <w:rFonts w:hAnsi="ＭＳ 明朝"/>
        </w:rPr>
      </w:pPr>
      <w:r w:rsidRPr="00A94246">
        <w:rPr>
          <w:rFonts w:hAnsi="ＭＳ 明朝" w:hint="eastAsia"/>
        </w:rPr>
        <w:t>４</w:t>
      </w:r>
      <w:r w:rsidR="003107BF" w:rsidRPr="00A94246">
        <w:rPr>
          <w:rFonts w:hAnsi="ＭＳ 明朝" w:hint="eastAsia"/>
        </w:rPr>
        <w:t xml:space="preserve">　第１項で認定した加配区分とは別に、当該対象児童の</w:t>
      </w:r>
      <w:r w:rsidR="004D5EE3" w:rsidRPr="00A94246">
        <w:rPr>
          <w:rFonts w:hAnsi="ＭＳ 明朝" w:hint="eastAsia"/>
        </w:rPr>
        <w:t>医療的ケアを実施</w:t>
      </w:r>
      <w:r w:rsidR="003107BF" w:rsidRPr="00A94246">
        <w:rPr>
          <w:rFonts w:hAnsi="ＭＳ 明朝" w:hint="eastAsia"/>
        </w:rPr>
        <w:t>するため、</w:t>
      </w:r>
      <w:r w:rsidR="00BA5B7C" w:rsidRPr="00A94246">
        <w:rPr>
          <w:rFonts w:hAnsi="ＭＳ 明朝" w:hint="eastAsia"/>
        </w:rPr>
        <w:t>当該施設</w:t>
      </w:r>
      <w:r w:rsidR="005E7EF8" w:rsidRPr="00A94246">
        <w:rPr>
          <w:rFonts w:hAnsi="ＭＳ 明朝" w:hint="eastAsia"/>
        </w:rPr>
        <w:t>・事業者</w:t>
      </w:r>
      <w:r w:rsidR="004D5EE3" w:rsidRPr="00A94246">
        <w:rPr>
          <w:rFonts w:hAnsi="ＭＳ 明朝" w:hint="eastAsia"/>
        </w:rPr>
        <w:t>が</w:t>
      </w:r>
      <w:r w:rsidR="009D7B68" w:rsidRPr="00A94246">
        <w:rPr>
          <w:rFonts w:hAnsi="ＭＳ 明朝" w:hint="eastAsia"/>
        </w:rPr>
        <w:t>医療的ケア</w:t>
      </w:r>
      <w:r w:rsidR="004D5EE3" w:rsidRPr="00A94246">
        <w:rPr>
          <w:rFonts w:hAnsi="ＭＳ 明朝" w:hint="eastAsia"/>
        </w:rPr>
        <w:t>対応</w:t>
      </w:r>
      <w:r w:rsidR="009D7B68" w:rsidRPr="00A94246">
        <w:rPr>
          <w:rFonts w:hAnsi="ＭＳ 明朝" w:hint="eastAsia"/>
        </w:rPr>
        <w:t>の</w:t>
      </w:r>
      <w:r w:rsidR="003107BF" w:rsidRPr="00A94246">
        <w:rPr>
          <w:rFonts w:hAnsi="ＭＳ 明朝" w:hint="eastAsia"/>
        </w:rPr>
        <w:t>看護</w:t>
      </w:r>
      <w:r w:rsidR="009D7B68" w:rsidRPr="00A94246">
        <w:rPr>
          <w:rFonts w:hAnsi="ＭＳ 明朝" w:hint="eastAsia"/>
        </w:rPr>
        <w:t>職</w:t>
      </w:r>
      <w:r w:rsidR="006006CF" w:rsidRPr="00A94246">
        <w:rPr>
          <w:rFonts w:hAnsi="ＭＳ 明朝" w:hint="eastAsia"/>
        </w:rPr>
        <w:t>員</w:t>
      </w:r>
      <w:r w:rsidR="006E0983" w:rsidRPr="00A94246">
        <w:rPr>
          <w:rFonts w:hAnsi="ＭＳ 明朝" w:hint="eastAsia"/>
        </w:rPr>
        <w:t>（派遣職員や委託職員も含む）</w:t>
      </w:r>
      <w:r w:rsidR="009D7B68" w:rsidRPr="00A94246">
        <w:rPr>
          <w:rFonts w:hAnsi="ＭＳ 明朝" w:hint="eastAsia"/>
        </w:rPr>
        <w:t>を</w:t>
      </w:r>
      <w:r w:rsidR="00BA67A2" w:rsidRPr="00A94246">
        <w:rPr>
          <w:rFonts w:hAnsi="ＭＳ 明朝" w:hint="eastAsia"/>
        </w:rPr>
        <w:t>配置</w:t>
      </w:r>
      <w:r w:rsidR="009D7B68" w:rsidRPr="00A94246">
        <w:rPr>
          <w:rFonts w:hAnsi="ＭＳ 明朝" w:hint="eastAsia"/>
        </w:rPr>
        <w:t>する</w:t>
      </w:r>
      <w:r w:rsidR="003107BF" w:rsidRPr="00A94246">
        <w:rPr>
          <w:rFonts w:hAnsi="ＭＳ 明朝" w:hint="eastAsia"/>
        </w:rPr>
        <w:t>。</w:t>
      </w:r>
    </w:p>
    <w:p w14:paraId="5DBF5AF7" w14:textId="77777777" w:rsidR="00C96509" w:rsidRPr="00A94246" w:rsidRDefault="00C96509" w:rsidP="00C625FA">
      <w:pPr>
        <w:ind w:left="427" w:hangingChars="200" w:hanging="427"/>
        <w:rPr>
          <w:rFonts w:hAnsi="ＭＳ 明朝"/>
          <w:b/>
        </w:rPr>
      </w:pPr>
    </w:p>
    <w:p w14:paraId="11119544" w14:textId="77777777" w:rsidR="00C625FA" w:rsidRPr="00A94246" w:rsidRDefault="00C625FA" w:rsidP="00C625FA">
      <w:pPr>
        <w:ind w:left="427" w:hangingChars="200" w:hanging="427"/>
        <w:rPr>
          <w:rFonts w:hAnsi="ＭＳ 明朝"/>
          <w:b/>
        </w:rPr>
      </w:pPr>
      <w:r w:rsidRPr="00A94246">
        <w:rPr>
          <w:rFonts w:hAnsi="ＭＳ 明朝" w:hint="eastAsia"/>
          <w:b/>
        </w:rPr>
        <w:t>（試行的保育）</w:t>
      </w:r>
    </w:p>
    <w:p w14:paraId="6A981BE1" w14:textId="20202601" w:rsidR="00C625FA" w:rsidRPr="00A94246" w:rsidRDefault="00C625FA" w:rsidP="00C625FA">
      <w:pPr>
        <w:ind w:left="425" w:hangingChars="200" w:hanging="425"/>
        <w:rPr>
          <w:rFonts w:hAnsi="ＭＳ 明朝"/>
        </w:rPr>
      </w:pPr>
      <w:r w:rsidRPr="00A94246">
        <w:rPr>
          <w:rFonts w:hAnsi="ＭＳ 明朝" w:hint="eastAsia"/>
        </w:rPr>
        <w:t>第1</w:t>
      </w:r>
      <w:r w:rsidR="006A24EB" w:rsidRPr="00A94246">
        <w:rPr>
          <w:rFonts w:hAnsi="ＭＳ 明朝" w:hint="eastAsia"/>
        </w:rPr>
        <w:t>1</w:t>
      </w:r>
      <w:r w:rsidRPr="00A94246">
        <w:rPr>
          <w:rFonts w:hAnsi="ＭＳ 明朝" w:hint="eastAsia"/>
        </w:rPr>
        <w:t>条　２号認定</w:t>
      </w:r>
      <w:r w:rsidR="00C96509" w:rsidRPr="00A94246">
        <w:rPr>
          <w:rFonts w:hAnsi="ＭＳ 明朝" w:hint="eastAsia"/>
        </w:rPr>
        <w:t>児童</w:t>
      </w:r>
      <w:r w:rsidRPr="00A94246">
        <w:rPr>
          <w:rFonts w:hAnsi="ＭＳ 明朝" w:hint="eastAsia"/>
        </w:rPr>
        <w:t>又は３号認定</w:t>
      </w:r>
      <w:r w:rsidR="00C96509" w:rsidRPr="00A94246">
        <w:rPr>
          <w:rFonts w:hAnsi="ＭＳ 明朝" w:hint="eastAsia"/>
        </w:rPr>
        <w:t>児童</w:t>
      </w:r>
      <w:r w:rsidRPr="00A94246">
        <w:rPr>
          <w:rFonts w:hAnsi="ＭＳ 明朝" w:hint="eastAsia"/>
        </w:rPr>
        <w:t>で、</w:t>
      </w:r>
      <w:r w:rsidR="00C77CF5" w:rsidRPr="00A94246">
        <w:rPr>
          <w:rFonts w:hAnsi="ＭＳ 明朝" w:hint="eastAsia"/>
        </w:rPr>
        <w:t>第３条第１号及び第２号の認定を受ける場合は、</w:t>
      </w:r>
      <w:r w:rsidR="00BA5B7C" w:rsidRPr="00A94246">
        <w:rPr>
          <w:rFonts w:hAnsi="ＭＳ 明朝" w:hint="eastAsia"/>
        </w:rPr>
        <w:t>新たに</w:t>
      </w:r>
      <w:r w:rsidRPr="00A94246">
        <w:rPr>
          <w:rFonts w:hAnsi="ＭＳ 明朝" w:hint="eastAsia"/>
        </w:rPr>
        <w:t>施設・事業者を利用する児童に対して、利用調整前に試行的保育を実施することができる。なお、試行的保育の実施にあたっては、必要に応じて保護者からの聞き取りを行う。</w:t>
      </w:r>
    </w:p>
    <w:p w14:paraId="68728032" w14:textId="77777777" w:rsidR="00C625FA" w:rsidRPr="00A94246" w:rsidRDefault="00C625FA" w:rsidP="00C625FA">
      <w:pPr>
        <w:ind w:firstLine="1"/>
        <w:rPr>
          <w:rFonts w:hAnsi="ＭＳ 明朝"/>
        </w:rPr>
      </w:pPr>
      <w:r w:rsidRPr="00A94246">
        <w:rPr>
          <w:rFonts w:hAnsi="ＭＳ 明朝" w:hint="eastAsia"/>
        </w:rPr>
        <w:t xml:space="preserve">２　保育は必要最少人数で行い、交替で観察するなど児童を刺激しないよう配慮する。　</w:t>
      </w:r>
    </w:p>
    <w:p w14:paraId="0BACE8DE" w14:textId="77777777" w:rsidR="00C625FA" w:rsidRPr="00A94246" w:rsidRDefault="00C625FA" w:rsidP="00C625FA">
      <w:pPr>
        <w:ind w:left="140" w:hangingChars="66" w:hanging="140"/>
        <w:rPr>
          <w:rFonts w:hAnsi="ＭＳ 明朝"/>
        </w:rPr>
      </w:pPr>
      <w:r w:rsidRPr="00A94246">
        <w:rPr>
          <w:rFonts w:hAnsi="ＭＳ 明朝" w:hint="eastAsia"/>
        </w:rPr>
        <w:t>３　対象児童の生活習慣を知るために、飲食させることは差し支えないが、衛生面及びアレルギーに注意</w:t>
      </w:r>
      <w:r w:rsidR="00307E90" w:rsidRPr="00A94246">
        <w:rPr>
          <w:rFonts w:hAnsi="ＭＳ 明朝" w:hint="eastAsia"/>
        </w:rPr>
        <w:t>し、必要に応じて保護者からの聞き取りを行うなど</w:t>
      </w:r>
      <w:r w:rsidR="00150C74" w:rsidRPr="00A94246">
        <w:rPr>
          <w:rFonts w:hAnsi="ＭＳ 明朝" w:hint="eastAsia"/>
        </w:rPr>
        <w:t>配慮する。</w:t>
      </w:r>
    </w:p>
    <w:p w14:paraId="036E32F1" w14:textId="77777777" w:rsidR="00C625FA" w:rsidRPr="00A94246" w:rsidRDefault="00C625FA" w:rsidP="00C625FA">
      <w:pPr>
        <w:ind w:left="140" w:hangingChars="66" w:hanging="140"/>
        <w:rPr>
          <w:rFonts w:hAnsi="ＭＳ 明朝"/>
        </w:rPr>
      </w:pPr>
      <w:r w:rsidRPr="00A94246">
        <w:rPr>
          <w:rFonts w:hAnsi="ＭＳ 明朝" w:hint="eastAsia"/>
        </w:rPr>
        <w:t>４　試行的保育を実施した施設・事業者の長は、この結果に基づき第２号様式又は第２号様式-２を区福祉保健センター長に提出する</w:t>
      </w:r>
      <w:r w:rsidR="00DF2F18" w:rsidRPr="00A94246">
        <w:rPr>
          <w:rFonts w:hAnsi="ＭＳ 明朝" w:hint="eastAsia"/>
        </w:rPr>
        <w:t>ものとする</w:t>
      </w:r>
      <w:r w:rsidRPr="00A94246">
        <w:rPr>
          <w:rFonts w:hAnsi="ＭＳ 明朝" w:hint="eastAsia"/>
        </w:rPr>
        <w:t>。</w:t>
      </w:r>
    </w:p>
    <w:p w14:paraId="35A4F40F" w14:textId="77777777" w:rsidR="00C625FA" w:rsidRPr="00A94246" w:rsidRDefault="00C625FA" w:rsidP="00861CF9">
      <w:pPr>
        <w:rPr>
          <w:rFonts w:hAnsi="ＭＳ 明朝"/>
        </w:rPr>
      </w:pPr>
    </w:p>
    <w:p w14:paraId="1433B93F" w14:textId="77777777" w:rsidR="008E3C5F" w:rsidRPr="00A94246" w:rsidRDefault="008E3C5F" w:rsidP="008E3C5F">
      <w:pPr>
        <w:rPr>
          <w:rFonts w:hAnsi="ＭＳ 明朝"/>
          <w:b/>
        </w:rPr>
      </w:pPr>
      <w:r w:rsidRPr="00A94246">
        <w:rPr>
          <w:rFonts w:hAnsi="ＭＳ 明朝" w:hint="eastAsia"/>
          <w:b/>
        </w:rPr>
        <w:t>（対象児童の</w:t>
      </w:r>
      <w:r w:rsidR="008E51DB" w:rsidRPr="00A94246">
        <w:rPr>
          <w:rFonts w:hAnsi="ＭＳ 明朝" w:hint="eastAsia"/>
          <w:b/>
        </w:rPr>
        <w:t>施設・事業者</w:t>
      </w:r>
      <w:r w:rsidR="00BF40DF" w:rsidRPr="00A94246">
        <w:rPr>
          <w:rFonts w:hAnsi="ＭＳ 明朝" w:hint="eastAsia"/>
          <w:b/>
        </w:rPr>
        <w:t>の利用又は措置</w:t>
      </w:r>
      <w:r w:rsidR="000C6CDD" w:rsidRPr="00A94246">
        <w:rPr>
          <w:rFonts w:hAnsi="ＭＳ 明朝" w:hint="eastAsia"/>
          <w:b/>
        </w:rPr>
        <w:t>の</w:t>
      </w:r>
      <w:r w:rsidR="00BF40DF" w:rsidRPr="00A94246">
        <w:rPr>
          <w:rFonts w:hAnsi="ＭＳ 明朝" w:hint="eastAsia"/>
          <w:b/>
        </w:rPr>
        <w:t>決定）</w:t>
      </w:r>
    </w:p>
    <w:p w14:paraId="1F56588A" w14:textId="153B3C98" w:rsidR="002B7997" w:rsidRPr="00A94246" w:rsidRDefault="002B7997" w:rsidP="002B7997">
      <w:pPr>
        <w:ind w:left="425" w:hangingChars="200" w:hanging="425"/>
        <w:rPr>
          <w:rFonts w:hAnsi="ＭＳ 明朝"/>
        </w:rPr>
      </w:pPr>
      <w:r w:rsidRPr="00A94246">
        <w:rPr>
          <w:rFonts w:hAnsi="ＭＳ 明朝" w:hint="eastAsia"/>
        </w:rPr>
        <w:t>第</w:t>
      </w:r>
      <w:r w:rsidR="00C625FA" w:rsidRPr="00A94246">
        <w:rPr>
          <w:rFonts w:hAnsi="ＭＳ 明朝" w:hint="eastAsia"/>
        </w:rPr>
        <w:t>1</w:t>
      </w:r>
      <w:r w:rsidR="006A24EB" w:rsidRPr="00A94246">
        <w:rPr>
          <w:rFonts w:hAnsi="ＭＳ 明朝" w:hint="eastAsia"/>
        </w:rPr>
        <w:t>2</w:t>
      </w:r>
      <w:r w:rsidRPr="00A94246">
        <w:rPr>
          <w:rFonts w:hAnsi="ＭＳ 明朝" w:hint="eastAsia"/>
        </w:rPr>
        <w:t xml:space="preserve">条　</w:t>
      </w:r>
      <w:r w:rsidR="00AB1203" w:rsidRPr="00A94246">
        <w:rPr>
          <w:rFonts w:hAnsi="ＭＳ 明朝" w:hint="eastAsia"/>
        </w:rPr>
        <w:t>区</w:t>
      </w:r>
      <w:r w:rsidRPr="00A94246">
        <w:rPr>
          <w:rFonts w:hAnsi="ＭＳ 明朝" w:hint="eastAsia"/>
        </w:rPr>
        <w:t>福祉保健センター長は</w:t>
      </w:r>
      <w:r w:rsidR="00DF2F18" w:rsidRPr="00A94246">
        <w:rPr>
          <w:rFonts w:hAnsi="ＭＳ 明朝" w:hint="eastAsia"/>
        </w:rPr>
        <w:t>、</w:t>
      </w:r>
      <w:r w:rsidR="00454D64" w:rsidRPr="00A94246">
        <w:rPr>
          <w:rFonts w:hAnsi="ＭＳ 明朝" w:hint="eastAsia"/>
        </w:rPr>
        <w:t>２号認定</w:t>
      </w:r>
      <w:r w:rsidR="00BA5B7C" w:rsidRPr="00A94246">
        <w:rPr>
          <w:rFonts w:hAnsi="ＭＳ 明朝" w:hint="eastAsia"/>
        </w:rPr>
        <w:t>児童</w:t>
      </w:r>
      <w:r w:rsidR="00454D64" w:rsidRPr="00A94246">
        <w:rPr>
          <w:rFonts w:hAnsi="ＭＳ 明朝" w:hint="eastAsia"/>
        </w:rPr>
        <w:t>又は３号認定</w:t>
      </w:r>
      <w:r w:rsidR="00BA5B7C" w:rsidRPr="00A94246">
        <w:rPr>
          <w:rFonts w:hAnsi="ＭＳ 明朝" w:hint="eastAsia"/>
        </w:rPr>
        <w:t>児童</w:t>
      </w:r>
      <w:r w:rsidR="00160FD0" w:rsidRPr="00A94246">
        <w:rPr>
          <w:rFonts w:hAnsi="ＭＳ 明朝" w:hint="eastAsia"/>
        </w:rPr>
        <w:t>で、</w:t>
      </w:r>
      <w:r w:rsidR="00B07556" w:rsidRPr="00A94246">
        <w:rPr>
          <w:rFonts w:hAnsi="ＭＳ 明朝" w:hint="eastAsia"/>
        </w:rPr>
        <w:t>第</w:t>
      </w:r>
      <w:r w:rsidR="00B91121" w:rsidRPr="00A94246">
        <w:rPr>
          <w:rFonts w:hAnsi="ＭＳ 明朝" w:hint="eastAsia"/>
        </w:rPr>
        <w:t>３</w:t>
      </w:r>
      <w:r w:rsidR="00B07556" w:rsidRPr="00A94246">
        <w:rPr>
          <w:rFonts w:hAnsi="ＭＳ 明朝" w:hint="eastAsia"/>
        </w:rPr>
        <w:t>条</w:t>
      </w:r>
      <w:r w:rsidR="00C625FA" w:rsidRPr="00A94246">
        <w:rPr>
          <w:rFonts w:hAnsi="ＭＳ 明朝" w:hint="eastAsia"/>
        </w:rPr>
        <w:t>第</w:t>
      </w:r>
      <w:r w:rsidR="00DA7AFB" w:rsidRPr="00A94246">
        <w:rPr>
          <w:rFonts w:hAnsi="ＭＳ 明朝" w:hint="eastAsia"/>
        </w:rPr>
        <w:t>１</w:t>
      </w:r>
      <w:r w:rsidR="00C625FA" w:rsidRPr="00A94246">
        <w:rPr>
          <w:rFonts w:hAnsi="ＭＳ 明朝" w:hint="eastAsia"/>
        </w:rPr>
        <w:t>号</w:t>
      </w:r>
      <w:r w:rsidR="005D46BC" w:rsidRPr="00A94246">
        <w:rPr>
          <w:rFonts w:hAnsi="ＭＳ 明朝" w:hint="eastAsia"/>
        </w:rPr>
        <w:t>、第２号及び第４</w:t>
      </w:r>
      <w:r w:rsidR="00C625FA" w:rsidRPr="00A94246">
        <w:rPr>
          <w:rFonts w:hAnsi="ＭＳ 明朝" w:hint="eastAsia"/>
        </w:rPr>
        <w:t>号の</w:t>
      </w:r>
      <w:r w:rsidR="00B07556" w:rsidRPr="00A94246">
        <w:rPr>
          <w:rFonts w:hAnsi="ＭＳ 明朝" w:hint="eastAsia"/>
        </w:rPr>
        <w:t>対象</w:t>
      </w:r>
      <w:r w:rsidR="00C625FA" w:rsidRPr="00A94246">
        <w:rPr>
          <w:rFonts w:hAnsi="ＭＳ 明朝" w:hint="eastAsia"/>
        </w:rPr>
        <w:t>となる</w:t>
      </w:r>
      <w:r w:rsidR="00B07556" w:rsidRPr="00A94246">
        <w:rPr>
          <w:rFonts w:hAnsi="ＭＳ 明朝" w:hint="eastAsia"/>
        </w:rPr>
        <w:t>児童</w:t>
      </w:r>
      <w:r w:rsidR="00C625FA" w:rsidRPr="00A94246">
        <w:rPr>
          <w:rFonts w:hAnsi="ＭＳ 明朝" w:hint="eastAsia"/>
        </w:rPr>
        <w:t>の保護者より</w:t>
      </w:r>
      <w:r w:rsidR="0051650D" w:rsidRPr="00A94246">
        <w:rPr>
          <w:rFonts w:hAnsi="ＭＳ 明朝" w:hint="eastAsia"/>
        </w:rPr>
        <w:t>申出</w:t>
      </w:r>
      <w:r w:rsidR="00B07556" w:rsidRPr="00A94246">
        <w:rPr>
          <w:rFonts w:hAnsi="ＭＳ 明朝" w:hint="eastAsia"/>
        </w:rPr>
        <w:t>があった</w:t>
      </w:r>
      <w:r w:rsidR="0072288D" w:rsidRPr="00A94246">
        <w:rPr>
          <w:rFonts w:hAnsi="ＭＳ 明朝" w:hint="eastAsia"/>
        </w:rPr>
        <w:t>場合</w:t>
      </w:r>
      <w:r w:rsidR="00B07556" w:rsidRPr="00A94246">
        <w:rPr>
          <w:rFonts w:hAnsi="ＭＳ 明朝" w:hint="eastAsia"/>
        </w:rPr>
        <w:t>に</w:t>
      </w:r>
      <w:r w:rsidR="00C30863" w:rsidRPr="00A94246">
        <w:rPr>
          <w:rFonts w:hAnsi="ＭＳ 明朝" w:hint="eastAsia"/>
        </w:rPr>
        <w:t>、</w:t>
      </w:r>
      <w:r w:rsidRPr="00A94246">
        <w:rPr>
          <w:rFonts w:hAnsi="ＭＳ 明朝" w:hint="eastAsia"/>
        </w:rPr>
        <w:t>次のことを行う。</w:t>
      </w:r>
      <w:r w:rsidR="00B46CA6" w:rsidRPr="00A94246">
        <w:rPr>
          <w:rFonts w:hAnsi="ＭＳ 明朝" w:hint="eastAsia"/>
        </w:rPr>
        <w:t>なお、</w:t>
      </w:r>
      <w:r w:rsidR="000059DB" w:rsidRPr="00A94246">
        <w:rPr>
          <w:rFonts w:hAnsi="ＭＳ 明朝" w:hint="eastAsia"/>
        </w:rPr>
        <w:t>（１）及び（２）については、</w:t>
      </w:r>
      <w:r w:rsidR="00B46CA6" w:rsidRPr="00A94246">
        <w:rPr>
          <w:rFonts w:hAnsi="ＭＳ 明朝" w:hint="eastAsia"/>
        </w:rPr>
        <w:t>転園申請の場合は、</w:t>
      </w:r>
      <w:r w:rsidR="00160FD0" w:rsidRPr="00A94246">
        <w:rPr>
          <w:rFonts w:hAnsi="ＭＳ 明朝" w:hint="eastAsia"/>
        </w:rPr>
        <w:t>この限りではない。</w:t>
      </w:r>
    </w:p>
    <w:p w14:paraId="4E8F77E1" w14:textId="77777777" w:rsidR="002B7997" w:rsidRPr="00A94246" w:rsidRDefault="00A179A5" w:rsidP="00A179A5">
      <w:pPr>
        <w:rPr>
          <w:rFonts w:hAnsi="ＭＳ 明朝"/>
        </w:rPr>
      </w:pPr>
      <w:r w:rsidRPr="00A94246">
        <w:rPr>
          <w:rFonts w:hAnsi="ＭＳ 明朝" w:hint="eastAsia"/>
        </w:rPr>
        <w:t>（１）</w:t>
      </w:r>
      <w:r w:rsidR="004757E1" w:rsidRPr="00A94246">
        <w:rPr>
          <w:rFonts w:hAnsi="ＭＳ 明朝" w:hint="eastAsia"/>
        </w:rPr>
        <w:t>第</w:t>
      </w:r>
      <w:r w:rsidR="00005BAC" w:rsidRPr="00A94246">
        <w:rPr>
          <w:rFonts w:hAnsi="ＭＳ 明朝" w:hint="eastAsia"/>
        </w:rPr>
        <w:t>1</w:t>
      </w:r>
      <w:r w:rsidR="00B91121" w:rsidRPr="00A94246">
        <w:rPr>
          <w:rFonts w:hAnsi="ＭＳ 明朝" w:hint="eastAsia"/>
        </w:rPr>
        <w:t>1</w:t>
      </w:r>
      <w:r w:rsidR="004757E1" w:rsidRPr="00A94246">
        <w:rPr>
          <w:rFonts w:hAnsi="ＭＳ 明朝" w:hint="eastAsia"/>
        </w:rPr>
        <w:t>条に規定する</w:t>
      </w:r>
      <w:r w:rsidR="002B7997" w:rsidRPr="00A94246">
        <w:rPr>
          <w:rFonts w:hAnsi="ＭＳ 明朝" w:hint="eastAsia"/>
        </w:rPr>
        <w:t>試行的保育を実施する</w:t>
      </w:r>
      <w:r w:rsidR="008E51DB" w:rsidRPr="00A94246">
        <w:rPr>
          <w:rFonts w:hAnsi="ＭＳ 明朝" w:hint="eastAsia"/>
        </w:rPr>
        <w:t>施設・事業者</w:t>
      </w:r>
      <w:r w:rsidR="002B7997" w:rsidRPr="00A94246">
        <w:rPr>
          <w:rFonts w:hAnsi="ＭＳ 明朝" w:hint="eastAsia"/>
        </w:rPr>
        <w:t>との連絡調整</w:t>
      </w:r>
    </w:p>
    <w:p w14:paraId="70F6D318" w14:textId="1C904B1E" w:rsidR="002B7997" w:rsidRPr="00A94246" w:rsidRDefault="00A179A5" w:rsidP="00833E89">
      <w:pPr>
        <w:ind w:left="425" w:hangingChars="200" w:hanging="425"/>
        <w:rPr>
          <w:rFonts w:hAnsi="ＭＳ 明朝"/>
        </w:rPr>
      </w:pPr>
      <w:r w:rsidRPr="00A94246">
        <w:rPr>
          <w:rFonts w:hAnsi="ＭＳ 明朝" w:hint="eastAsia"/>
        </w:rPr>
        <w:t>（２）</w:t>
      </w:r>
      <w:r w:rsidR="000B262E" w:rsidRPr="00A94246">
        <w:rPr>
          <w:rFonts w:hAnsi="ＭＳ 明朝" w:hint="eastAsia"/>
        </w:rPr>
        <w:t>第３条第２号イの対象児童で</w:t>
      </w:r>
      <w:r w:rsidR="002B7997" w:rsidRPr="00A94246">
        <w:rPr>
          <w:rFonts w:hAnsi="ＭＳ 明朝" w:hint="eastAsia"/>
        </w:rPr>
        <w:t>療育機関等との関わりがない児童であった場合の、受診機関</w:t>
      </w:r>
      <w:r w:rsidR="00635E96" w:rsidRPr="00A94246">
        <w:rPr>
          <w:rFonts w:hAnsi="ＭＳ 明朝" w:hint="eastAsia"/>
        </w:rPr>
        <w:t>や</w:t>
      </w:r>
      <w:r w:rsidR="000B262E" w:rsidRPr="00A94246">
        <w:rPr>
          <w:rFonts w:hAnsi="ＭＳ 明朝" w:hint="eastAsia"/>
        </w:rPr>
        <w:t>保護者との</w:t>
      </w:r>
      <w:r w:rsidR="002B7997" w:rsidRPr="00A94246">
        <w:rPr>
          <w:rFonts w:hAnsi="ＭＳ 明朝" w:hint="eastAsia"/>
        </w:rPr>
        <w:t>調整等</w:t>
      </w:r>
    </w:p>
    <w:p w14:paraId="480D3030" w14:textId="77777777" w:rsidR="009451B1" w:rsidRPr="00A94246" w:rsidRDefault="009451B1" w:rsidP="009451B1">
      <w:pPr>
        <w:ind w:left="425" w:hangingChars="200" w:hanging="425"/>
        <w:rPr>
          <w:rFonts w:hAnsi="ＭＳ 明朝"/>
        </w:rPr>
      </w:pPr>
      <w:r w:rsidRPr="00A94246">
        <w:rPr>
          <w:rFonts w:hAnsi="ＭＳ 明朝" w:hint="eastAsia"/>
        </w:rPr>
        <w:t>（３）第</w:t>
      </w:r>
      <w:r w:rsidR="00B91121" w:rsidRPr="00A94246">
        <w:rPr>
          <w:rFonts w:hAnsi="ＭＳ 明朝" w:hint="eastAsia"/>
        </w:rPr>
        <w:t>３</w:t>
      </w:r>
      <w:r w:rsidR="008E79A8" w:rsidRPr="00A94246">
        <w:rPr>
          <w:rFonts w:hAnsi="ＭＳ 明朝" w:hint="eastAsia"/>
        </w:rPr>
        <w:t>条第４号</w:t>
      </w:r>
      <w:r w:rsidR="00522873" w:rsidRPr="00A94246">
        <w:rPr>
          <w:rFonts w:hAnsi="ＭＳ 明朝" w:hint="eastAsia"/>
        </w:rPr>
        <w:t>の</w:t>
      </w:r>
      <w:r w:rsidR="008E79A8" w:rsidRPr="00A94246">
        <w:rPr>
          <w:rFonts w:hAnsi="ＭＳ 明朝" w:hint="eastAsia"/>
        </w:rPr>
        <w:t>対象児童にあっ</w:t>
      </w:r>
      <w:r w:rsidRPr="00A94246">
        <w:rPr>
          <w:rFonts w:hAnsi="ＭＳ 明朝" w:hint="eastAsia"/>
        </w:rPr>
        <w:t>ては、</w:t>
      </w:r>
      <w:r w:rsidR="009D7B68" w:rsidRPr="00A94246">
        <w:rPr>
          <w:rFonts w:hAnsi="ＭＳ 明朝" w:hint="eastAsia"/>
        </w:rPr>
        <w:t>医療的ケア</w:t>
      </w:r>
      <w:r w:rsidR="009A390E" w:rsidRPr="00A94246">
        <w:rPr>
          <w:rFonts w:hAnsi="ＭＳ 明朝" w:hint="eastAsia"/>
        </w:rPr>
        <w:t>対応</w:t>
      </w:r>
      <w:r w:rsidR="009D7B68" w:rsidRPr="00A94246">
        <w:rPr>
          <w:rFonts w:hAnsi="ＭＳ 明朝" w:hint="eastAsia"/>
        </w:rPr>
        <w:t>の看護職</w:t>
      </w:r>
      <w:r w:rsidR="006006CF" w:rsidRPr="00A94246">
        <w:rPr>
          <w:rFonts w:hAnsi="ＭＳ 明朝" w:hint="eastAsia"/>
        </w:rPr>
        <w:t>員</w:t>
      </w:r>
      <w:r w:rsidR="006E0983" w:rsidRPr="00A94246">
        <w:rPr>
          <w:rFonts w:hAnsi="ＭＳ 明朝" w:hint="eastAsia"/>
        </w:rPr>
        <w:t>（派遣職員や委託職員も含む）</w:t>
      </w:r>
      <w:r w:rsidR="009D7B68" w:rsidRPr="00A94246">
        <w:rPr>
          <w:rFonts w:hAnsi="ＭＳ 明朝" w:hint="eastAsia"/>
        </w:rPr>
        <w:t>の配置状況の確認</w:t>
      </w:r>
    </w:p>
    <w:p w14:paraId="3CFE6DA4" w14:textId="77777777" w:rsidR="00C33B72" w:rsidRPr="00A94246" w:rsidRDefault="00C33B72" w:rsidP="00005BAC">
      <w:pPr>
        <w:ind w:left="213" w:hangingChars="100" w:hanging="213"/>
      </w:pPr>
      <w:r w:rsidRPr="00A94246">
        <w:rPr>
          <w:rFonts w:hAnsi="ＭＳ 明朝" w:hint="eastAsia"/>
        </w:rPr>
        <w:t xml:space="preserve">２　</w:t>
      </w:r>
      <w:r w:rsidRPr="00A94246">
        <w:rPr>
          <w:rFonts w:hint="eastAsia"/>
        </w:rPr>
        <w:t>利用調整</w:t>
      </w:r>
      <w:r w:rsidR="00587AEC" w:rsidRPr="00A94246">
        <w:rPr>
          <w:rFonts w:hint="eastAsia"/>
        </w:rPr>
        <w:t>に関することは</w:t>
      </w:r>
      <w:r w:rsidR="00E8072C" w:rsidRPr="00A94246">
        <w:rPr>
          <w:rFonts w:hint="eastAsia"/>
        </w:rPr>
        <w:t>横浜市給付認定及び利用調整に関する基準</w:t>
      </w:r>
      <w:r w:rsidR="00E84364" w:rsidRPr="00A94246">
        <w:rPr>
          <w:rFonts w:hAnsi="ＭＳ 明朝" w:hint="eastAsia"/>
        </w:rPr>
        <w:t>等</w:t>
      </w:r>
      <w:r w:rsidR="00587AEC" w:rsidRPr="00A94246">
        <w:rPr>
          <w:rFonts w:hint="eastAsia"/>
        </w:rPr>
        <w:t>の規定に基づき行うこととする。</w:t>
      </w:r>
    </w:p>
    <w:p w14:paraId="07C0FC02" w14:textId="31658B6D" w:rsidR="003B0F22" w:rsidRPr="00A94246" w:rsidRDefault="003B0F22" w:rsidP="00833E89">
      <w:pPr>
        <w:ind w:left="213" w:hangingChars="100" w:hanging="213"/>
        <w:rPr>
          <w:rFonts w:hAnsi="ＭＳ 明朝"/>
        </w:rPr>
      </w:pPr>
      <w:r w:rsidRPr="00A94246">
        <w:rPr>
          <w:rFonts w:hAnsi="ＭＳ 明朝" w:hint="eastAsia"/>
        </w:rPr>
        <w:t xml:space="preserve">３　</w:t>
      </w:r>
      <w:r w:rsidR="008618D4" w:rsidRPr="00A94246">
        <w:rPr>
          <w:rFonts w:hAnsi="ＭＳ 明朝" w:hint="eastAsia"/>
        </w:rPr>
        <w:t>区</w:t>
      </w:r>
      <w:r w:rsidRPr="00A94246">
        <w:rPr>
          <w:rFonts w:hAnsi="ＭＳ 明朝" w:hint="eastAsia"/>
        </w:rPr>
        <w:t>福祉保健センター長は、対象児童の</w:t>
      </w:r>
      <w:r w:rsidR="006E6272" w:rsidRPr="00A94246">
        <w:rPr>
          <w:rFonts w:hAnsi="ＭＳ 明朝" w:hint="eastAsia"/>
        </w:rPr>
        <w:t>利用調整</w:t>
      </w:r>
      <w:r w:rsidRPr="00A94246">
        <w:rPr>
          <w:rFonts w:hAnsi="ＭＳ 明朝" w:hint="eastAsia"/>
        </w:rPr>
        <w:t>結果</w:t>
      </w:r>
      <w:r w:rsidR="00833E89" w:rsidRPr="00A94246">
        <w:rPr>
          <w:rFonts w:hAnsi="ＭＳ 明朝" w:hint="eastAsia"/>
        </w:rPr>
        <w:t>の通知</w:t>
      </w:r>
      <w:r w:rsidRPr="00A94246">
        <w:rPr>
          <w:rFonts w:hAnsi="ＭＳ 明朝" w:hint="eastAsia"/>
        </w:rPr>
        <w:t>を、対象児童が</w:t>
      </w:r>
      <w:r w:rsidR="006E6272" w:rsidRPr="00A94246">
        <w:rPr>
          <w:rFonts w:hAnsi="ＭＳ 明朝" w:hint="eastAsia"/>
        </w:rPr>
        <w:t>利用</w:t>
      </w:r>
      <w:r w:rsidR="00BA5B7C" w:rsidRPr="00A94246">
        <w:rPr>
          <w:rFonts w:hAnsi="ＭＳ 明朝" w:hint="eastAsia"/>
        </w:rPr>
        <w:t>する又は措置される</w:t>
      </w:r>
      <w:r w:rsidR="008E51DB" w:rsidRPr="00A94246">
        <w:rPr>
          <w:rFonts w:hAnsi="ＭＳ 明朝" w:hint="eastAsia"/>
        </w:rPr>
        <w:t>施設・事業者</w:t>
      </w:r>
      <w:r w:rsidR="006E6272" w:rsidRPr="00A94246">
        <w:rPr>
          <w:rFonts w:hAnsi="ＭＳ 明朝" w:hint="eastAsia"/>
        </w:rPr>
        <w:t>の</w:t>
      </w:r>
      <w:r w:rsidRPr="00A94246">
        <w:rPr>
          <w:rFonts w:hAnsi="ＭＳ 明朝" w:hint="eastAsia"/>
        </w:rPr>
        <w:t>長に送付する。</w:t>
      </w:r>
    </w:p>
    <w:p w14:paraId="11907A86" w14:textId="77777777" w:rsidR="003B0F22" w:rsidRPr="00A94246" w:rsidRDefault="003B0F22" w:rsidP="00A5302F">
      <w:pPr>
        <w:ind w:left="213" w:hangingChars="100" w:hanging="213"/>
        <w:rPr>
          <w:rFonts w:hAnsi="ＭＳ 明朝"/>
        </w:rPr>
      </w:pPr>
      <w:r w:rsidRPr="00A94246">
        <w:rPr>
          <w:rFonts w:hAnsi="ＭＳ 明朝" w:hint="eastAsia"/>
        </w:rPr>
        <w:t xml:space="preserve">４　</w:t>
      </w:r>
      <w:r w:rsidR="006E6272" w:rsidRPr="00A94246">
        <w:rPr>
          <w:rFonts w:hAnsi="ＭＳ 明朝" w:hint="eastAsia"/>
        </w:rPr>
        <w:t>対象児童が利用</w:t>
      </w:r>
      <w:r w:rsidR="00BA5B7C" w:rsidRPr="00A94246">
        <w:rPr>
          <w:rFonts w:hAnsi="ＭＳ 明朝" w:hint="eastAsia"/>
        </w:rPr>
        <w:t>する又は措置される</w:t>
      </w:r>
      <w:r w:rsidR="008E51DB" w:rsidRPr="00A94246">
        <w:rPr>
          <w:rFonts w:hAnsi="ＭＳ 明朝" w:hint="eastAsia"/>
        </w:rPr>
        <w:t>施設・事業者</w:t>
      </w:r>
      <w:r w:rsidR="006E6272" w:rsidRPr="00A94246">
        <w:rPr>
          <w:rFonts w:hAnsi="ＭＳ 明朝" w:hint="eastAsia"/>
        </w:rPr>
        <w:t>の長</w:t>
      </w:r>
      <w:r w:rsidRPr="00A94246">
        <w:rPr>
          <w:rFonts w:hAnsi="ＭＳ 明朝" w:hint="eastAsia"/>
        </w:rPr>
        <w:t>は、嘱託医師に連絡の上、当該児童の健康面での配慮等について指示を仰ぐ</w:t>
      </w:r>
      <w:r w:rsidR="006E6272" w:rsidRPr="00A94246">
        <w:rPr>
          <w:rFonts w:hAnsi="ＭＳ 明朝" w:hint="eastAsia"/>
        </w:rPr>
        <w:t>とともに、第</w:t>
      </w:r>
      <w:r w:rsidR="00C027A2" w:rsidRPr="00A94246">
        <w:rPr>
          <w:rFonts w:hAnsi="ＭＳ 明朝" w:hint="eastAsia"/>
        </w:rPr>
        <w:t>８</w:t>
      </w:r>
      <w:r w:rsidR="006E6272" w:rsidRPr="00A94246">
        <w:rPr>
          <w:rFonts w:hAnsi="ＭＳ 明朝" w:hint="eastAsia"/>
        </w:rPr>
        <w:t>条</w:t>
      </w:r>
      <w:r w:rsidR="008618D4" w:rsidRPr="00A94246">
        <w:rPr>
          <w:rFonts w:hAnsi="ＭＳ 明朝" w:hint="eastAsia"/>
        </w:rPr>
        <w:t>、第</w:t>
      </w:r>
      <w:r w:rsidR="00C027A2" w:rsidRPr="00A94246">
        <w:rPr>
          <w:rFonts w:hAnsi="ＭＳ 明朝" w:hint="eastAsia"/>
        </w:rPr>
        <w:t>９</w:t>
      </w:r>
      <w:r w:rsidR="008618D4" w:rsidRPr="00A94246">
        <w:rPr>
          <w:rFonts w:hAnsi="ＭＳ 明朝" w:hint="eastAsia"/>
        </w:rPr>
        <w:t>条及び第</w:t>
      </w:r>
      <w:r w:rsidR="00C027A2" w:rsidRPr="00A94246">
        <w:rPr>
          <w:rFonts w:hAnsi="ＭＳ 明朝" w:hint="eastAsia"/>
        </w:rPr>
        <w:t>10</w:t>
      </w:r>
      <w:r w:rsidR="008618D4" w:rsidRPr="00A94246">
        <w:rPr>
          <w:rFonts w:hAnsi="ＭＳ 明朝" w:hint="eastAsia"/>
        </w:rPr>
        <w:t>条</w:t>
      </w:r>
      <w:r w:rsidR="006E6272" w:rsidRPr="00A94246">
        <w:rPr>
          <w:rFonts w:hAnsi="ＭＳ 明朝" w:hint="eastAsia"/>
        </w:rPr>
        <w:t>の規定に基づく保育士等の加配</w:t>
      </w:r>
      <w:r w:rsidR="006047C3" w:rsidRPr="00A94246">
        <w:rPr>
          <w:rFonts w:hAnsi="ＭＳ 明朝" w:hint="eastAsia"/>
        </w:rPr>
        <w:t>及び看護職</w:t>
      </w:r>
      <w:r w:rsidR="006006CF" w:rsidRPr="00A94246">
        <w:rPr>
          <w:rFonts w:hAnsi="ＭＳ 明朝" w:hint="eastAsia"/>
        </w:rPr>
        <w:t>員</w:t>
      </w:r>
      <w:r w:rsidR="008618D4" w:rsidRPr="00A94246">
        <w:rPr>
          <w:rFonts w:hAnsi="ＭＳ 明朝" w:hint="eastAsia"/>
        </w:rPr>
        <w:t>の加配</w:t>
      </w:r>
      <w:r w:rsidR="006E6272" w:rsidRPr="00A94246">
        <w:rPr>
          <w:rFonts w:hAnsi="ＭＳ 明朝" w:hint="eastAsia"/>
        </w:rPr>
        <w:t>について留意し、当該児童の</w:t>
      </w:r>
      <w:r w:rsidR="0051650D" w:rsidRPr="00A94246">
        <w:rPr>
          <w:rFonts w:hAnsi="ＭＳ 明朝" w:hint="eastAsia"/>
        </w:rPr>
        <w:t>保育教育</w:t>
      </w:r>
      <w:r w:rsidR="006E6272" w:rsidRPr="00A94246">
        <w:rPr>
          <w:rFonts w:hAnsi="ＭＳ 明朝" w:hint="eastAsia"/>
        </w:rPr>
        <w:t>にあたっての体制</w:t>
      </w:r>
      <w:r w:rsidR="001E5703" w:rsidRPr="00A94246">
        <w:rPr>
          <w:rFonts w:hAnsi="ＭＳ 明朝" w:hint="eastAsia"/>
        </w:rPr>
        <w:t>を整える</w:t>
      </w:r>
      <w:r w:rsidRPr="00A94246">
        <w:rPr>
          <w:rFonts w:hAnsi="ＭＳ 明朝" w:hint="eastAsia"/>
        </w:rPr>
        <w:t>。</w:t>
      </w:r>
    </w:p>
    <w:p w14:paraId="6EB91715" w14:textId="77777777" w:rsidR="00E06E2F" w:rsidRPr="00A94246" w:rsidRDefault="00E06E2F" w:rsidP="00F52508">
      <w:pPr>
        <w:rPr>
          <w:rFonts w:hAnsi="ＭＳ 明朝"/>
          <w:b/>
        </w:rPr>
      </w:pPr>
    </w:p>
    <w:p w14:paraId="4DB76781" w14:textId="77777777" w:rsidR="00F52508" w:rsidRPr="00A94246" w:rsidRDefault="00F52508" w:rsidP="00F52508">
      <w:pPr>
        <w:rPr>
          <w:rFonts w:hAnsi="ＭＳ 明朝"/>
          <w:b/>
        </w:rPr>
      </w:pPr>
      <w:r w:rsidRPr="00A94246">
        <w:rPr>
          <w:rFonts w:hAnsi="ＭＳ 明朝" w:hint="eastAsia"/>
          <w:b/>
        </w:rPr>
        <w:t>（児童</w:t>
      </w:r>
      <w:r w:rsidR="00E255E2" w:rsidRPr="00A94246">
        <w:rPr>
          <w:rFonts w:hAnsi="ＭＳ 明朝" w:hint="eastAsia"/>
          <w:b/>
        </w:rPr>
        <w:t>状況確認書</w:t>
      </w:r>
      <w:r w:rsidRPr="00A94246">
        <w:rPr>
          <w:rFonts w:hAnsi="ＭＳ 明朝" w:hint="eastAsia"/>
          <w:b/>
        </w:rPr>
        <w:t>）</w:t>
      </w:r>
    </w:p>
    <w:p w14:paraId="100AA8D7" w14:textId="1FA2987C" w:rsidR="00F52508" w:rsidRPr="00A94246" w:rsidRDefault="00F52508" w:rsidP="00DF2F18">
      <w:pPr>
        <w:ind w:left="213" w:hangingChars="100" w:hanging="213"/>
        <w:rPr>
          <w:rFonts w:hAnsi="ＭＳ 明朝"/>
        </w:rPr>
      </w:pPr>
      <w:r w:rsidRPr="00A94246">
        <w:rPr>
          <w:rFonts w:hAnsi="ＭＳ 明朝" w:hint="eastAsia"/>
        </w:rPr>
        <w:t>第</w:t>
      </w:r>
      <w:r w:rsidR="001E5703" w:rsidRPr="00A94246">
        <w:rPr>
          <w:rFonts w:hAnsi="ＭＳ 明朝" w:hint="eastAsia"/>
        </w:rPr>
        <w:t>1</w:t>
      </w:r>
      <w:r w:rsidR="004C65D7" w:rsidRPr="00A94246">
        <w:rPr>
          <w:rFonts w:hAnsi="ＭＳ 明朝" w:hint="eastAsia"/>
        </w:rPr>
        <w:t>3</w:t>
      </w:r>
      <w:r w:rsidRPr="00A94246">
        <w:rPr>
          <w:rFonts w:hAnsi="ＭＳ 明朝" w:hint="eastAsia"/>
        </w:rPr>
        <w:t xml:space="preserve">条　</w:t>
      </w:r>
      <w:r w:rsidR="001E08B6" w:rsidRPr="00A94246">
        <w:rPr>
          <w:rFonts w:hAnsi="ＭＳ 明朝" w:hint="eastAsia"/>
        </w:rPr>
        <w:t>第</w:t>
      </w:r>
      <w:r w:rsidR="001E5703" w:rsidRPr="00A94246">
        <w:rPr>
          <w:rFonts w:hAnsi="ＭＳ 明朝" w:hint="eastAsia"/>
        </w:rPr>
        <w:t>1</w:t>
      </w:r>
      <w:r w:rsidR="004C65D7" w:rsidRPr="00A94246">
        <w:rPr>
          <w:rFonts w:hAnsi="ＭＳ 明朝" w:hint="eastAsia"/>
        </w:rPr>
        <w:t>1</w:t>
      </w:r>
      <w:r w:rsidR="001E08B6" w:rsidRPr="00A94246">
        <w:rPr>
          <w:rFonts w:hAnsi="ＭＳ 明朝" w:hint="eastAsia"/>
        </w:rPr>
        <w:t>条の</w:t>
      </w:r>
      <w:r w:rsidRPr="00A94246">
        <w:rPr>
          <w:rFonts w:hAnsi="ＭＳ 明朝" w:hint="eastAsia"/>
        </w:rPr>
        <w:t>試行的保育の結果</w:t>
      </w:r>
      <w:r w:rsidR="00DF2F18" w:rsidRPr="00A94246">
        <w:rPr>
          <w:rFonts w:hAnsi="ＭＳ 明朝" w:hint="eastAsia"/>
        </w:rPr>
        <w:t>及び保育教育提供中の児童の様子や状況</w:t>
      </w:r>
      <w:r w:rsidRPr="00A94246">
        <w:rPr>
          <w:rFonts w:hAnsi="ＭＳ 明朝" w:hint="eastAsia"/>
        </w:rPr>
        <w:t>に基づき、</w:t>
      </w:r>
      <w:r w:rsidR="00AD7C0E" w:rsidRPr="00A94246">
        <w:rPr>
          <w:rFonts w:hAnsi="ＭＳ 明朝" w:hint="eastAsia"/>
        </w:rPr>
        <w:t>施</w:t>
      </w:r>
      <w:r w:rsidR="00AD7C0E" w:rsidRPr="00A94246">
        <w:rPr>
          <w:rFonts w:hAnsi="ＭＳ 明朝" w:hint="eastAsia"/>
        </w:rPr>
        <w:lastRenderedPageBreak/>
        <w:t>設・事業者</w:t>
      </w:r>
      <w:r w:rsidR="000C0CF0" w:rsidRPr="00A94246">
        <w:rPr>
          <w:rFonts w:hAnsi="ＭＳ 明朝" w:hint="eastAsia"/>
        </w:rPr>
        <w:t>が</w:t>
      </w:r>
      <w:r w:rsidR="00AD7C0E" w:rsidRPr="00A94246">
        <w:rPr>
          <w:rFonts w:hAnsi="ＭＳ 明朝" w:hint="eastAsia"/>
        </w:rPr>
        <w:t>、生活習慣や発達の状況を中心に、客観的に第２号様式</w:t>
      </w:r>
      <w:r w:rsidR="00C77CF5" w:rsidRPr="00A94246">
        <w:rPr>
          <w:rFonts w:hAnsi="ＭＳ 明朝" w:hint="eastAsia"/>
        </w:rPr>
        <w:t>又</w:t>
      </w:r>
      <w:r w:rsidR="000C0CF0" w:rsidRPr="00A94246">
        <w:rPr>
          <w:rFonts w:hAnsi="ＭＳ 明朝" w:hint="eastAsia"/>
        </w:rPr>
        <w:t>は</w:t>
      </w:r>
      <w:r w:rsidR="00AD7C0E" w:rsidRPr="00A94246">
        <w:rPr>
          <w:rFonts w:hAnsi="ＭＳ 明朝" w:hint="eastAsia"/>
        </w:rPr>
        <w:t>第２号様式－２</w:t>
      </w:r>
      <w:r w:rsidR="000C0CF0" w:rsidRPr="00A94246">
        <w:rPr>
          <w:rFonts w:hAnsi="ＭＳ 明朝" w:hint="eastAsia"/>
        </w:rPr>
        <w:t>を作成する</w:t>
      </w:r>
      <w:r w:rsidR="00AD7C0E" w:rsidRPr="00A94246">
        <w:rPr>
          <w:rFonts w:hAnsi="ＭＳ 明朝" w:hint="eastAsia"/>
        </w:rPr>
        <w:t>。</w:t>
      </w:r>
      <w:r w:rsidR="001E08B6" w:rsidRPr="00A94246">
        <w:rPr>
          <w:rFonts w:hAnsi="ＭＳ 明朝" w:hint="eastAsia"/>
        </w:rPr>
        <w:t>また</w:t>
      </w:r>
      <w:r w:rsidRPr="00A94246">
        <w:rPr>
          <w:rFonts w:hAnsi="ＭＳ 明朝" w:hint="eastAsia"/>
        </w:rPr>
        <w:t>、</w:t>
      </w:r>
      <w:r w:rsidR="001E08B6" w:rsidRPr="00A94246">
        <w:rPr>
          <w:rFonts w:hAnsi="ＭＳ 明朝" w:hint="eastAsia"/>
        </w:rPr>
        <w:t>試行的</w:t>
      </w:r>
      <w:r w:rsidRPr="00A94246">
        <w:rPr>
          <w:rFonts w:hAnsi="ＭＳ 明朝" w:hint="eastAsia"/>
        </w:rPr>
        <w:t>保育の中で把握できないことを理由に、プライバシーや児童の状況について、過度の聞き取りを行う等必要以上に立ち入らないよう配慮する。</w:t>
      </w:r>
    </w:p>
    <w:p w14:paraId="52D4A0F6" w14:textId="665100D8" w:rsidR="000C0CF0" w:rsidRPr="00A94246" w:rsidRDefault="00F52508" w:rsidP="00BC624F">
      <w:pPr>
        <w:ind w:left="213" w:hangingChars="100" w:hanging="213"/>
        <w:rPr>
          <w:rFonts w:hAnsi="ＭＳ 明朝"/>
        </w:rPr>
      </w:pPr>
      <w:r w:rsidRPr="00A94246">
        <w:rPr>
          <w:rFonts w:hAnsi="ＭＳ 明朝" w:hint="eastAsia"/>
        </w:rPr>
        <w:t xml:space="preserve">２　</w:t>
      </w:r>
      <w:r w:rsidR="000C0CF0" w:rsidRPr="00A94246">
        <w:rPr>
          <w:rFonts w:hAnsi="ＭＳ 明朝" w:hint="eastAsia"/>
        </w:rPr>
        <w:t>１号認定児童が利用する施設及び既に施設・事業者を利用している２号認定児童及び３号認定児童については、施設・事業者が、保護者との面談や聞き取り、当該児童の保育教育時間中の、生活習慣や発達の状況を中心に、客観的に第２号様式</w:t>
      </w:r>
      <w:r w:rsidR="00C77CF5" w:rsidRPr="00A94246">
        <w:rPr>
          <w:rFonts w:hAnsi="ＭＳ 明朝" w:hint="eastAsia"/>
        </w:rPr>
        <w:t>又は</w:t>
      </w:r>
      <w:r w:rsidR="000C0CF0" w:rsidRPr="00A94246">
        <w:rPr>
          <w:rFonts w:hAnsi="ＭＳ 明朝" w:hint="eastAsia"/>
        </w:rPr>
        <w:t>第２号様式－２を作成する。</w:t>
      </w:r>
    </w:p>
    <w:p w14:paraId="767CAD1D" w14:textId="2CB94047" w:rsidR="00F52508" w:rsidRPr="00A94246" w:rsidRDefault="00E255E2" w:rsidP="004B07E5">
      <w:pPr>
        <w:ind w:left="213" w:hangingChars="100" w:hanging="213"/>
        <w:rPr>
          <w:rFonts w:hAnsi="ＭＳ 明朝"/>
        </w:rPr>
      </w:pPr>
      <w:r w:rsidRPr="00A94246">
        <w:rPr>
          <w:rFonts w:hAnsi="ＭＳ 明朝" w:hint="eastAsia"/>
        </w:rPr>
        <w:t xml:space="preserve">３　</w:t>
      </w:r>
      <w:r w:rsidR="00F52508" w:rsidRPr="00A94246">
        <w:rPr>
          <w:rFonts w:hAnsi="ＭＳ 明朝" w:hint="eastAsia"/>
        </w:rPr>
        <w:t>保育士</w:t>
      </w:r>
      <w:r w:rsidR="00E10E84" w:rsidRPr="00A94246">
        <w:rPr>
          <w:rFonts w:hAnsi="ＭＳ 明朝" w:hint="eastAsia"/>
        </w:rPr>
        <w:t>等</w:t>
      </w:r>
      <w:r w:rsidR="00F52508" w:rsidRPr="00A94246">
        <w:rPr>
          <w:rFonts w:hAnsi="ＭＳ 明朝" w:hint="eastAsia"/>
        </w:rPr>
        <w:t>の加配区分に関する意見は、「</w:t>
      </w:r>
      <w:r w:rsidR="00522873" w:rsidRPr="00A94246">
        <w:rPr>
          <w:rFonts w:hAnsi="ＭＳ 明朝" w:hint="eastAsia"/>
        </w:rPr>
        <w:t>障害児に対する加配区分基準表</w:t>
      </w:r>
      <w:r w:rsidR="0075033A" w:rsidRPr="00A94246">
        <w:rPr>
          <w:rFonts w:hAnsi="ＭＳ 明朝" w:hint="eastAsia"/>
        </w:rPr>
        <w:t>（別表１）」</w:t>
      </w:r>
      <w:r w:rsidR="00C77CF5" w:rsidRPr="00A94246">
        <w:rPr>
          <w:rFonts w:hAnsi="ＭＳ 明朝" w:hint="eastAsia"/>
        </w:rPr>
        <w:t>又は</w:t>
      </w:r>
      <w:r w:rsidR="00077DC4" w:rsidRPr="00A94246">
        <w:rPr>
          <w:rFonts w:hAnsi="ＭＳ 明朝" w:hint="eastAsia"/>
        </w:rPr>
        <w:t>「</w:t>
      </w:r>
      <w:r w:rsidR="00522873" w:rsidRPr="00A94246">
        <w:rPr>
          <w:rFonts w:hAnsi="ＭＳ 明朝" w:hint="eastAsia"/>
        </w:rPr>
        <w:t>障害児に対する加配区分基準表</w:t>
      </w:r>
      <w:r w:rsidR="00077DC4" w:rsidRPr="00A94246">
        <w:rPr>
          <w:rFonts w:hAnsi="ＭＳ 明朝" w:hint="eastAsia"/>
        </w:rPr>
        <w:t>（別表２</w:t>
      </w:r>
      <w:r w:rsidR="00522873" w:rsidRPr="00A94246">
        <w:rPr>
          <w:rFonts w:hAnsi="ＭＳ 明朝" w:hint="eastAsia"/>
        </w:rPr>
        <w:t>－１及び２－２</w:t>
      </w:r>
      <w:r w:rsidR="00077DC4" w:rsidRPr="00A94246">
        <w:rPr>
          <w:rFonts w:hAnsi="ＭＳ 明朝" w:hint="eastAsia"/>
        </w:rPr>
        <w:t>）」</w:t>
      </w:r>
      <w:r w:rsidR="00F52508" w:rsidRPr="00A94246">
        <w:rPr>
          <w:rFonts w:hAnsi="ＭＳ 明朝" w:hint="eastAsia"/>
        </w:rPr>
        <w:t>に沿って、</w:t>
      </w:r>
      <w:r w:rsidR="000053CF" w:rsidRPr="00A94246">
        <w:rPr>
          <w:rFonts w:hAnsi="ＭＳ 明朝" w:hint="eastAsia"/>
        </w:rPr>
        <w:t>第２号様式</w:t>
      </w:r>
      <w:r w:rsidR="00BE2466" w:rsidRPr="00A94246">
        <w:rPr>
          <w:rFonts w:hAnsi="ＭＳ 明朝" w:hint="eastAsia"/>
        </w:rPr>
        <w:t>の「集団保育</w:t>
      </w:r>
      <w:r w:rsidR="00522873" w:rsidRPr="00A94246">
        <w:rPr>
          <w:rFonts w:hAnsi="ＭＳ 明朝" w:hint="eastAsia"/>
        </w:rPr>
        <w:t>・</w:t>
      </w:r>
      <w:r w:rsidR="00BE2466" w:rsidRPr="00A94246">
        <w:rPr>
          <w:rFonts w:hAnsi="ＭＳ 明朝" w:hint="eastAsia"/>
        </w:rPr>
        <w:t>教育</w:t>
      </w:r>
      <w:r w:rsidR="00522873" w:rsidRPr="00A94246">
        <w:rPr>
          <w:rFonts w:hAnsi="ＭＳ 明朝" w:hint="eastAsia"/>
        </w:rPr>
        <w:t>に対する</w:t>
      </w:r>
      <w:r w:rsidR="00BE2466" w:rsidRPr="00A94246">
        <w:rPr>
          <w:rFonts w:hAnsi="ＭＳ 明朝" w:hint="eastAsia"/>
        </w:rPr>
        <w:t>施設・事業者の所見」</w:t>
      </w:r>
      <w:r w:rsidR="00E10E84" w:rsidRPr="00A94246">
        <w:rPr>
          <w:rFonts w:hAnsi="ＭＳ 明朝" w:hint="eastAsia"/>
        </w:rPr>
        <w:t>及び</w:t>
      </w:r>
      <w:r w:rsidR="0051599C" w:rsidRPr="00A94246">
        <w:rPr>
          <w:rFonts w:hAnsi="ＭＳ 明朝" w:hint="eastAsia"/>
        </w:rPr>
        <w:t>第２号様式－</w:t>
      </w:r>
      <w:r w:rsidR="000053CF" w:rsidRPr="00A94246">
        <w:rPr>
          <w:rFonts w:hAnsi="ＭＳ 明朝" w:hint="eastAsia"/>
        </w:rPr>
        <w:t>２の</w:t>
      </w:r>
      <w:r w:rsidR="00F52508" w:rsidRPr="00A94246">
        <w:rPr>
          <w:rFonts w:hAnsi="ＭＳ 明朝" w:hint="eastAsia"/>
        </w:rPr>
        <w:t>「集団保育</w:t>
      </w:r>
      <w:r w:rsidR="00522873" w:rsidRPr="00A94246">
        <w:rPr>
          <w:rFonts w:hAnsi="ＭＳ 明朝" w:hint="eastAsia"/>
        </w:rPr>
        <w:t>に対する</w:t>
      </w:r>
      <w:r w:rsidR="00F52508" w:rsidRPr="00A94246">
        <w:rPr>
          <w:rFonts w:hAnsi="ＭＳ 明朝" w:hint="eastAsia"/>
        </w:rPr>
        <w:t>施設</w:t>
      </w:r>
      <w:r w:rsidR="008F38ED" w:rsidRPr="00A94246">
        <w:rPr>
          <w:rFonts w:hAnsi="ＭＳ 明朝" w:hint="eastAsia"/>
        </w:rPr>
        <w:t>・事業者</w:t>
      </w:r>
      <w:r w:rsidR="00F52508" w:rsidRPr="00A94246">
        <w:rPr>
          <w:rFonts w:hAnsi="ＭＳ 明朝" w:hint="eastAsia"/>
        </w:rPr>
        <w:t>の</w:t>
      </w:r>
      <w:r w:rsidR="008F38ED" w:rsidRPr="00A94246">
        <w:rPr>
          <w:rFonts w:hAnsi="ＭＳ 明朝" w:hint="eastAsia"/>
        </w:rPr>
        <w:t>所見</w:t>
      </w:r>
      <w:r w:rsidR="00F52508" w:rsidRPr="00A94246">
        <w:rPr>
          <w:rFonts w:hAnsi="ＭＳ 明朝" w:hint="eastAsia"/>
        </w:rPr>
        <w:t>」欄に記入する。</w:t>
      </w:r>
    </w:p>
    <w:p w14:paraId="280A2514" w14:textId="77777777" w:rsidR="00077DC4" w:rsidRPr="00A94246" w:rsidRDefault="00077DC4" w:rsidP="00F52508">
      <w:pPr>
        <w:rPr>
          <w:rFonts w:hAnsi="ＭＳ 明朝"/>
        </w:rPr>
      </w:pPr>
    </w:p>
    <w:p w14:paraId="283D2757" w14:textId="77777777" w:rsidR="00DF7BE2" w:rsidRPr="00A94246" w:rsidRDefault="003F0E44" w:rsidP="00F23438">
      <w:pPr>
        <w:rPr>
          <w:rFonts w:hAnsi="ＭＳ 明朝"/>
          <w:b/>
        </w:rPr>
      </w:pPr>
      <w:r w:rsidRPr="00A94246">
        <w:rPr>
          <w:rFonts w:hAnsi="ＭＳ 明朝" w:hint="eastAsia"/>
          <w:b/>
        </w:rPr>
        <w:t>（加配区分による職員等の配置）</w:t>
      </w:r>
    </w:p>
    <w:p w14:paraId="4D1AFB7D" w14:textId="77777777" w:rsidR="00587AEC" w:rsidRPr="00A94246" w:rsidRDefault="00F23438" w:rsidP="00623772">
      <w:pPr>
        <w:ind w:left="425" w:hangingChars="200" w:hanging="425"/>
        <w:rPr>
          <w:rFonts w:hAnsi="ＭＳ 明朝"/>
        </w:rPr>
      </w:pPr>
      <w:r w:rsidRPr="00A94246">
        <w:rPr>
          <w:rFonts w:hAnsi="ＭＳ 明朝" w:hint="eastAsia"/>
        </w:rPr>
        <w:t>第</w:t>
      </w:r>
      <w:r w:rsidR="0051599C" w:rsidRPr="00A94246">
        <w:rPr>
          <w:rFonts w:hAnsi="ＭＳ 明朝" w:hint="eastAsia"/>
        </w:rPr>
        <w:t>1</w:t>
      </w:r>
      <w:r w:rsidR="004C65D7" w:rsidRPr="00A94246">
        <w:rPr>
          <w:rFonts w:hAnsi="ＭＳ 明朝" w:hint="eastAsia"/>
        </w:rPr>
        <w:t>4</w:t>
      </w:r>
      <w:r w:rsidRPr="00A94246">
        <w:rPr>
          <w:rFonts w:hAnsi="ＭＳ 明朝" w:hint="eastAsia"/>
        </w:rPr>
        <w:t>条</w:t>
      </w:r>
      <w:r w:rsidR="00F117F4" w:rsidRPr="00A94246">
        <w:rPr>
          <w:rFonts w:hAnsi="ＭＳ 明朝" w:hint="eastAsia"/>
        </w:rPr>
        <w:t xml:space="preserve">　</w:t>
      </w:r>
      <w:r w:rsidR="008E51DB" w:rsidRPr="00A94246">
        <w:rPr>
          <w:rFonts w:hAnsi="ＭＳ 明朝" w:hint="eastAsia"/>
        </w:rPr>
        <w:t>施設・事業者</w:t>
      </w:r>
      <w:r w:rsidR="000C0A08" w:rsidRPr="00A94246">
        <w:rPr>
          <w:rFonts w:hAnsi="ＭＳ 明朝" w:hint="eastAsia"/>
        </w:rPr>
        <w:t>は、</w:t>
      </w:r>
      <w:r w:rsidR="00DE19BF" w:rsidRPr="00A94246">
        <w:rPr>
          <w:rFonts w:hAnsi="ＭＳ 明朝" w:hint="eastAsia"/>
        </w:rPr>
        <w:t>あらかじめ定められた配置人数に加え、</w:t>
      </w:r>
      <w:r w:rsidR="004C3544" w:rsidRPr="00A94246">
        <w:rPr>
          <w:rFonts w:hAnsi="ＭＳ 明朝" w:hint="eastAsia"/>
        </w:rPr>
        <w:t>第</w:t>
      </w:r>
      <w:r w:rsidR="004C65D7" w:rsidRPr="00A94246">
        <w:rPr>
          <w:rFonts w:hAnsi="ＭＳ 明朝" w:hint="eastAsia"/>
        </w:rPr>
        <w:t>８</w:t>
      </w:r>
      <w:r w:rsidR="004C3544" w:rsidRPr="00A94246">
        <w:rPr>
          <w:rFonts w:hAnsi="ＭＳ 明朝" w:hint="eastAsia"/>
        </w:rPr>
        <w:t>条、</w:t>
      </w:r>
      <w:r w:rsidR="00DE19BF" w:rsidRPr="00A94246">
        <w:rPr>
          <w:rFonts w:hAnsi="ＭＳ 明朝" w:hint="eastAsia"/>
        </w:rPr>
        <w:t>第</w:t>
      </w:r>
      <w:r w:rsidR="004C65D7" w:rsidRPr="00A94246">
        <w:rPr>
          <w:rFonts w:hAnsi="ＭＳ 明朝" w:hint="eastAsia"/>
        </w:rPr>
        <w:t>９</w:t>
      </w:r>
      <w:r w:rsidR="00DE19BF" w:rsidRPr="00A94246">
        <w:rPr>
          <w:rFonts w:hAnsi="ＭＳ 明朝" w:hint="eastAsia"/>
        </w:rPr>
        <w:t>条及び第</w:t>
      </w:r>
      <w:r w:rsidR="004C65D7" w:rsidRPr="00A94246">
        <w:rPr>
          <w:rFonts w:hAnsi="ＭＳ 明朝" w:hint="eastAsia"/>
        </w:rPr>
        <w:t>10</w:t>
      </w:r>
      <w:r w:rsidR="00DE19BF" w:rsidRPr="00A94246">
        <w:rPr>
          <w:rFonts w:hAnsi="ＭＳ 明朝" w:hint="eastAsia"/>
        </w:rPr>
        <w:t>条の規定により決定した加配</w:t>
      </w:r>
      <w:r w:rsidR="00967A7A" w:rsidRPr="00A94246">
        <w:rPr>
          <w:rFonts w:hAnsi="ＭＳ 明朝" w:hint="eastAsia"/>
        </w:rPr>
        <w:t>区分に従い、次の</w:t>
      </w:r>
      <w:r w:rsidR="0051599C" w:rsidRPr="00A94246">
        <w:rPr>
          <w:rFonts w:hAnsi="ＭＳ 明朝" w:hint="eastAsia"/>
        </w:rPr>
        <w:t>とお</w:t>
      </w:r>
      <w:r w:rsidR="00967A7A" w:rsidRPr="00A94246">
        <w:rPr>
          <w:rFonts w:hAnsi="ＭＳ 明朝" w:hint="eastAsia"/>
        </w:rPr>
        <w:t>りの対応を行うものとする。</w:t>
      </w:r>
    </w:p>
    <w:p w14:paraId="1F2EBDCF" w14:textId="77777777" w:rsidR="00F117F4" w:rsidRPr="00A94246" w:rsidRDefault="000C0A08" w:rsidP="00F117F4">
      <w:pPr>
        <w:ind w:left="425" w:hangingChars="200" w:hanging="425"/>
        <w:rPr>
          <w:rFonts w:hAnsi="ＭＳ 明朝"/>
        </w:rPr>
      </w:pPr>
      <w:r w:rsidRPr="00A94246">
        <w:rPr>
          <w:rFonts w:hAnsi="ＭＳ 明朝" w:hint="eastAsia"/>
        </w:rPr>
        <w:t>（１）</w:t>
      </w:r>
      <w:r w:rsidR="00F117F4" w:rsidRPr="00A94246">
        <w:rPr>
          <w:rFonts w:hAnsi="ＭＳ 明朝" w:hint="eastAsia"/>
        </w:rPr>
        <w:t>特定</w:t>
      </w:r>
      <w:r w:rsidR="00AD7B5A" w:rsidRPr="00A94246">
        <w:rPr>
          <w:rFonts w:hAnsi="ＭＳ 明朝" w:hint="eastAsia"/>
        </w:rPr>
        <w:t>教育・保育</w:t>
      </w:r>
      <w:r w:rsidR="00F117F4" w:rsidRPr="00A94246">
        <w:rPr>
          <w:rFonts w:hAnsi="ＭＳ 明朝" w:hint="eastAsia"/>
        </w:rPr>
        <w:t>施設のうち市町村が設置する保育所は</w:t>
      </w:r>
      <w:r w:rsidR="0051599C" w:rsidRPr="00A94246">
        <w:rPr>
          <w:rFonts w:hAnsi="ＭＳ 明朝" w:hint="eastAsia"/>
        </w:rPr>
        <w:t>、</w:t>
      </w:r>
      <w:r w:rsidR="00F117F4" w:rsidRPr="00A94246">
        <w:rPr>
          <w:rFonts w:hAnsi="ＭＳ 明朝" w:hint="eastAsia"/>
        </w:rPr>
        <w:t>決定した加配区分に応じた保育士の配置を行う。</w:t>
      </w:r>
    </w:p>
    <w:p w14:paraId="5F34680B" w14:textId="77777777" w:rsidR="00F117F4" w:rsidRPr="00A94246" w:rsidRDefault="000C0A08" w:rsidP="00F117F4">
      <w:pPr>
        <w:ind w:left="425" w:hangingChars="200" w:hanging="425"/>
        <w:rPr>
          <w:rFonts w:hAnsi="ＭＳ 明朝"/>
        </w:rPr>
      </w:pPr>
      <w:r w:rsidRPr="00A94246">
        <w:rPr>
          <w:rFonts w:hAnsi="ＭＳ 明朝" w:hint="eastAsia"/>
        </w:rPr>
        <w:t>（２）</w:t>
      </w:r>
      <w:r w:rsidR="00F117F4" w:rsidRPr="00A94246">
        <w:rPr>
          <w:rFonts w:hAnsi="ＭＳ 明朝" w:hint="eastAsia"/>
        </w:rPr>
        <w:t>特定</w:t>
      </w:r>
      <w:r w:rsidR="00A917D4" w:rsidRPr="00A94246">
        <w:rPr>
          <w:rFonts w:hAnsi="ＭＳ 明朝" w:hint="eastAsia"/>
        </w:rPr>
        <w:t>教育・保育</w:t>
      </w:r>
      <w:r w:rsidR="00F117F4" w:rsidRPr="00A94246">
        <w:rPr>
          <w:rFonts w:hAnsi="ＭＳ 明朝" w:hint="eastAsia"/>
        </w:rPr>
        <w:t>施設（市町村が設置するものを除く）及び</w:t>
      </w:r>
      <w:r w:rsidR="00A917D4" w:rsidRPr="00A94246">
        <w:rPr>
          <w:rFonts w:hAnsi="ＭＳ 明朝" w:hint="eastAsia"/>
        </w:rPr>
        <w:t>特定</w:t>
      </w:r>
      <w:r w:rsidR="00F117F4" w:rsidRPr="00A94246">
        <w:rPr>
          <w:rFonts w:hAnsi="ＭＳ 明朝" w:hint="eastAsia"/>
        </w:rPr>
        <w:t>地域型保育事業</w:t>
      </w:r>
      <w:r w:rsidR="00A917D4" w:rsidRPr="00A94246">
        <w:rPr>
          <w:rFonts w:hAnsi="ＭＳ 明朝" w:hint="eastAsia"/>
        </w:rPr>
        <w:t>者</w:t>
      </w:r>
      <w:r w:rsidR="00F117F4" w:rsidRPr="00A94246">
        <w:rPr>
          <w:rFonts w:hAnsi="ＭＳ 明朝" w:hint="eastAsia"/>
        </w:rPr>
        <w:t>は、</w:t>
      </w:r>
      <w:r w:rsidR="00706522" w:rsidRPr="00A94246">
        <w:rPr>
          <w:rFonts w:hAnsi="ＭＳ 明朝" w:hint="eastAsia"/>
        </w:rPr>
        <w:t>３号認定児童</w:t>
      </w:r>
      <w:r w:rsidR="00385C93" w:rsidRPr="00A94246">
        <w:rPr>
          <w:rFonts w:hAnsi="ＭＳ 明朝" w:hint="eastAsia"/>
        </w:rPr>
        <w:t>に対して、</w:t>
      </w:r>
      <w:r w:rsidR="004C3544" w:rsidRPr="00A94246">
        <w:rPr>
          <w:rFonts w:hAnsi="ＭＳ 明朝" w:hint="eastAsia"/>
        </w:rPr>
        <w:t>決定した加配区分に応じた人数に相当する保育士</w:t>
      </w:r>
      <w:r w:rsidR="000A6F5C" w:rsidRPr="00A94246">
        <w:rPr>
          <w:rFonts w:hAnsi="ＭＳ 明朝" w:hint="eastAsia"/>
        </w:rPr>
        <w:t>の配置</w:t>
      </w:r>
      <w:r w:rsidR="001B09A3" w:rsidRPr="00A94246">
        <w:rPr>
          <w:rFonts w:hAnsi="ＭＳ 明朝" w:hint="eastAsia"/>
        </w:rPr>
        <w:t>等</w:t>
      </w:r>
      <w:r w:rsidR="000A6F5C" w:rsidRPr="00A94246">
        <w:rPr>
          <w:rFonts w:hAnsi="ＭＳ 明朝" w:hint="eastAsia"/>
        </w:rPr>
        <w:t>を行うなどの配慮を行い</w:t>
      </w:r>
      <w:r w:rsidR="004C3544" w:rsidRPr="00A94246">
        <w:rPr>
          <w:rFonts w:hAnsi="ＭＳ 明朝" w:hint="eastAsia"/>
        </w:rPr>
        <w:t>、</w:t>
      </w:r>
      <w:r w:rsidR="00243677" w:rsidRPr="00A94246">
        <w:rPr>
          <w:rFonts w:hAnsi="ＭＳ 明朝" w:hint="eastAsia"/>
        </w:rPr>
        <w:t>個別に</w:t>
      </w:r>
      <w:r w:rsidR="007C25A0" w:rsidRPr="00A94246">
        <w:rPr>
          <w:rFonts w:hAnsi="ＭＳ 明朝" w:hint="eastAsia"/>
        </w:rPr>
        <w:t>支援を必要とする児童の保育</w:t>
      </w:r>
      <w:r w:rsidR="000A6F5C" w:rsidRPr="00A94246">
        <w:rPr>
          <w:rFonts w:hAnsi="ＭＳ 明朝" w:hint="eastAsia"/>
        </w:rPr>
        <w:t>を行うことと</w:t>
      </w:r>
      <w:r w:rsidR="004C3544" w:rsidRPr="00A94246">
        <w:rPr>
          <w:rFonts w:hAnsi="ＭＳ 明朝" w:hint="eastAsia"/>
        </w:rPr>
        <w:t>する。</w:t>
      </w:r>
    </w:p>
    <w:p w14:paraId="78885086" w14:textId="162B3A05" w:rsidR="0017261C" w:rsidRPr="00A94246" w:rsidRDefault="0000209B" w:rsidP="00824467">
      <w:pPr>
        <w:ind w:left="425" w:hangingChars="200" w:hanging="425"/>
        <w:rPr>
          <w:rFonts w:hAnsi="ＭＳ 明朝"/>
        </w:rPr>
      </w:pPr>
      <w:r w:rsidRPr="00A94246">
        <w:rPr>
          <w:rFonts w:hAnsi="ＭＳ 明朝" w:hint="eastAsia"/>
        </w:rPr>
        <w:t>（３）</w:t>
      </w:r>
      <w:r w:rsidR="000B1644" w:rsidRPr="00A94246">
        <w:rPr>
          <w:rFonts w:hAnsi="ＭＳ 明朝" w:hint="eastAsia"/>
        </w:rPr>
        <w:t>特定教育・保育施設（市町村が設置するものを除く）</w:t>
      </w:r>
      <w:r w:rsidR="0086313A" w:rsidRPr="00A94246">
        <w:rPr>
          <w:rFonts w:hAnsi="ＭＳ 明朝" w:hint="eastAsia"/>
        </w:rPr>
        <w:t>のうち</w:t>
      </w:r>
      <w:r w:rsidR="00035C8D" w:rsidRPr="00A94246">
        <w:rPr>
          <w:rFonts w:hAnsi="ＭＳ 明朝" w:hint="eastAsia"/>
        </w:rPr>
        <w:t>、保育所</w:t>
      </w:r>
      <w:r w:rsidR="00824467" w:rsidRPr="00A94246">
        <w:rPr>
          <w:rFonts w:hAnsi="ＭＳ 明朝" w:hint="eastAsia"/>
        </w:rPr>
        <w:t>は</w:t>
      </w:r>
      <w:r w:rsidR="00367EB0" w:rsidRPr="00A94246">
        <w:rPr>
          <w:rFonts w:hAnsi="ＭＳ 明朝" w:hint="eastAsia"/>
        </w:rPr>
        <w:t>、</w:t>
      </w:r>
      <w:r w:rsidR="00824467" w:rsidRPr="00A94246">
        <w:rPr>
          <w:rFonts w:hAnsi="ＭＳ 明朝" w:hint="eastAsia"/>
        </w:rPr>
        <w:t>２号認定児童に対して、</w:t>
      </w:r>
      <w:r w:rsidR="00035C8D" w:rsidRPr="00A94246">
        <w:rPr>
          <w:rFonts w:hAnsi="ＭＳ 明朝" w:hint="eastAsia"/>
        </w:rPr>
        <w:t>決定した加配区分に応じた人数に相当する保育士</w:t>
      </w:r>
      <w:r w:rsidR="009B60E3" w:rsidRPr="00A94246">
        <w:rPr>
          <w:rFonts w:hAnsi="ＭＳ 明朝" w:hint="eastAsia"/>
        </w:rPr>
        <w:t>の配置</w:t>
      </w:r>
      <w:r w:rsidR="00A34C48" w:rsidRPr="00A94246">
        <w:rPr>
          <w:rFonts w:hAnsi="ＭＳ 明朝" w:hint="eastAsia"/>
        </w:rPr>
        <w:t>等</w:t>
      </w:r>
      <w:r w:rsidR="0086313A" w:rsidRPr="00A94246">
        <w:rPr>
          <w:rFonts w:hAnsi="ＭＳ 明朝" w:hint="eastAsia"/>
        </w:rPr>
        <w:t>を</w:t>
      </w:r>
      <w:r w:rsidR="005700D3" w:rsidRPr="00A94246">
        <w:rPr>
          <w:rFonts w:hAnsi="ＭＳ 明朝" w:hint="eastAsia"/>
        </w:rPr>
        <w:t>、幼保連携型</w:t>
      </w:r>
      <w:r w:rsidR="00035C8D" w:rsidRPr="00A94246">
        <w:rPr>
          <w:rFonts w:hAnsi="ＭＳ 明朝" w:hint="eastAsia"/>
        </w:rPr>
        <w:t>認定こども園</w:t>
      </w:r>
      <w:r w:rsidR="00D00525" w:rsidRPr="00A94246">
        <w:rPr>
          <w:rFonts w:hAnsi="ＭＳ 明朝" w:hint="eastAsia"/>
        </w:rPr>
        <w:t>及び保育所型認定こども園</w:t>
      </w:r>
      <w:r w:rsidR="00035C8D" w:rsidRPr="00A94246">
        <w:rPr>
          <w:rFonts w:hAnsi="ＭＳ 明朝" w:hint="eastAsia"/>
        </w:rPr>
        <w:t>は</w:t>
      </w:r>
      <w:r w:rsidR="00367EB0" w:rsidRPr="00A94246">
        <w:rPr>
          <w:rFonts w:hAnsi="ＭＳ 明朝" w:hint="eastAsia"/>
        </w:rPr>
        <w:t>、</w:t>
      </w:r>
      <w:r w:rsidR="00824467" w:rsidRPr="00A94246">
        <w:rPr>
          <w:rFonts w:hAnsi="ＭＳ 明朝" w:hint="eastAsia"/>
        </w:rPr>
        <w:t>２号認定児童に対して、</w:t>
      </w:r>
      <w:r w:rsidR="000C0CF0" w:rsidRPr="00A94246">
        <w:rPr>
          <w:rFonts w:hAnsi="ＭＳ 明朝" w:hint="eastAsia"/>
        </w:rPr>
        <w:t>決定した</w:t>
      </w:r>
      <w:r w:rsidR="0098106B" w:rsidRPr="00A94246">
        <w:rPr>
          <w:rFonts w:hAnsi="ＭＳ 明朝" w:hint="eastAsia"/>
        </w:rPr>
        <w:t>加配区分に応じた人数に相当する保育教諭の配置</w:t>
      </w:r>
      <w:r w:rsidR="00A34C48" w:rsidRPr="00A94246">
        <w:rPr>
          <w:rFonts w:hAnsi="ＭＳ 明朝" w:hint="eastAsia"/>
        </w:rPr>
        <w:t>等</w:t>
      </w:r>
      <w:r w:rsidR="0098106B" w:rsidRPr="00A94246">
        <w:rPr>
          <w:rFonts w:hAnsi="ＭＳ 明朝" w:hint="eastAsia"/>
        </w:rPr>
        <w:t>を行</w:t>
      </w:r>
      <w:r w:rsidR="006A0829" w:rsidRPr="00A94246">
        <w:rPr>
          <w:rFonts w:hAnsi="ＭＳ 明朝" w:hint="eastAsia"/>
        </w:rPr>
        <w:t>うなどの配慮を行い</w:t>
      </w:r>
      <w:r w:rsidR="0098106B" w:rsidRPr="00A94246">
        <w:rPr>
          <w:rFonts w:hAnsi="ＭＳ 明朝" w:hint="eastAsia"/>
        </w:rPr>
        <w:t>、</w:t>
      </w:r>
      <w:r w:rsidR="00243677" w:rsidRPr="00A94246">
        <w:rPr>
          <w:rFonts w:hAnsi="ＭＳ 明朝" w:hint="eastAsia"/>
        </w:rPr>
        <w:t>個別に</w:t>
      </w:r>
      <w:r w:rsidR="0098106B" w:rsidRPr="00A94246">
        <w:rPr>
          <w:rFonts w:hAnsi="ＭＳ 明朝" w:hint="eastAsia"/>
        </w:rPr>
        <w:t>支援を必要とする児童の保育</w:t>
      </w:r>
      <w:r w:rsidR="00C21448" w:rsidRPr="00A94246">
        <w:rPr>
          <w:rFonts w:hAnsi="ＭＳ 明朝" w:hint="eastAsia"/>
        </w:rPr>
        <w:t>教育</w:t>
      </w:r>
      <w:r w:rsidR="0098106B" w:rsidRPr="00A94246">
        <w:rPr>
          <w:rFonts w:hAnsi="ＭＳ 明朝" w:hint="eastAsia"/>
        </w:rPr>
        <w:t>を行うこととする。</w:t>
      </w:r>
    </w:p>
    <w:p w14:paraId="20861F6A" w14:textId="0CBBB1E5" w:rsidR="00DD1A0A" w:rsidRPr="00A94246" w:rsidRDefault="0017261C" w:rsidP="00DD1A0A">
      <w:pPr>
        <w:ind w:left="425" w:hangingChars="200" w:hanging="425"/>
        <w:rPr>
          <w:rFonts w:hAnsi="ＭＳ 明朝"/>
        </w:rPr>
      </w:pPr>
      <w:r w:rsidRPr="00A94246">
        <w:rPr>
          <w:rFonts w:hAnsi="ＭＳ 明朝" w:hint="eastAsia"/>
        </w:rPr>
        <w:t>（４）</w:t>
      </w:r>
      <w:r w:rsidR="00C50870" w:rsidRPr="00A94246">
        <w:rPr>
          <w:rFonts w:hAnsi="ＭＳ 明朝" w:hint="eastAsia"/>
        </w:rPr>
        <w:t>特定教育・保育施設（保育所を除く）のうち</w:t>
      </w:r>
      <w:r w:rsidR="00BD7D47" w:rsidRPr="00A94246">
        <w:rPr>
          <w:rFonts w:hAnsi="ＭＳ 明朝" w:hint="eastAsia"/>
        </w:rPr>
        <w:t>、幼稚園</w:t>
      </w:r>
      <w:r w:rsidR="00B474D9" w:rsidRPr="00A94246">
        <w:rPr>
          <w:rFonts w:hAnsi="ＭＳ 明朝" w:hint="eastAsia"/>
        </w:rPr>
        <w:t>及び幼保連携型認定こども園</w:t>
      </w:r>
      <w:r w:rsidR="002607E1" w:rsidRPr="00A94246">
        <w:rPr>
          <w:rFonts w:hAnsi="ＭＳ 明朝" w:hint="eastAsia"/>
        </w:rPr>
        <w:t>及び保育所型認定こども園</w:t>
      </w:r>
      <w:r w:rsidR="00B474D9" w:rsidRPr="00A94246">
        <w:rPr>
          <w:rFonts w:hAnsi="ＭＳ 明朝" w:hint="eastAsia"/>
        </w:rPr>
        <w:t>以外の認定こども園</w:t>
      </w:r>
      <w:r w:rsidR="00BD7D47" w:rsidRPr="00A94246">
        <w:rPr>
          <w:rFonts w:hAnsi="ＭＳ 明朝" w:hint="eastAsia"/>
        </w:rPr>
        <w:t>は</w:t>
      </w:r>
      <w:r w:rsidR="00400D5A" w:rsidRPr="00A94246">
        <w:rPr>
          <w:rFonts w:hAnsi="ＭＳ 明朝" w:hint="eastAsia"/>
        </w:rPr>
        <w:t>、</w:t>
      </w:r>
      <w:r w:rsidR="00367EB0" w:rsidRPr="00A94246">
        <w:rPr>
          <w:rFonts w:hAnsi="ＭＳ 明朝" w:hint="eastAsia"/>
        </w:rPr>
        <w:t>１号認定児童に対して、</w:t>
      </w:r>
      <w:r w:rsidR="00491AC8" w:rsidRPr="00A94246">
        <w:rPr>
          <w:rFonts w:hAnsi="ＭＳ 明朝" w:hint="eastAsia"/>
        </w:rPr>
        <w:t>決定した加配区分に応じた人数に相当する</w:t>
      </w:r>
      <w:r w:rsidR="00B474D9" w:rsidRPr="00A94246">
        <w:rPr>
          <w:rFonts w:hAnsi="ＭＳ 明朝" w:hint="eastAsia"/>
        </w:rPr>
        <w:t>幼稚園</w:t>
      </w:r>
      <w:r w:rsidR="00491AC8" w:rsidRPr="00A94246">
        <w:rPr>
          <w:rFonts w:hAnsi="ＭＳ 明朝" w:hint="eastAsia"/>
        </w:rPr>
        <w:t>教諭の配置</w:t>
      </w:r>
      <w:r w:rsidR="00A34C48" w:rsidRPr="00A94246">
        <w:rPr>
          <w:rFonts w:hAnsi="ＭＳ 明朝" w:hint="eastAsia"/>
        </w:rPr>
        <w:t>等</w:t>
      </w:r>
      <w:r w:rsidR="00C50870" w:rsidRPr="00A94246">
        <w:rPr>
          <w:rFonts w:hAnsi="ＭＳ 明朝" w:hint="eastAsia"/>
        </w:rPr>
        <w:t>を、</w:t>
      </w:r>
      <w:r w:rsidR="00B474D9" w:rsidRPr="00A94246">
        <w:rPr>
          <w:rFonts w:hAnsi="ＭＳ 明朝" w:hint="eastAsia"/>
        </w:rPr>
        <w:t>幼保連携型</w:t>
      </w:r>
      <w:r w:rsidR="00C50870" w:rsidRPr="00A94246">
        <w:rPr>
          <w:rFonts w:hAnsi="ＭＳ 明朝" w:hint="eastAsia"/>
        </w:rPr>
        <w:t>認定こども園は</w:t>
      </w:r>
      <w:r w:rsidR="00367EB0" w:rsidRPr="00A94246">
        <w:rPr>
          <w:rFonts w:hAnsi="ＭＳ 明朝" w:hint="eastAsia"/>
        </w:rPr>
        <w:t>、１号認定児童に対して、</w:t>
      </w:r>
      <w:r w:rsidR="000C0CF0" w:rsidRPr="00A94246">
        <w:rPr>
          <w:rFonts w:hAnsi="ＭＳ 明朝" w:hint="eastAsia"/>
        </w:rPr>
        <w:t>決定</w:t>
      </w:r>
      <w:r w:rsidR="00734E3E" w:rsidRPr="00A94246">
        <w:rPr>
          <w:rFonts w:hAnsi="ＭＳ 明朝" w:hint="eastAsia"/>
        </w:rPr>
        <w:t>した</w:t>
      </w:r>
      <w:r w:rsidR="00DD1A0A" w:rsidRPr="00A94246">
        <w:rPr>
          <w:rFonts w:hAnsi="ＭＳ 明朝" w:hint="eastAsia"/>
        </w:rPr>
        <w:t>加配区分に応じた人数に相当する保育教諭の配置</w:t>
      </w:r>
      <w:r w:rsidR="00A34C48" w:rsidRPr="00A94246">
        <w:rPr>
          <w:rFonts w:hAnsi="ＭＳ 明朝" w:hint="eastAsia"/>
        </w:rPr>
        <w:t>等</w:t>
      </w:r>
      <w:r w:rsidR="00DD1A0A" w:rsidRPr="00A94246">
        <w:rPr>
          <w:rFonts w:hAnsi="ＭＳ 明朝" w:hint="eastAsia"/>
        </w:rPr>
        <w:t>を行うなどの配慮を行い、</w:t>
      </w:r>
      <w:r w:rsidR="00243677" w:rsidRPr="00A94246">
        <w:rPr>
          <w:rFonts w:hAnsi="ＭＳ 明朝" w:hint="eastAsia"/>
        </w:rPr>
        <w:t>個別に</w:t>
      </w:r>
      <w:r w:rsidR="00DD1A0A" w:rsidRPr="00A94246">
        <w:rPr>
          <w:rFonts w:hAnsi="ＭＳ 明朝" w:hint="eastAsia"/>
        </w:rPr>
        <w:t>支援を必要とする児童の保育教育を行うこととする。</w:t>
      </w:r>
    </w:p>
    <w:p w14:paraId="546FED5D" w14:textId="77777777" w:rsidR="00A64101" w:rsidRPr="00A94246" w:rsidRDefault="00491AC8" w:rsidP="00376F29">
      <w:pPr>
        <w:ind w:left="425" w:hangingChars="200" w:hanging="425"/>
        <w:rPr>
          <w:rFonts w:hAnsi="ＭＳ 明朝"/>
        </w:rPr>
      </w:pPr>
      <w:r w:rsidRPr="00A94246">
        <w:rPr>
          <w:rFonts w:hAnsi="ＭＳ 明朝" w:hint="eastAsia"/>
        </w:rPr>
        <w:t>（</w:t>
      </w:r>
      <w:r w:rsidR="002A7512" w:rsidRPr="00A94246">
        <w:rPr>
          <w:rFonts w:hAnsi="ＭＳ 明朝" w:hint="eastAsia"/>
        </w:rPr>
        <w:t>５</w:t>
      </w:r>
      <w:r w:rsidRPr="00A94246">
        <w:rPr>
          <w:rFonts w:hAnsi="ＭＳ 明朝" w:hint="eastAsia"/>
        </w:rPr>
        <w:t>）</w:t>
      </w:r>
      <w:r w:rsidR="00B4438B" w:rsidRPr="00A94246">
        <w:rPr>
          <w:rFonts w:hAnsi="ＭＳ 明朝" w:hint="eastAsia"/>
        </w:rPr>
        <w:t>第</w:t>
      </w:r>
      <w:r w:rsidR="00EB1192" w:rsidRPr="00A94246">
        <w:rPr>
          <w:rFonts w:hAnsi="ＭＳ 明朝" w:hint="eastAsia"/>
        </w:rPr>
        <w:t>３</w:t>
      </w:r>
      <w:r w:rsidR="00B4438B" w:rsidRPr="00A94246">
        <w:rPr>
          <w:rFonts w:hAnsi="ＭＳ 明朝" w:hint="eastAsia"/>
        </w:rPr>
        <w:t>条第４号に規定する対象児童に認定された児童が利用する施設</w:t>
      </w:r>
      <w:r w:rsidR="00885E08" w:rsidRPr="00A94246">
        <w:rPr>
          <w:rFonts w:hAnsi="ＭＳ 明朝" w:hint="eastAsia"/>
        </w:rPr>
        <w:t>・事業者</w:t>
      </w:r>
      <w:r w:rsidR="00A64101" w:rsidRPr="00A94246">
        <w:rPr>
          <w:rFonts w:hAnsi="ＭＳ 明朝" w:hint="eastAsia"/>
        </w:rPr>
        <w:t>においては、</w:t>
      </w:r>
      <w:r w:rsidR="00382A85" w:rsidRPr="00A94246">
        <w:rPr>
          <w:rFonts w:hAnsi="ＭＳ 明朝" w:hint="eastAsia"/>
        </w:rPr>
        <w:t>前各号に定める</w:t>
      </w:r>
      <w:r w:rsidR="00734E3E" w:rsidRPr="00A94246">
        <w:rPr>
          <w:rFonts w:hAnsi="ＭＳ 明朝" w:hint="eastAsia"/>
        </w:rPr>
        <w:t>職員等</w:t>
      </w:r>
      <w:r w:rsidR="002A7512" w:rsidRPr="00A94246">
        <w:rPr>
          <w:rFonts w:hAnsi="ＭＳ 明朝" w:hint="eastAsia"/>
        </w:rPr>
        <w:t>の加配区分による配置とは別に、</w:t>
      </w:r>
      <w:r w:rsidR="009D7B68" w:rsidRPr="00A94246">
        <w:rPr>
          <w:rFonts w:hAnsi="ＭＳ 明朝" w:hint="eastAsia"/>
        </w:rPr>
        <w:t>医療的ケア</w:t>
      </w:r>
      <w:r w:rsidR="004D5EE3" w:rsidRPr="00A94246">
        <w:rPr>
          <w:rFonts w:hAnsi="ＭＳ 明朝" w:hint="eastAsia"/>
        </w:rPr>
        <w:t>対応</w:t>
      </w:r>
      <w:r w:rsidR="009D7B68" w:rsidRPr="00A94246">
        <w:rPr>
          <w:rFonts w:hAnsi="ＭＳ 明朝" w:hint="eastAsia"/>
        </w:rPr>
        <w:t>の看護職</w:t>
      </w:r>
      <w:r w:rsidR="007F4A0A" w:rsidRPr="00A94246">
        <w:rPr>
          <w:rFonts w:hAnsi="ＭＳ 明朝" w:hint="eastAsia"/>
        </w:rPr>
        <w:t>員</w:t>
      </w:r>
      <w:r w:rsidR="006E0983" w:rsidRPr="00A94246">
        <w:rPr>
          <w:rFonts w:hAnsi="ＭＳ 明朝" w:hint="eastAsia"/>
        </w:rPr>
        <w:t>（派遣職員や委託職員も含む）</w:t>
      </w:r>
      <w:r w:rsidR="009D7B68" w:rsidRPr="00A94246">
        <w:rPr>
          <w:rFonts w:hAnsi="ＭＳ 明朝" w:hint="eastAsia"/>
        </w:rPr>
        <w:t>を配置する。</w:t>
      </w:r>
    </w:p>
    <w:p w14:paraId="64F1EA0A" w14:textId="77777777" w:rsidR="0000209B" w:rsidRPr="00A94246" w:rsidRDefault="00FE6FAB" w:rsidP="00E25A98">
      <w:pPr>
        <w:ind w:left="425" w:hangingChars="200" w:hanging="425"/>
        <w:rPr>
          <w:rFonts w:hAnsi="ＭＳ 明朝"/>
        </w:rPr>
      </w:pPr>
      <w:r w:rsidRPr="00A94246">
        <w:rPr>
          <w:rFonts w:hAnsi="ＭＳ 明朝" w:hint="eastAsia"/>
        </w:rPr>
        <w:t>（６</w:t>
      </w:r>
      <w:r w:rsidR="00E25A98" w:rsidRPr="00A94246">
        <w:rPr>
          <w:rFonts w:hAnsi="ＭＳ 明朝" w:hint="eastAsia"/>
        </w:rPr>
        <w:t>）</w:t>
      </w:r>
      <w:r w:rsidR="0000209B" w:rsidRPr="00A94246">
        <w:rPr>
          <w:rFonts w:hAnsi="ＭＳ 明朝" w:hint="eastAsia"/>
        </w:rPr>
        <w:t>横浜市は、別に定める加配区分等に応じた費用</w:t>
      </w:r>
      <w:r w:rsidR="0010231B" w:rsidRPr="00A94246">
        <w:rPr>
          <w:rFonts w:hAnsi="ＭＳ 明朝" w:hint="eastAsia"/>
        </w:rPr>
        <w:t>を</w:t>
      </w:r>
      <w:r w:rsidR="00B4350D" w:rsidRPr="00A94246">
        <w:rPr>
          <w:rFonts w:hAnsi="ＭＳ 明朝" w:hint="eastAsia"/>
        </w:rPr>
        <w:t>施設・事業者（市町村が設置する</w:t>
      </w:r>
      <w:r w:rsidR="00C4021A" w:rsidRPr="00A94246">
        <w:rPr>
          <w:rFonts w:hAnsi="ＭＳ 明朝" w:hint="eastAsia"/>
        </w:rPr>
        <w:t>もの</w:t>
      </w:r>
      <w:r w:rsidR="00B4350D" w:rsidRPr="00A94246">
        <w:rPr>
          <w:rFonts w:hAnsi="ＭＳ 明朝" w:hint="eastAsia"/>
        </w:rPr>
        <w:t>を除く）に対し</w:t>
      </w:r>
      <w:r w:rsidR="0000209B" w:rsidRPr="00A94246">
        <w:rPr>
          <w:rFonts w:hAnsi="ＭＳ 明朝" w:hint="eastAsia"/>
        </w:rPr>
        <w:t>助成を行うものとする。</w:t>
      </w:r>
    </w:p>
    <w:p w14:paraId="2FAC78FF" w14:textId="77777777" w:rsidR="00B732D6" w:rsidRPr="00A94246" w:rsidRDefault="00B732D6" w:rsidP="00D12F17">
      <w:pPr>
        <w:rPr>
          <w:rFonts w:hAnsi="ＭＳ 明朝" w:cs="ＭＳ 明朝"/>
          <w:b/>
        </w:rPr>
      </w:pPr>
    </w:p>
    <w:p w14:paraId="06AA8FAE" w14:textId="77777777" w:rsidR="00D12F17" w:rsidRPr="00A94246" w:rsidRDefault="00D12F17" w:rsidP="00D12F17">
      <w:pPr>
        <w:rPr>
          <w:rFonts w:hAnsi="ＭＳ 明朝"/>
          <w:b/>
        </w:rPr>
      </w:pPr>
      <w:r w:rsidRPr="00A94246">
        <w:rPr>
          <w:rFonts w:hAnsi="ＭＳ 明朝" w:cs="ＭＳ 明朝" w:hint="eastAsia"/>
          <w:b/>
        </w:rPr>
        <w:t>（</w:t>
      </w:r>
      <w:r w:rsidR="008E51DB" w:rsidRPr="00A94246">
        <w:rPr>
          <w:rFonts w:hAnsi="ＭＳ 明朝" w:cs="ＭＳ 明朝" w:hint="eastAsia"/>
          <w:b/>
        </w:rPr>
        <w:t>施設・事業者</w:t>
      </w:r>
      <w:r w:rsidR="006D2B67" w:rsidRPr="00A94246">
        <w:rPr>
          <w:rFonts w:hAnsi="ＭＳ 明朝" w:cs="ＭＳ 明朝" w:hint="eastAsia"/>
          <w:b/>
        </w:rPr>
        <w:t>での</w:t>
      </w:r>
      <w:r w:rsidR="0051650D" w:rsidRPr="00A94246">
        <w:rPr>
          <w:rFonts w:hAnsi="ＭＳ 明朝" w:hint="eastAsia"/>
          <w:b/>
        </w:rPr>
        <w:t>保育教育</w:t>
      </w:r>
      <w:r w:rsidRPr="00A94246">
        <w:rPr>
          <w:rFonts w:hAnsi="ＭＳ 明朝" w:cs="ＭＳ 明朝" w:hint="eastAsia"/>
          <w:b/>
        </w:rPr>
        <w:t>）</w:t>
      </w:r>
    </w:p>
    <w:p w14:paraId="5856ACCC" w14:textId="77777777" w:rsidR="00854061" w:rsidRPr="00A94246" w:rsidRDefault="00641626" w:rsidP="008376EC">
      <w:pPr>
        <w:rPr>
          <w:rFonts w:hAnsi="ＭＳ 明朝" w:cs="ＭＳ 明朝"/>
        </w:rPr>
      </w:pPr>
      <w:r w:rsidRPr="00A94246">
        <w:rPr>
          <w:rFonts w:hAnsi="ＭＳ 明朝" w:cs="ＭＳ 明朝" w:hint="eastAsia"/>
        </w:rPr>
        <w:t>第</w:t>
      </w:r>
      <w:r w:rsidR="000A6F5C" w:rsidRPr="00A94246">
        <w:rPr>
          <w:rFonts w:hAnsi="ＭＳ 明朝" w:cs="ＭＳ 明朝" w:hint="eastAsia"/>
        </w:rPr>
        <w:t>1</w:t>
      </w:r>
      <w:r w:rsidR="00001BAA" w:rsidRPr="00A94246">
        <w:rPr>
          <w:rFonts w:hAnsi="ＭＳ 明朝" w:cs="ＭＳ 明朝" w:hint="eastAsia"/>
        </w:rPr>
        <w:t>5</w:t>
      </w:r>
      <w:r w:rsidRPr="00A94246">
        <w:rPr>
          <w:rFonts w:hAnsi="ＭＳ 明朝" w:cs="ＭＳ 明朝" w:hint="eastAsia"/>
        </w:rPr>
        <w:t xml:space="preserve">条　</w:t>
      </w:r>
      <w:r w:rsidR="008E51DB" w:rsidRPr="00A94246">
        <w:rPr>
          <w:rFonts w:hAnsi="ＭＳ 明朝" w:cs="ＭＳ 明朝" w:hint="eastAsia"/>
        </w:rPr>
        <w:t>施設・事業者</w:t>
      </w:r>
      <w:r w:rsidRPr="00A94246">
        <w:rPr>
          <w:rFonts w:hAnsi="ＭＳ 明朝" w:cs="ＭＳ 明朝" w:hint="eastAsia"/>
        </w:rPr>
        <w:t>での</w:t>
      </w:r>
      <w:r w:rsidR="0051650D" w:rsidRPr="00A94246">
        <w:rPr>
          <w:rFonts w:hAnsi="ＭＳ 明朝" w:cs="ＭＳ 明朝" w:hint="eastAsia"/>
        </w:rPr>
        <w:t>保育教育</w:t>
      </w:r>
      <w:r w:rsidRPr="00A94246">
        <w:rPr>
          <w:rFonts w:hAnsi="ＭＳ 明朝" w:cs="ＭＳ 明朝" w:hint="eastAsia"/>
        </w:rPr>
        <w:t>に</w:t>
      </w:r>
      <w:r w:rsidR="000A6F5C" w:rsidRPr="00A94246">
        <w:rPr>
          <w:rFonts w:hAnsi="ＭＳ 明朝" w:cs="ＭＳ 明朝" w:hint="eastAsia"/>
        </w:rPr>
        <w:t>おいて</w:t>
      </w:r>
      <w:r w:rsidRPr="00A94246">
        <w:rPr>
          <w:rFonts w:hAnsi="ＭＳ 明朝" w:cs="ＭＳ 明朝" w:hint="eastAsia"/>
        </w:rPr>
        <w:t>は、次の</w:t>
      </w:r>
      <w:r w:rsidR="000A6F5C" w:rsidRPr="00A94246">
        <w:rPr>
          <w:rFonts w:hAnsi="ＭＳ 明朝" w:cs="ＭＳ 明朝" w:hint="eastAsia"/>
        </w:rPr>
        <w:t>こと</w:t>
      </w:r>
      <w:r w:rsidRPr="00A94246">
        <w:rPr>
          <w:rFonts w:hAnsi="ＭＳ 明朝" w:cs="ＭＳ 明朝" w:hint="eastAsia"/>
        </w:rPr>
        <w:t>を行う</w:t>
      </w:r>
      <w:r w:rsidR="000A6F5C" w:rsidRPr="00A94246">
        <w:rPr>
          <w:rFonts w:hAnsi="ＭＳ 明朝" w:cs="ＭＳ 明朝" w:hint="eastAsia"/>
        </w:rPr>
        <w:t>こととする</w:t>
      </w:r>
      <w:r w:rsidRPr="00A94246">
        <w:rPr>
          <w:rFonts w:hAnsi="ＭＳ 明朝" w:cs="ＭＳ 明朝" w:hint="eastAsia"/>
        </w:rPr>
        <w:t>。</w:t>
      </w:r>
      <w:r w:rsidRPr="00A94246">
        <w:rPr>
          <w:rFonts w:hAnsi="ＭＳ 明朝" w:hint="eastAsia"/>
        </w:rPr>
        <w:t xml:space="preserve">　</w:t>
      </w:r>
    </w:p>
    <w:p w14:paraId="102FFCDB" w14:textId="77777777" w:rsidR="004635D4" w:rsidRPr="00A94246" w:rsidRDefault="004302F7" w:rsidP="00442C95">
      <w:pPr>
        <w:ind w:left="425" w:hangingChars="200" w:hanging="425"/>
        <w:rPr>
          <w:rFonts w:hAnsi="ＭＳ 明朝"/>
        </w:rPr>
      </w:pPr>
      <w:r w:rsidRPr="00A94246">
        <w:rPr>
          <w:rFonts w:hAnsi="ＭＳ 明朝" w:hint="eastAsia"/>
        </w:rPr>
        <w:t>（１）</w:t>
      </w:r>
      <w:r w:rsidR="00B32E59" w:rsidRPr="00A94246">
        <w:rPr>
          <w:rFonts w:hAnsi="ＭＳ 明朝" w:hint="eastAsia"/>
        </w:rPr>
        <w:t>障害のある子どもの保育については、他の子どもとの生活を通して共に成長できるよう、指導計画に位置付けなければならない。</w:t>
      </w:r>
      <w:r w:rsidR="007A11CA" w:rsidRPr="00A94246">
        <w:rPr>
          <w:rFonts w:hAnsi="ＭＳ 明朝" w:hint="eastAsia"/>
        </w:rPr>
        <w:t>また、</w:t>
      </w:r>
      <w:r w:rsidR="00261D73" w:rsidRPr="00A94246">
        <w:rPr>
          <w:rFonts w:hAnsi="ＭＳ 明朝" w:hint="eastAsia"/>
        </w:rPr>
        <w:t>個別支援計画</w:t>
      </w:r>
      <w:r w:rsidR="00207D0D" w:rsidRPr="00A94246">
        <w:rPr>
          <w:rFonts w:hAnsi="ＭＳ 明朝" w:hint="eastAsia"/>
        </w:rPr>
        <w:t>と</w:t>
      </w:r>
      <w:r w:rsidR="00154BBE" w:rsidRPr="00A94246">
        <w:rPr>
          <w:rFonts w:hAnsi="ＭＳ 明朝" w:hint="eastAsia"/>
        </w:rPr>
        <w:t>個別</w:t>
      </w:r>
      <w:r w:rsidR="001F2B08" w:rsidRPr="00A94246">
        <w:rPr>
          <w:rFonts w:hAnsi="ＭＳ 明朝" w:hint="eastAsia"/>
        </w:rPr>
        <w:t>支援</w:t>
      </w:r>
      <w:r w:rsidR="00154BBE" w:rsidRPr="00A94246">
        <w:rPr>
          <w:rFonts w:hAnsi="ＭＳ 明朝" w:hint="eastAsia"/>
        </w:rPr>
        <w:t>日誌</w:t>
      </w:r>
      <w:r w:rsidR="00261D73" w:rsidRPr="00A94246">
        <w:rPr>
          <w:rFonts w:hAnsi="ＭＳ 明朝" w:hint="eastAsia"/>
        </w:rPr>
        <w:t>を</w:t>
      </w:r>
      <w:r w:rsidR="007A11CA" w:rsidRPr="00A94246">
        <w:rPr>
          <w:rFonts w:hAnsi="ＭＳ 明朝" w:hint="eastAsia"/>
        </w:rPr>
        <w:t>作成する。</w:t>
      </w:r>
    </w:p>
    <w:p w14:paraId="1C0422DF" w14:textId="77777777" w:rsidR="007A11CA" w:rsidRPr="00A94246" w:rsidRDefault="007A11CA" w:rsidP="00442C95">
      <w:pPr>
        <w:ind w:left="425" w:hangingChars="200" w:hanging="425"/>
        <w:rPr>
          <w:rFonts w:hAnsi="ＭＳ 明朝"/>
        </w:rPr>
      </w:pPr>
      <w:r w:rsidRPr="00A94246">
        <w:rPr>
          <w:rFonts w:hAnsi="ＭＳ 明朝" w:hint="eastAsia"/>
        </w:rPr>
        <w:t>（２）</w:t>
      </w:r>
      <w:r w:rsidR="00234A87" w:rsidRPr="00A94246">
        <w:rPr>
          <w:rFonts w:hAnsi="ＭＳ 明朝" w:hint="eastAsia"/>
        </w:rPr>
        <w:t>当該児童の保護者</w:t>
      </w:r>
      <w:r w:rsidR="001F1A76" w:rsidRPr="00A94246">
        <w:rPr>
          <w:rFonts w:hAnsi="ＭＳ 明朝" w:hint="eastAsia"/>
        </w:rPr>
        <w:t>、</w:t>
      </w:r>
      <w:r w:rsidRPr="00A94246">
        <w:rPr>
          <w:rFonts w:hAnsi="ＭＳ 明朝" w:hint="eastAsia"/>
        </w:rPr>
        <w:t>専門機関</w:t>
      </w:r>
      <w:r w:rsidR="001A5FD6" w:rsidRPr="00A94246">
        <w:rPr>
          <w:rFonts w:hAnsi="ＭＳ 明朝" w:hint="eastAsia"/>
        </w:rPr>
        <w:t>及び区福祉</w:t>
      </w:r>
      <w:r w:rsidR="005C52C6" w:rsidRPr="00A94246">
        <w:rPr>
          <w:rFonts w:hAnsi="ＭＳ 明朝" w:hint="eastAsia"/>
        </w:rPr>
        <w:t>保健</w:t>
      </w:r>
      <w:r w:rsidR="001A5FD6" w:rsidRPr="00A94246">
        <w:rPr>
          <w:rFonts w:hAnsi="ＭＳ 明朝" w:hint="eastAsia"/>
        </w:rPr>
        <w:t>センター</w:t>
      </w:r>
      <w:r w:rsidRPr="00A94246">
        <w:rPr>
          <w:rFonts w:hAnsi="ＭＳ 明朝" w:hint="eastAsia"/>
        </w:rPr>
        <w:t>との連携を十分に図る。</w:t>
      </w:r>
    </w:p>
    <w:p w14:paraId="65BA7929" w14:textId="594362F9" w:rsidR="007A11CA" w:rsidRPr="00A94246" w:rsidRDefault="007A11CA" w:rsidP="007E7E21">
      <w:pPr>
        <w:ind w:left="425" w:hangingChars="200" w:hanging="425"/>
        <w:rPr>
          <w:rFonts w:hAnsi="ＭＳ 明朝"/>
        </w:rPr>
      </w:pPr>
      <w:r w:rsidRPr="00A94246">
        <w:rPr>
          <w:rFonts w:hAnsi="ＭＳ 明朝" w:hint="eastAsia"/>
        </w:rPr>
        <w:t>（３）</w:t>
      </w:r>
      <w:r w:rsidR="002B5F56" w:rsidRPr="00A94246">
        <w:rPr>
          <w:rFonts w:hAnsi="ＭＳ 明朝" w:hint="eastAsia"/>
        </w:rPr>
        <w:t>日常の保育にあたり、嘱託医</w:t>
      </w:r>
      <w:r w:rsidR="00C720B6" w:rsidRPr="00A94246">
        <w:rPr>
          <w:rFonts w:hAnsi="ＭＳ 明朝" w:hint="eastAsia"/>
        </w:rPr>
        <w:t>及び主治医</w:t>
      </w:r>
      <w:r w:rsidR="002B5F56" w:rsidRPr="00A94246">
        <w:rPr>
          <w:rFonts w:hAnsi="ＭＳ 明朝" w:hint="eastAsia"/>
        </w:rPr>
        <w:t>等と連携し、健康面での配慮等について指示を</w:t>
      </w:r>
      <w:r w:rsidR="002B5F56" w:rsidRPr="00A94246">
        <w:rPr>
          <w:rFonts w:hAnsi="ＭＳ 明朝" w:hint="eastAsia"/>
        </w:rPr>
        <w:lastRenderedPageBreak/>
        <w:t>あおぐ。</w:t>
      </w:r>
      <w:r w:rsidR="00D05CDD" w:rsidRPr="00A94246">
        <w:rPr>
          <w:rFonts w:hAnsi="ＭＳ 明朝" w:hint="eastAsia"/>
        </w:rPr>
        <w:t>また、第３条第４号の対象児童</w:t>
      </w:r>
      <w:r w:rsidR="005D0798" w:rsidRPr="00A94246">
        <w:rPr>
          <w:rFonts w:hAnsi="ＭＳ 明朝" w:hint="eastAsia"/>
        </w:rPr>
        <w:t>については、</w:t>
      </w:r>
      <w:r w:rsidR="00A8569F" w:rsidRPr="00A94246">
        <w:rPr>
          <w:rFonts w:hAnsi="ＭＳ 明朝" w:hint="eastAsia"/>
        </w:rPr>
        <w:t>必要な医療的ケアに変更が</w:t>
      </w:r>
      <w:r w:rsidR="00D051B5" w:rsidRPr="00A94246">
        <w:rPr>
          <w:rFonts w:hAnsi="ＭＳ 明朝" w:hint="eastAsia"/>
        </w:rPr>
        <w:t>ある</w:t>
      </w:r>
      <w:r w:rsidR="00A8569F" w:rsidRPr="00A94246">
        <w:rPr>
          <w:rFonts w:hAnsi="ＭＳ 明朝" w:hint="eastAsia"/>
        </w:rPr>
        <w:t>場合</w:t>
      </w:r>
      <w:r w:rsidR="00D051B5" w:rsidRPr="00A94246">
        <w:rPr>
          <w:rFonts w:hAnsi="ＭＳ 明朝" w:hint="eastAsia"/>
        </w:rPr>
        <w:t>又は、</w:t>
      </w:r>
      <w:r w:rsidR="000712D5" w:rsidRPr="00A94246">
        <w:rPr>
          <w:rFonts w:hAnsi="ＭＳ 明朝" w:hint="eastAsia"/>
        </w:rPr>
        <w:t>進級する</w:t>
      </w:r>
      <w:r w:rsidR="00D051B5" w:rsidRPr="00A94246">
        <w:rPr>
          <w:rFonts w:hAnsi="ＭＳ 明朝" w:hint="eastAsia"/>
        </w:rPr>
        <w:t>前には</w:t>
      </w:r>
      <w:r w:rsidR="00685443" w:rsidRPr="00A94246">
        <w:rPr>
          <w:rFonts w:hAnsi="ＭＳ 明朝" w:hint="eastAsia"/>
        </w:rPr>
        <w:t>、</w:t>
      </w:r>
      <w:r w:rsidR="00E04A89" w:rsidRPr="00A94246">
        <w:rPr>
          <w:rFonts w:hAnsi="ＭＳ 明朝" w:hint="eastAsia"/>
        </w:rPr>
        <w:t>「</w:t>
      </w:r>
      <w:r w:rsidR="00685443" w:rsidRPr="00A94246">
        <w:rPr>
          <w:rFonts w:hAnsi="ＭＳ 明朝" w:hint="eastAsia"/>
        </w:rPr>
        <w:t>医療的ケア依頼書（第６号様式）</w:t>
      </w:r>
      <w:r w:rsidR="00E04A89" w:rsidRPr="00A94246">
        <w:rPr>
          <w:rFonts w:hAnsi="ＭＳ 明朝" w:hint="eastAsia"/>
        </w:rPr>
        <w:t>」</w:t>
      </w:r>
      <w:r w:rsidR="00685443" w:rsidRPr="00A94246">
        <w:rPr>
          <w:rFonts w:hAnsi="ＭＳ 明朝" w:hint="eastAsia"/>
        </w:rPr>
        <w:t>及び</w:t>
      </w:r>
      <w:r w:rsidR="00E04A89" w:rsidRPr="00A94246">
        <w:rPr>
          <w:rFonts w:hAnsi="ＭＳ 明朝" w:hint="eastAsia"/>
        </w:rPr>
        <w:t>「</w:t>
      </w:r>
      <w:r w:rsidR="00282C64" w:rsidRPr="00A94246">
        <w:rPr>
          <w:rFonts w:hAnsi="ＭＳ 明朝" w:hint="eastAsia"/>
        </w:rPr>
        <w:t>医療的ケア主治医意見書（兼診療情報提供書）・</w:t>
      </w:r>
      <w:r w:rsidR="00685443" w:rsidRPr="00A94246">
        <w:rPr>
          <w:rFonts w:hAnsi="ＭＳ 明朝" w:hint="eastAsia"/>
        </w:rPr>
        <w:t>指示書（第７号様式）</w:t>
      </w:r>
      <w:r w:rsidR="00E04A89" w:rsidRPr="00A94246">
        <w:rPr>
          <w:rFonts w:hAnsi="ＭＳ 明朝" w:hint="eastAsia"/>
        </w:rPr>
        <w:t>」</w:t>
      </w:r>
      <w:r w:rsidR="00685443" w:rsidRPr="00A94246">
        <w:rPr>
          <w:rFonts w:hAnsi="ＭＳ 明朝" w:hint="eastAsia"/>
        </w:rPr>
        <w:t>の提出を受ける。</w:t>
      </w:r>
    </w:p>
    <w:p w14:paraId="3DC703EB" w14:textId="77777777" w:rsidR="002B5F56" w:rsidRPr="00A94246" w:rsidRDefault="002B5F56" w:rsidP="00442C95">
      <w:pPr>
        <w:ind w:left="425" w:hangingChars="200" w:hanging="425"/>
        <w:rPr>
          <w:rFonts w:hAnsi="ＭＳ 明朝"/>
        </w:rPr>
      </w:pPr>
      <w:r w:rsidRPr="00A94246">
        <w:rPr>
          <w:rFonts w:hAnsi="ＭＳ 明朝" w:hint="eastAsia"/>
        </w:rPr>
        <w:t>（４）</w:t>
      </w:r>
      <w:r w:rsidR="0093141C" w:rsidRPr="00A94246">
        <w:rPr>
          <w:rFonts w:hAnsi="ＭＳ 明朝" w:hint="eastAsia"/>
        </w:rPr>
        <w:t>保育の内容や子どもの様子を</w:t>
      </w:r>
      <w:r w:rsidR="00C21448" w:rsidRPr="00A94246">
        <w:rPr>
          <w:rFonts w:hAnsi="ＭＳ 明朝" w:hint="eastAsia"/>
        </w:rPr>
        <w:t>日々</w:t>
      </w:r>
      <w:r w:rsidR="0093141C" w:rsidRPr="00A94246">
        <w:rPr>
          <w:rFonts w:hAnsi="ＭＳ 明朝" w:hint="eastAsia"/>
        </w:rPr>
        <w:t>記録し、次の指導計画の作成やカンファレンスに活用する。</w:t>
      </w:r>
    </w:p>
    <w:p w14:paraId="16EE290A" w14:textId="77777777" w:rsidR="006D05C5" w:rsidRPr="00A94246" w:rsidRDefault="006D05C5" w:rsidP="00AF17C5">
      <w:pPr>
        <w:rPr>
          <w:rFonts w:hAnsi="ＭＳ 明朝"/>
        </w:rPr>
      </w:pPr>
    </w:p>
    <w:p w14:paraId="49A90FDE" w14:textId="77777777" w:rsidR="00AE4D28" w:rsidRPr="00A94246" w:rsidRDefault="006D05C5" w:rsidP="00AF17C5">
      <w:pPr>
        <w:ind w:left="213" w:hangingChars="100" w:hanging="213"/>
        <w:rPr>
          <w:rFonts w:hAnsi="ＭＳ 明朝"/>
          <w:b/>
        </w:rPr>
      </w:pPr>
      <w:r w:rsidRPr="00A94246">
        <w:rPr>
          <w:rFonts w:hAnsi="ＭＳ 明朝" w:hint="eastAsia"/>
          <w:b/>
        </w:rPr>
        <w:t>（</w:t>
      </w:r>
      <w:r w:rsidR="004262D6" w:rsidRPr="00A94246">
        <w:rPr>
          <w:rFonts w:hAnsi="ＭＳ 明朝" w:hint="eastAsia"/>
          <w:b/>
        </w:rPr>
        <w:t>認定児童の管理</w:t>
      </w:r>
      <w:r w:rsidRPr="00A94246">
        <w:rPr>
          <w:rFonts w:hAnsi="ＭＳ 明朝" w:hint="eastAsia"/>
          <w:b/>
        </w:rPr>
        <w:t>）</w:t>
      </w:r>
    </w:p>
    <w:p w14:paraId="75D28A11" w14:textId="0938CFFD" w:rsidR="00751FBE" w:rsidRPr="00A94246" w:rsidRDefault="006D05C5" w:rsidP="000A6F5C">
      <w:pPr>
        <w:ind w:left="283" w:hangingChars="133" w:hanging="283"/>
        <w:rPr>
          <w:rFonts w:hAnsi="ＭＳ 明朝"/>
        </w:rPr>
      </w:pPr>
      <w:r w:rsidRPr="00A94246">
        <w:rPr>
          <w:rFonts w:hAnsi="ＭＳ 明朝" w:hint="eastAsia"/>
        </w:rPr>
        <w:t>第</w:t>
      </w:r>
      <w:r w:rsidR="000A6F5C" w:rsidRPr="00A94246">
        <w:rPr>
          <w:rFonts w:hAnsi="ＭＳ 明朝" w:hint="eastAsia"/>
        </w:rPr>
        <w:t>1</w:t>
      </w:r>
      <w:r w:rsidR="00001BAA" w:rsidRPr="00A94246">
        <w:rPr>
          <w:rFonts w:hAnsi="ＭＳ 明朝" w:hint="eastAsia"/>
        </w:rPr>
        <w:t>6</w:t>
      </w:r>
      <w:r w:rsidRPr="00A94246">
        <w:rPr>
          <w:rFonts w:hAnsi="ＭＳ 明朝" w:hint="eastAsia"/>
        </w:rPr>
        <w:t xml:space="preserve">条　</w:t>
      </w:r>
      <w:r w:rsidR="00833E89" w:rsidRPr="00A94246">
        <w:rPr>
          <w:rFonts w:hAnsi="ＭＳ 明朝" w:hint="eastAsia"/>
        </w:rPr>
        <w:t>区福祉保健センター長は、施設・事業者ごとに対象児童を各一覧により管理する。</w:t>
      </w:r>
    </w:p>
    <w:p w14:paraId="2907A6E3" w14:textId="77777777" w:rsidR="00656D1E" w:rsidRPr="00A94246" w:rsidRDefault="00656D1E" w:rsidP="00656D1E">
      <w:pPr>
        <w:ind w:leftChars="68" w:left="426" w:hangingChars="132" w:hanging="281"/>
      </w:pPr>
      <w:r w:rsidRPr="00A94246">
        <w:rPr>
          <w:rFonts w:hint="eastAsia"/>
        </w:rPr>
        <w:t>（１）</w:t>
      </w:r>
      <w:r w:rsidR="0030321D" w:rsidRPr="00A94246">
        <w:rPr>
          <w:rFonts w:hint="eastAsia"/>
        </w:rPr>
        <w:t>障害児保育教育対象児童</w:t>
      </w:r>
      <w:r w:rsidR="008F5AC5" w:rsidRPr="00A94246">
        <w:rPr>
          <w:rFonts w:hint="eastAsia"/>
        </w:rPr>
        <w:t xml:space="preserve">　認定決定一覧（加配区分認定）第</w:t>
      </w:r>
      <w:r w:rsidR="00282C64" w:rsidRPr="00A94246">
        <w:rPr>
          <w:rFonts w:hint="eastAsia"/>
        </w:rPr>
        <w:t>15</w:t>
      </w:r>
      <w:r w:rsidR="008F5AC5" w:rsidRPr="00A94246">
        <w:rPr>
          <w:rFonts w:hint="eastAsia"/>
        </w:rPr>
        <w:t>号様式－１</w:t>
      </w:r>
    </w:p>
    <w:p w14:paraId="259A1DEB" w14:textId="77777777" w:rsidR="008F5AC5" w:rsidRPr="00A94246" w:rsidRDefault="008F5AC5" w:rsidP="00656D1E">
      <w:pPr>
        <w:ind w:leftChars="68" w:left="426" w:hangingChars="132" w:hanging="281"/>
      </w:pPr>
      <w:r w:rsidRPr="00A94246">
        <w:rPr>
          <w:rFonts w:hint="eastAsia"/>
        </w:rPr>
        <w:t>（２）</w:t>
      </w:r>
      <w:r w:rsidR="00243677" w:rsidRPr="00A94246">
        <w:rPr>
          <w:rFonts w:hint="eastAsia"/>
        </w:rPr>
        <w:t>個別</w:t>
      </w:r>
      <w:r w:rsidR="0030321D" w:rsidRPr="00A94246">
        <w:rPr>
          <w:rFonts w:hint="eastAsia"/>
        </w:rPr>
        <w:t>支援保育教育対象児童</w:t>
      </w:r>
      <w:r w:rsidR="00540AE7" w:rsidRPr="00A94246">
        <w:rPr>
          <w:rFonts w:hint="eastAsia"/>
        </w:rPr>
        <w:t xml:space="preserve">　認定決定一覧（加配区分認定）第</w:t>
      </w:r>
      <w:r w:rsidR="00282C64" w:rsidRPr="00A94246">
        <w:rPr>
          <w:rFonts w:hint="eastAsia"/>
        </w:rPr>
        <w:t>15</w:t>
      </w:r>
      <w:r w:rsidR="00540AE7" w:rsidRPr="00A94246">
        <w:rPr>
          <w:rFonts w:hint="eastAsia"/>
        </w:rPr>
        <w:t>号様式－２</w:t>
      </w:r>
    </w:p>
    <w:p w14:paraId="247A96D7" w14:textId="77777777" w:rsidR="008F5AC5" w:rsidRPr="00A94246" w:rsidRDefault="008F5AC5" w:rsidP="00656D1E">
      <w:pPr>
        <w:ind w:leftChars="68" w:left="426" w:hangingChars="132" w:hanging="281"/>
      </w:pPr>
      <w:r w:rsidRPr="00A94246">
        <w:rPr>
          <w:rFonts w:hint="eastAsia"/>
        </w:rPr>
        <w:t>（３）</w:t>
      </w:r>
      <w:r w:rsidR="0030321D" w:rsidRPr="00A94246">
        <w:rPr>
          <w:rFonts w:hint="eastAsia"/>
        </w:rPr>
        <w:t>被虐待児保育教育対象児童</w:t>
      </w:r>
      <w:r w:rsidR="00540AE7" w:rsidRPr="00A94246">
        <w:rPr>
          <w:rFonts w:hint="eastAsia"/>
        </w:rPr>
        <w:t xml:space="preserve">　認定決定一覧　第</w:t>
      </w:r>
      <w:r w:rsidR="00282C64" w:rsidRPr="00A94246">
        <w:rPr>
          <w:rFonts w:hint="eastAsia"/>
        </w:rPr>
        <w:t>15</w:t>
      </w:r>
      <w:r w:rsidR="00540AE7" w:rsidRPr="00A94246">
        <w:rPr>
          <w:rFonts w:hint="eastAsia"/>
        </w:rPr>
        <w:t>号様式－３</w:t>
      </w:r>
    </w:p>
    <w:p w14:paraId="0DF9811D" w14:textId="77777777" w:rsidR="008F5AC5" w:rsidRPr="00A94246" w:rsidRDefault="008F5AC5" w:rsidP="00656D1E">
      <w:pPr>
        <w:ind w:leftChars="68" w:left="426" w:hangingChars="132" w:hanging="281"/>
      </w:pPr>
      <w:r w:rsidRPr="00A94246">
        <w:rPr>
          <w:rFonts w:hint="eastAsia"/>
        </w:rPr>
        <w:t>（４）</w:t>
      </w:r>
      <w:r w:rsidR="00540AE7" w:rsidRPr="00A94246">
        <w:rPr>
          <w:rFonts w:hint="eastAsia"/>
        </w:rPr>
        <w:t>医療的ケア対象児童　認定決定一覧　第</w:t>
      </w:r>
      <w:r w:rsidR="00282C64" w:rsidRPr="00A94246">
        <w:rPr>
          <w:rFonts w:hint="eastAsia"/>
        </w:rPr>
        <w:t>15</w:t>
      </w:r>
      <w:r w:rsidR="00540AE7" w:rsidRPr="00A94246">
        <w:rPr>
          <w:rFonts w:hint="eastAsia"/>
        </w:rPr>
        <w:t>号様式－４</w:t>
      </w:r>
    </w:p>
    <w:p w14:paraId="37DAE231" w14:textId="77777777" w:rsidR="008F5AC5" w:rsidRPr="00A94246" w:rsidRDefault="008F5AC5" w:rsidP="00656D1E">
      <w:pPr>
        <w:ind w:leftChars="68" w:left="426" w:hangingChars="132" w:hanging="281"/>
        <w:rPr>
          <w:rFonts w:hAnsi="ＭＳ 明朝"/>
        </w:rPr>
      </w:pPr>
    </w:p>
    <w:p w14:paraId="63245587" w14:textId="77777777" w:rsidR="006563F2" w:rsidRPr="00A94246" w:rsidRDefault="006563F2" w:rsidP="00656D1E">
      <w:pPr>
        <w:ind w:leftChars="68" w:left="426" w:hangingChars="132" w:hanging="281"/>
        <w:rPr>
          <w:rFonts w:hAnsi="ＭＳ 明朝"/>
        </w:rPr>
      </w:pPr>
    </w:p>
    <w:p w14:paraId="03F2132F" w14:textId="77777777" w:rsidR="00141E0B" w:rsidRPr="00A94246" w:rsidRDefault="00D12F17" w:rsidP="00965AA9">
      <w:pPr>
        <w:ind w:firstLineChars="200" w:firstLine="425"/>
        <w:rPr>
          <w:rFonts w:hAnsi="ＭＳ 明朝" w:cs="ＭＳ 明朝"/>
        </w:rPr>
      </w:pPr>
      <w:r w:rsidRPr="00A94246">
        <w:rPr>
          <w:rFonts w:hAnsi="ＭＳ 明朝" w:cs="ＭＳ 明朝" w:hint="eastAsia"/>
        </w:rPr>
        <w:t xml:space="preserve">　</w:t>
      </w:r>
      <w:r w:rsidR="00141E0B" w:rsidRPr="00A94246">
        <w:rPr>
          <w:rFonts w:hAnsi="ＭＳ 明朝" w:cs="ＭＳ 明朝" w:hint="eastAsia"/>
        </w:rPr>
        <w:t>附</w:t>
      </w:r>
      <w:r w:rsidR="00965AA9" w:rsidRPr="00A94246">
        <w:rPr>
          <w:rFonts w:hAnsi="ＭＳ 明朝" w:cs="ＭＳ 明朝" w:hint="eastAsia"/>
        </w:rPr>
        <w:t xml:space="preserve">　</w:t>
      </w:r>
      <w:r w:rsidR="00141E0B" w:rsidRPr="00A94246">
        <w:rPr>
          <w:rFonts w:hAnsi="ＭＳ 明朝" w:cs="ＭＳ 明朝" w:hint="eastAsia"/>
        </w:rPr>
        <w:t>則</w:t>
      </w:r>
    </w:p>
    <w:p w14:paraId="78D69E34" w14:textId="77777777" w:rsidR="00141E0B" w:rsidRPr="00A94246" w:rsidRDefault="00141E0B" w:rsidP="00965AA9">
      <w:pPr>
        <w:ind w:firstLineChars="100" w:firstLine="213"/>
        <w:rPr>
          <w:rFonts w:hAnsi="ＭＳ 明朝" w:cs="ＭＳ 明朝"/>
        </w:rPr>
      </w:pPr>
      <w:r w:rsidRPr="00A94246">
        <w:rPr>
          <w:rFonts w:hAnsi="ＭＳ 明朝" w:cs="ＭＳ 明朝" w:hint="eastAsia"/>
        </w:rPr>
        <w:t>（施行期日）</w:t>
      </w:r>
    </w:p>
    <w:p w14:paraId="5C803091" w14:textId="77777777" w:rsidR="00141E0B" w:rsidRPr="00A94246" w:rsidRDefault="00141E0B" w:rsidP="00141E0B">
      <w:pPr>
        <w:rPr>
          <w:rFonts w:hAnsi="ＭＳ 明朝" w:cs="ＭＳ 明朝"/>
        </w:rPr>
      </w:pPr>
      <w:r w:rsidRPr="00A94246">
        <w:rPr>
          <w:rFonts w:hAnsi="ＭＳ 明朝" w:cs="ＭＳ 明朝" w:hint="eastAsia"/>
        </w:rPr>
        <w:t>１　この要綱は、平成</w:t>
      </w:r>
      <w:r w:rsidR="00607377" w:rsidRPr="00A94246">
        <w:rPr>
          <w:rFonts w:hAnsi="ＭＳ 明朝" w:cs="ＭＳ 明朝" w:hint="eastAsia"/>
        </w:rPr>
        <w:t>27</w:t>
      </w:r>
      <w:r w:rsidRPr="00A94246">
        <w:rPr>
          <w:rFonts w:hAnsi="ＭＳ 明朝" w:cs="ＭＳ 明朝" w:hint="eastAsia"/>
        </w:rPr>
        <w:t>年４月１日から施行する。</w:t>
      </w:r>
    </w:p>
    <w:p w14:paraId="3CD4184C" w14:textId="77777777" w:rsidR="00141E0B" w:rsidRPr="00A94246" w:rsidRDefault="00141E0B" w:rsidP="00965AA9">
      <w:pPr>
        <w:ind w:firstLineChars="100" w:firstLine="213"/>
        <w:rPr>
          <w:rFonts w:hAnsi="ＭＳ 明朝" w:cs="ＭＳ 明朝"/>
        </w:rPr>
      </w:pPr>
      <w:r w:rsidRPr="00A94246">
        <w:rPr>
          <w:rFonts w:hAnsi="ＭＳ 明朝" w:cs="ＭＳ 明朝" w:hint="eastAsia"/>
        </w:rPr>
        <w:t>（旧要綱の廃止）</w:t>
      </w:r>
    </w:p>
    <w:p w14:paraId="2FB4EB7C" w14:textId="77777777" w:rsidR="00141E0B" w:rsidRPr="00A94246" w:rsidRDefault="00141E0B" w:rsidP="00141E0B">
      <w:pPr>
        <w:rPr>
          <w:rFonts w:hAnsi="ＭＳ 明朝" w:cs="ＭＳ 明朝"/>
        </w:rPr>
      </w:pPr>
      <w:r w:rsidRPr="00A94246">
        <w:rPr>
          <w:rFonts w:hAnsi="ＭＳ 明朝" w:cs="ＭＳ 明朝" w:hint="eastAsia"/>
        </w:rPr>
        <w:t xml:space="preserve">２　</w:t>
      </w:r>
      <w:r w:rsidR="00782FE4" w:rsidRPr="00A94246">
        <w:rPr>
          <w:rFonts w:ascii="Arial" w:hAnsi="Arial" w:cs="Arial"/>
        </w:rPr>
        <w:t>横浜市障害児保育事業実施要綱</w:t>
      </w:r>
      <w:r w:rsidR="00754B39" w:rsidRPr="00A94246">
        <w:rPr>
          <w:rFonts w:ascii="Arial" w:hAnsi="Arial" w:cs="Arial" w:hint="eastAsia"/>
        </w:rPr>
        <w:t>、</w:t>
      </w:r>
      <w:r w:rsidR="00754B39" w:rsidRPr="00A94246">
        <w:rPr>
          <w:rFonts w:ascii="Arial" w:hAnsi="Arial" w:cs="Arial"/>
        </w:rPr>
        <w:t>横浜市特別支援の認定に関する要綱</w:t>
      </w:r>
      <w:r w:rsidR="00365004" w:rsidRPr="00A94246">
        <w:rPr>
          <w:rFonts w:ascii="Arial" w:hAnsi="Arial" w:cs="Arial" w:hint="eastAsia"/>
        </w:rPr>
        <w:t>、</w:t>
      </w:r>
      <w:r w:rsidR="00AE4D28" w:rsidRPr="00A94246">
        <w:rPr>
          <w:rFonts w:ascii="Arial" w:hAnsi="Arial" w:cs="Arial" w:hint="eastAsia"/>
        </w:rPr>
        <w:t>横浜市児童処遇向上加算費支給要綱</w:t>
      </w:r>
      <w:r w:rsidR="00365004" w:rsidRPr="00A94246">
        <w:rPr>
          <w:rFonts w:ascii="Arial" w:hAnsi="Arial" w:cs="Arial" w:hint="eastAsia"/>
        </w:rPr>
        <w:t>及び横浜市児童処遇向上加算費支給要綱事務取扱要領</w:t>
      </w:r>
      <w:r w:rsidR="00AE4D28" w:rsidRPr="00A94246">
        <w:rPr>
          <w:rFonts w:ascii="Arial" w:hAnsi="Arial" w:cs="Arial" w:hint="eastAsia"/>
        </w:rPr>
        <w:t>は廃止とする。</w:t>
      </w:r>
    </w:p>
    <w:p w14:paraId="4ABABFA6" w14:textId="77777777" w:rsidR="00141E0B" w:rsidRPr="00A94246" w:rsidRDefault="00141E0B" w:rsidP="00965AA9">
      <w:pPr>
        <w:ind w:firstLineChars="100" w:firstLine="213"/>
        <w:rPr>
          <w:rFonts w:hAnsi="ＭＳ 明朝" w:cs="ＭＳ 明朝"/>
        </w:rPr>
      </w:pPr>
      <w:r w:rsidRPr="00A94246">
        <w:rPr>
          <w:rFonts w:hAnsi="ＭＳ 明朝" w:cs="ＭＳ 明朝" w:hint="eastAsia"/>
        </w:rPr>
        <w:t>（経過措置）</w:t>
      </w:r>
    </w:p>
    <w:p w14:paraId="795727B5" w14:textId="77777777" w:rsidR="00141E0B" w:rsidRPr="00A94246" w:rsidRDefault="00385D44" w:rsidP="00141E0B">
      <w:pPr>
        <w:rPr>
          <w:rFonts w:hAnsi="ＭＳ 明朝" w:cs="ＭＳ 明朝"/>
        </w:rPr>
      </w:pPr>
      <w:r w:rsidRPr="00A94246">
        <w:rPr>
          <w:rFonts w:hAnsi="ＭＳ 明朝" w:cs="ＭＳ 明朝" w:hint="eastAsia"/>
        </w:rPr>
        <w:t>３　この要綱の施行</w:t>
      </w:r>
      <w:r w:rsidR="00141E0B" w:rsidRPr="00A94246">
        <w:rPr>
          <w:rFonts w:hAnsi="ＭＳ 明朝" w:cs="ＭＳ 明朝" w:hint="eastAsia"/>
        </w:rPr>
        <w:t>日前の</w:t>
      </w:r>
      <w:r w:rsidR="00F461ED" w:rsidRPr="00A94246">
        <w:rPr>
          <w:rFonts w:hAnsi="ＭＳ 明朝" w:cs="ＭＳ 明朝" w:hint="eastAsia"/>
        </w:rPr>
        <w:t>職員の配置及び</w:t>
      </w:r>
      <w:r w:rsidR="00141E0B" w:rsidRPr="00A94246">
        <w:rPr>
          <w:rFonts w:hAnsi="ＭＳ 明朝" w:cs="ＭＳ 明朝" w:hint="eastAsia"/>
        </w:rPr>
        <w:t>助成金の支給の取扱については、なお従前の例による。</w:t>
      </w:r>
    </w:p>
    <w:p w14:paraId="1F9B33E1" w14:textId="77777777" w:rsidR="00162428" w:rsidRPr="00A94246" w:rsidRDefault="00141E0B" w:rsidP="00141E0B">
      <w:pPr>
        <w:rPr>
          <w:rFonts w:hAnsi="ＭＳ 明朝" w:cs="ＭＳ 明朝"/>
        </w:rPr>
      </w:pPr>
      <w:r w:rsidRPr="00A94246">
        <w:rPr>
          <w:rFonts w:hAnsi="ＭＳ 明朝" w:cs="ＭＳ 明朝" w:hint="eastAsia"/>
        </w:rPr>
        <w:t>４　この要綱の施行の際、現に</w:t>
      </w:r>
      <w:r w:rsidR="00E3458A" w:rsidRPr="00A94246">
        <w:rPr>
          <w:rFonts w:hAnsi="ＭＳ 明朝" w:cs="ＭＳ 明朝" w:hint="eastAsia"/>
        </w:rPr>
        <w:t>廃止する前</w:t>
      </w:r>
      <w:r w:rsidRPr="00A94246">
        <w:rPr>
          <w:rFonts w:hAnsi="ＭＳ 明朝" w:cs="ＭＳ 明朝" w:hint="eastAsia"/>
        </w:rPr>
        <w:t>の</w:t>
      </w:r>
      <w:r w:rsidR="00E3458A" w:rsidRPr="00A94246">
        <w:rPr>
          <w:rFonts w:hAnsi="ＭＳ 明朝" w:cs="ＭＳ 明朝" w:hint="eastAsia"/>
        </w:rPr>
        <w:t>横</w:t>
      </w:r>
      <w:r w:rsidR="003F32EF" w:rsidRPr="00A94246">
        <w:rPr>
          <w:rFonts w:hAnsi="ＭＳ 明朝" w:cs="ＭＳ 明朝" w:hint="eastAsia"/>
        </w:rPr>
        <w:t>浜市障害児</w:t>
      </w:r>
      <w:r w:rsidR="00365004" w:rsidRPr="00A94246">
        <w:rPr>
          <w:rFonts w:hAnsi="ＭＳ 明朝" w:cs="ＭＳ 明朝" w:hint="eastAsia"/>
        </w:rPr>
        <w:t>保育事業実施要綱、横浜市特別支援の認定に関する要綱、</w:t>
      </w:r>
      <w:r w:rsidR="00F461ED" w:rsidRPr="00A94246">
        <w:rPr>
          <w:rFonts w:hAnsi="ＭＳ 明朝" w:cs="ＭＳ 明朝" w:hint="eastAsia"/>
        </w:rPr>
        <w:t>横浜市</w:t>
      </w:r>
      <w:r w:rsidRPr="00A94246">
        <w:rPr>
          <w:rFonts w:hAnsi="ＭＳ 明朝" w:cs="ＭＳ 明朝" w:hint="eastAsia"/>
        </w:rPr>
        <w:t>児童処遇向上加算費支給要綱</w:t>
      </w:r>
      <w:r w:rsidR="00365004" w:rsidRPr="00A94246">
        <w:rPr>
          <w:rFonts w:ascii="Arial" w:hAnsi="Arial" w:cs="Arial" w:hint="eastAsia"/>
        </w:rPr>
        <w:t>及び横浜市児童処遇向上加算費支給要綱事務取扱要領</w:t>
      </w:r>
      <w:r w:rsidRPr="00A94246">
        <w:rPr>
          <w:rFonts w:hAnsi="ＭＳ 明朝" w:cs="ＭＳ 明朝" w:hint="eastAsia"/>
        </w:rPr>
        <w:t>の規定により作成された様式及びそれに準ずる届出書類並びにそれらに基づき行われた</w:t>
      </w:r>
      <w:r w:rsidR="00E3458A" w:rsidRPr="00A94246">
        <w:rPr>
          <w:rFonts w:hAnsi="ＭＳ 明朝" w:cs="ＭＳ 明朝" w:hint="eastAsia"/>
        </w:rPr>
        <w:t>対象児童及び加配区分の認定については、本要綱の対象児童及び加配区分とみなし、保育士</w:t>
      </w:r>
      <w:r w:rsidR="003E7881" w:rsidRPr="00A94246">
        <w:rPr>
          <w:rFonts w:hAnsi="ＭＳ 明朝" w:cs="ＭＳ 明朝" w:hint="eastAsia"/>
        </w:rPr>
        <w:t>等</w:t>
      </w:r>
      <w:r w:rsidR="00E3458A" w:rsidRPr="00A94246">
        <w:rPr>
          <w:rFonts w:hAnsi="ＭＳ 明朝" w:cs="ＭＳ 明朝" w:hint="eastAsia"/>
        </w:rPr>
        <w:t>の配置及び加算の助成などの行為は、この要綱の相当規定による行為とみなす</w:t>
      </w:r>
      <w:r w:rsidRPr="00A94246">
        <w:rPr>
          <w:rFonts w:hAnsi="ＭＳ 明朝" w:cs="ＭＳ 明朝" w:hint="eastAsia"/>
        </w:rPr>
        <w:t>。</w:t>
      </w:r>
    </w:p>
    <w:p w14:paraId="20221296" w14:textId="77777777" w:rsidR="00C44699" w:rsidRPr="00A94246" w:rsidRDefault="00E3458A" w:rsidP="00141E0B">
      <w:pPr>
        <w:rPr>
          <w:rFonts w:hAnsi="ＭＳ 明朝" w:cs="ＭＳ 明朝"/>
        </w:rPr>
      </w:pPr>
      <w:r w:rsidRPr="00A94246">
        <w:rPr>
          <w:rFonts w:hAnsi="ＭＳ 明朝" w:cs="ＭＳ 明朝" w:hint="eastAsia"/>
        </w:rPr>
        <w:t>５　現に、横浜保育室</w:t>
      </w:r>
      <w:r w:rsidR="006563F2" w:rsidRPr="00A94246">
        <w:rPr>
          <w:rFonts w:hAnsi="ＭＳ 明朝" w:cs="ＭＳ 明朝" w:hint="eastAsia"/>
        </w:rPr>
        <w:t>に入所している</w:t>
      </w:r>
      <w:r w:rsidRPr="00A94246">
        <w:rPr>
          <w:rFonts w:hAnsi="ＭＳ 明朝" w:cs="ＭＳ 明朝" w:hint="eastAsia"/>
        </w:rPr>
        <w:t>２号認定児童及び３号認定児童であって、</w:t>
      </w:r>
      <w:r w:rsidR="00C14785" w:rsidRPr="00A94246">
        <w:rPr>
          <w:rFonts w:hAnsi="ＭＳ 明朝" w:cs="ＭＳ 明朝" w:hint="eastAsia"/>
        </w:rPr>
        <w:t>当該横浜保育室が</w:t>
      </w:r>
      <w:r w:rsidR="00C14785" w:rsidRPr="00A94246">
        <w:rPr>
          <w:rFonts w:hAnsi="ＭＳ 明朝" w:hint="eastAsia"/>
        </w:rPr>
        <w:t>特定教育・保育施設又は特定地域型保育事業者</w:t>
      </w:r>
      <w:r w:rsidR="003B47E6" w:rsidRPr="00A94246">
        <w:rPr>
          <w:rFonts w:hAnsi="ＭＳ 明朝" w:hint="eastAsia"/>
        </w:rPr>
        <w:t>のいずれかに移行する場合に限り、</w:t>
      </w:r>
      <w:r w:rsidRPr="00A94246">
        <w:rPr>
          <w:rFonts w:hAnsi="ＭＳ 明朝" w:cs="ＭＳ 明朝" w:hint="eastAsia"/>
        </w:rPr>
        <w:t>附則第４項と同様の認定等を受けていた児童</w:t>
      </w:r>
      <w:r w:rsidR="00C44699" w:rsidRPr="00A94246">
        <w:rPr>
          <w:rFonts w:hAnsi="ＭＳ 明朝" w:cs="ＭＳ 明朝" w:hint="eastAsia"/>
        </w:rPr>
        <w:t>及び本要綱に準じて認定等を受けた児童</w:t>
      </w:r>
      <w:r w:rsidRPr="00A94246">
        <w:rPr>
          <w:rFonts w:hAnsi="ＭＳ 明朝" w:cs="ＭＳ 明朝" w:hint="eastAsia"/>
        </w:rPr>
        <w:t>については、同項と同様の取扱とする</w:t>
      </w:r>
      <w:r w:rsidR="00C44699" w:rsidRPr="00A94246">
        <w:rPr>
          <w:rFonts w:hAnsi="ＭＳ 明朝" w:cs="ＭＳ 明朝" w:hint="eastAsia"/>
        </w:rPr>
        <w:t>。</w:t>
      </w:r>
    </w:p>
    <w:p w14:paraId="562FC1C8" w14:textId="77777777" w:rsidR="00540AE7" w:rsidRPr="00A94246" w:rsidRDefault="00E3458A" w:rsidP="00141E0B">
      <w:pPr>
        <w:rPr>
          <w:rFonts w:hAnsi="ＭＳ 明朝" w:cs="ＭＳ 明朝"/>
        </w:rPr>
      </w:pPr>
      <w:r w:rsidRPr="00A94246">
        <w:rPr>
          <w:rFonts w:hAnsi="ＭＳ 明朝" w:cs="ＭＳ 明朝" w:hint="eastAsia"/>
        </w:rPr>
        <w:t xml:space="preserve">６　</w:t>
      </w:r>
      <w:r w:rsidR="00F61C65" w:rsidRPr="00A94246">
        <w:rPr>
          <w:rFonts w:hAnsi="ＭＳ 明朝" w:cs="ＭＳ 明朝" w:hint="eastAsia"/>
        </w:rPr>
        <w:t>現に、幼稚園及び認定こども園幼稚園部分に入所している児童で、１号認定</w:t>
      </w:r>
      <w:r w:rsidRPr="00A94246">
        <w:rPr>
          <w:rFonts w:hAnsi="ＭＳ 明朝" w:cs="ＭＳ 明朝" w:hint="eastAsia"/>
        </w:rPr>
        <w:t>児童で</w:t>
      </w:r>
      <w:r w:rsidR="00F61C65" w:rsidRPr="00A94246">
        <w:rPr>
          <w:rFonts w:hAnsi="ＭＳ 明朝" w:cs="ＭＳ 明朝" w:hint="eastAsia"/>
        </w:rPr>
        <w:t>引き続き同施設を利用する児童のうち、</w:t>
      </w:r>
      <w:r w:rsidRPr="00A94246">
        <w:rPr>
          <w:rFonts w:hAnsi="ＭＳ 明朝" w:cs="ＭＳ 明朝" w:hint="eastAsia"/>
        </w:rPr>
        <w:t>「</w:t>
      </w:r>
      <w:r w:rsidR="00EA1631" w:rsidRPr="00A94246">
        <w:rPr>
          <w:rFonts w:hAnsi="ＭＳ 明朝" w:cs="ＭＳ 明朝" w:hint="eastAsia"/>
        </w:rPr>
        <w:t>横浜市私立幼稚園</w:t>
      </w:r>
      <w:r w:rsidR="007B11E5" w:rsidRPr="00A94246">
        <w:rPr>
          <w:rFonts w:hAnsi="ＭＳ 明朝" w:cs="ＭＳ 明朝" w:hint="eastAsia"/>
        </w:rPr>
        <w:t>特別</w:t>
      </w:r>
      <w:r w:rsidR="00EA1631" w:rsidRPr="00A94246">
        <w:rPr>
          <w:rFonts w:hAnsi="ＭＳ 明朝" w:cs="ＭＳ 明朝" w:hint="eastAsia"/>
        </w:rPr>
        <w:t>支援教育補助金交付要綱</w:t>
      </w:r>
      <w:r w:rsidRPr="00A94246">
        <w:rPr>
          <w:rFonts w:hAnsi="ＭＳ 明朝" w:cs="ＭＳ 明朝" w:hint="eastAsia"/>
        </w:rPr>
        <w:t>（平成</w:t>
      </w:r>
      <w:r w:rsidR="00D31064" w:rsidRPr="00A94246">
        <w:rPr>
          <w:rFonts w:hAnsi="ＭＳ 明朝" w:cs="ＭＳ 明朝" w:hint="eastAsia"/>
        </w:rPr>
        <w:t>13</w:t>
      </w:r>
      <w:r w:rsidRPr="00A94246">
        <w:rPr>
          <w:rFonts w:hAnsi="ＭＳ 明朝" w:cs="ＭＳ 明朝" w:hint="eastAsia"/>
        </w:rPr>
        <w:t>年</w:t>
      </w:r>
      <w:r w:rsidR="00D31064" w:rsidRPr="00A94246">
        <w:rPr>
          <w:rFonts w:hAnsi="ＭＳ 明朝" w:cs="ＭＳ 明朝" w:hint="eastAsia"/>
        </w:rPr>
        <w:t>３月教私第288号</w:t>
      </w:r>
      <w:r w:rsidRPr="00A94246">
        <w:rPr>
          <w:rFonts w:hAnsi="ＭＳ 明朝" w:cs="ＭＳ 明朝" w:hint="eastAsia"/>
        </w:rPr>
        <w:t>）」</w:t>
      </w:r>
      <w:r w:rsidR="00E40E0C" w:rsidRPr="00A94246">
        <w:rPr>
          <w:rFonts w:hAnsi="ＭＳ 明朝" w:cs="ＭＳ 明朝" w:hint="eastAsia"/>
        </w:rPr>
        <w:t>第８条により</w:t>
      </w:r>
      <w:r w:rsidRPr="00A94246">
        <w:rPr>
          <w:rFonts w:hAnsi="ＭＳ 明朝" w:cs="ＭＳ 明朝" w:hint="eastAsia"/>
        </w:rPr>
        <w:t>、</w:t>
      </w:r>
      <w:r w:rsidR="00E40E0C" w:rsidRPr="00A94246">
        <w:rPr>
          <w:rFonts w:hAnsi="ＭＳ 明朝" w:cs="ＭＳ 明朝" w:hint="eastAsia"/>
        </w:rPr>
        <w:t>現に</w:t>
      </w:r>
      <w:r w:rsidRPr="00A94246">
        <w:rPr>
          <w:rFonts w:hAnsi="ＭＳ 明朝" w:cs="ＭＳ 明朝" w:hint="eastAsia"/>
        </w:rPr>
        <w:t>補助金の</w:t>
      </w:r>
      <w:r w:rsidR="00E40E0C" w:rsidRPr="00A94246">
        <w:rPr>
          <w:rFonts w:hAnsi="ＭＳ 明朝" w:cs="ＭＳ 明朝" w:hint="eastAsia"/>
        </w:rPr>
        <w:t>交付を受けている児童については</w:t>
      </w:r>
      <w:r w:rsidR="007B11E5" w:rsidRPr="00A94246">
        <w:rPr>
          <w:rFonts w:hAnsi="ＭＳ 明朝" w:cs="ＭＳ 明朝" w:hint="eastAsia"/>
        </w:rPr>
        <w:t>、本要綱の対象児童とみなす。なお、加配区分については、本要綱に定めるところにより、新たに加配区分認定を行うものとする。</w:t>
      </w:r>
    </w:p>
    <w:p w14:paraId="012A05D4" w14:textId="77777777" w:rsidR="0023018B" w:rsidRPr="00A94246" w:rsidRDefault="00B654F9" w:rsidP="008329C0">
      <w:pPr>
        <w:ind w:leftChars="-3" w:left="-6"/>
        <w:rPr>
          <w:rFonts w:hAnsi="ＭＳ 明朝"/>
        </w:rPr>
      </w:pPr>
      <w:r w:rsidRPr="00A94246">
        <w:rPr>
          <w:rFonts w:hAnsi="ＭＳ 明朝" w:hint="eastAsia"/>
        </w:rPr>
        <w:t>７　加配区分による職員等の配置に</w:t>
      </w:r>
      <w:r w:rsidR="00A4588E" w:rsidRPr="00A94246">
        <w:rPr>
          <w:rFonts w:hAnsi="ＭＳ 明朝" w:hint="eastAsia"/>
        </w:rPr>
        <w:t>ついて、本要綱</w:t>
      </w:r>
      <w:r w:rsidR="00AC3FA7" w:rsidRPr="00A94246">
        <w:rPr>
          <w:rFonts w:hAnsi="ＭＳ 明朝" w:hint="eastAsia"/>
        </w:rPr>
        <w:t>第</w:t>
      </w:r>
      <w:r w:rsidR="00BD7592" w:rsidRPr="00A94246">
        <w:rPr>
          <w:rFonts w:hAnsi="ＭＳ 明朝" w:hint="eastAsia"/>
        </w:rPr>
        <w:t>14</w:t>
      </w:r>
      <w:r w:rsidR="00AC3FA7" w:rsidRPr="00A94246">
        <w:rPr>
          <w:rFonts w:hAnsi="ＭＳ 明朝" w:hint="eastAsia"/>
        </w:rPr>
        <w:t>条の</w:t>
      </w:r>
      <w:r w:rsidR="00A4588E" w:rsidRPr="00A94246">
        <w:rPr>
          <w:rFonts w:hAnsi="ＭＳ 明朝" w:hint="eastAsia"/>
        </w:rPr>
        <w:t>規定に関わらず、</w:t>
      </w:r>
      <w:r w:rsidR="0023018B" w:rsidRPr="00A94246">
        <w:rPr>
          <w:rFonts w:hAnsi="ＭＳ 明朝" w:hint="eastAsia"/>
        </w:rPr>
        <w:t>認定こども園においては、「横浜市幼保</w:t>
      </w:r>
      <w:r w:rsidR="00214107" w:rsidRPr="00A94246">
        <w:rPr>
          <w:rFonts w:hAnsi="ＭＳ 明朝" w:hint="eastAsia"/>
        </w:rPr>
        <w:t>連携型認定こども園の学級の編制、職員、設備及び運営に関する条例</w:t>
      </w:r>
      <w:r w:rsidR="0023018B" w:rsidRPr="00A94246">
        <w:rPr>
          <w:rFonts w:hAnsi="ＭＳ 明朝" w:hint="eastAsia"/>
        </w:rPr>
        <w:t>（平成26年９月市第926号）</w:t>
      </w:r>
      <w:r w:rsidR="00214107" w:rsidRPr="00A94246">
        <w:rPr>
          <w:rFonts w:hAnsi="ＭＳ 明朝" w:hint="eastAsia"/>
        </w:rPr>
        <w:t>」</w:t>
      </w:r>
      <w:r w:rsidR="0023018B" w:rsidRPr="00A94246">
        <w:rPr>
          <w:rFonts w:hAnsi="ＭＳ 明朝" w:hint="eastAsia"/>
        </w:rPr>
        <w:t>の施行日から起算して５年間は、保育士又は幼稚園教諭の配置によることができる</w:t>
      </w:r>
      <w:r w:rsidR="00D31064" w:rsidRPr="00A94246">
        <w:rPr>
          <w:rFonts w:hAnsi="ＭＳ 明朝" w:hint="eastAsia"/>
        </w:rPr>
        <w:t>ものとする</w:t>
      </w:r>
      <w:r w:rsidR="0023018B" w:rsidRPr="00A94246">
        <w:rPr>
          <w:rFonts w:hAnsi="ＭＳ 明朝" w:hint="eastAsia"/>
        </w:rPr>
        <w:t>。</w:t>
      </w:r>
    </w:p>
    <w:p w14:paraId="442E4645" w14:textId="77777777" w:rsidR="00F113E4" w:rsidRPr="00A94246" w:rsidRDefault="00F113E4" w:rsidP="008329C0">
      <w:pPr>
        <w:ind w:leftChars="-3" w:left="-6"/>
        <w:rPr>
          <w:rFonts w:hAnsi="ＭＳ 明朝"/>
        </w:rPr>
      </w:pPr>
    </w:p>
    <w:p w14:paraId="3E4A9E02" w14:textId="77777777" w:rsidR="00F113E4" w:rsidRPr="00A94246" w:rsidRDefault="00F113E4" w:rsidP="00965AA9">
      <w:pPr>
        <w:ind w:leftChars="-3" w:left="-6" w:firstLineChars="200" w:firstLine="425"/>
        <w:rPr>
          <w:rFonts w:hAnsi="ＭＳ 明朝"/>
        </w:rPr>
      </w:pPr>
      <w:r w:rsidRPr="00A94246">
        <w:rPr>
          <w:rFonts w:hAnsi="ＭＳ 明朝" w:hint="eastAsia"/>
        </w:rPr>
        <w:lastRenderedPageBreak/>
        <w:t xml:space="preserve">　</w:t>
      </w:r>
      <w:r w:rsidRPr="00A94246">
        <w:rPr>
          <w:rFonts w:hAnsi="ＭＳ 明朝" w:cs="ＭＳ 明朝" w:hint="eastAsia"/>
        </w:rPr>
        <w:t>附　則</w:t>
      </w:r>
    </w:p>
    <w:p w14:paraId="4F9C88F8" w14:textId="77777777" w:rsidR="00F113E4" w:rsidRPr="00A94246" w:rsidRDefault="00F113E4" w:rsidP="00965AA9">
      <w:pPr>
        <w:ind w:firstLineChars="100" w:firstLine="213"/>
        <w:rPr>
          <w:rFonts w:hAnsi="ＭＳ 明朝" w:cs="ＭＳ 明朝"/>
        </w:rPr>
      </w:pPr>
      <w:r w:rsidRPr="00A94246">
        <w:rPr>
          <w:rFonts w:hAnsi="ＭＳ 明朝" w:cs="ＭＳ 明朝" w:hint="eastAsia"/>
        </w:rPr>
        <w:t>（施行期日）</w:t>
      </w:r>
    </w:p>
    <w:p w14:paraId="433F6E8E" w14:textId="77777777" w:rsidR="00F113E4" w:rsidRPr="00A94246" w:rsidRDefault="00F113E4" w:rsidP="00F113E4">
      <w:pPr>
        <w:rPr>
          <w:rFonts w:hAnsi="ＭＳ 明朝" w:cs="ＭＳ 明朝"/>
        </w:rPr>
      </w:pPr>
      <w:r w:rsidRPr="00A94246">
        <w:rPr>
          <w:rFonts w:hAnsi="ＭＳ 明朝" w:cs="ＭＳ 明朝" w:hint="eastAsia"/>
        </w:rPr>
        <w:t>この要綱は、平成27年11月１日から施行する。</w:t>
      </w:r>
    </w:p>
    <w:p w14:paraId="73811CF8" w14:textId="77777777" w:rsidR="00F113E4" w:rsidRPr="00A94246" w:rsidRDefault="00F113E4" w:rsidP="008329C0">
      <w:pPr>
        <w:ind w:leftChars="-3" w:left="-6"/>
        <w:rPr>
          <w:rFonts w:hAnsi="ＭＳ 明朝"/>
        </w:rPr>
      </w:pPr>
    </w:p>
    <w:p w14:paraId="3B4138B3" w14:textId="77777777" w:rsidR="002633BC" w:rsidRPr="00A94246" w:rsidRDefault="002633BC" w:rsidP="00965AA9">
      <w:pPr>
        <w:ind w:leftChars="-3" w:left="-6" w:firstLineChars="300" w:firstLine="638"/>
        <w:rPr>
          <w:rFonts w:hAnsi="ＭＳ 明朝"/>
        </w:rPr>
      </w:pPr>
      <w:r w:rsidRPr="00A94246">
        <w:rPr>
          <w:rFonts w:hAnsi="ＭＳ 明朝" w:cs="ＭＳ 明朝" w:hint="eastAsia"/>
        </w:rPr>
        <w:t>附　則</w:t>
      </w:r>
    </w:p>
    <w:p w14:paraId="5029065D" w14:textId="77777777" w:rsidR="002633BC" w:rsidRPr="00A94246" w:rsidRDefault="002633BC" w:rsidP="00965AA9">
      <w:pPr>
        <w:ind w:firstLineChars="100" w:firstLine="213"/>
        <w:rPr>
          <w:rFonts w:hAnsi="ＭＳ 明朝" w:cs="ＭＳ 明朝"/>
        </w:rPr>
      </w:pPr>
      <w:r w:rsidRPr="00A94246">
        <w:rPr>
          <w:rFonts w:hAnsi="ＭＳ 明朝" w:cs="ＭＳ 明朝" w:hint="eastAsia"/>
        </w:rPr>
        <w:t>（施行期日）</w:t>
      </w:r>
    </w:p>
    <w:p w14:paraId="50E607BC" w14:textId="77777777" w:rsidR="002633BC" w:rsidRPr="00A94246" w:rsidRDefault="002633BC" w:rsidP="002633BC">
      <w:pPr>
        <w:rPr>
          <w:rFonts w:hAnsi="ＭＳ 明朝" w:cs="ＭＳ 明朝"/>
        </w:rPr>
      </w:pPr>
      <w:r w:rsidRPr="00A94246">
        <w:rPr>
          <w:rFonts w:hAnsi="ＭＳ 明朝" w:cs="ＭＳ 明朝" w:hint="eastAsia"/>
        </w:rPr>
        <w:t>この要綱は、平成28年</w:t>
      </w:r>
      <w:r w:rsidR="005D513D" w:rsidRPr="00A94246">
        <w:rPr>
          <w:rFonts w:hAnsi="ＭＳ 明朝" w:cs="ＭＳ 明朝" w:hint="eastAsia"/>
        </w:rPr>
        <w:t>10</w:t>
      </w:r>
      <w:r w:rsidRPr="00A94246">
        <w:rPr>
          <w:rFonts w:hAnsi="ＭＳ 明朝" w:cs="ＭＳ 明朝" w:hint="eastAsia"/>
        </w:rPr>
        <w:t>月</w:t>
      </w:r>
      <w:r w:rsidR="005D513D" w:rsidRPr="00A94246">
        <w:rPr>
          <w:rFonts w:hAnsi="ＭＳ 明朝" w:cs="ＭＳ 明朝" w:hint="eastAsia"/>
        </w:rPr>
        <w:t>３</w:t>
      </w:r>
      <w:r w:rsidRPr="00A94246">
        <w:rPr>
          <w:rFonts w:hAnsi="ＭＳ 明朝" w:cs="ＭＳ 明朝" w:hint="eastAsia"/>
        </w:rPr>
        <w:t>日から施行する。</w:t>
      </w:r>
    </w:p>
    <w:p w14:paraId="23C38AFE" w14:textId="77777777" w:rsidR="002633BC" w:rsidRPr="00A94246" w:rsidRDefault="002633BC" w:rsidP="008329C0">
      <w:pPr>
        <w:ind w:leftChars="-3" w:left="-6"/>
        <w:rPr>
          <w:rFonts w:hAnsi="ＭＳ 明朝"/>
        </w:rPr>
      </w:pPr>
    </w:p>
    <w:p w14:paraId="1FB807FE" w14:textId="77777777" w:rsidR="004F767F" w:rsidRPr="00A94246" w:rsidRDefault="004F767F" w:rsidP="00965AA9">
      <w:pPr>
        <w:ind w:firstLineChars="200" w:firstLine="425"/>
        <w:rPr>
          <w:rFonts w:hAnsi="ＭＳ 明朝" w:cs="ＭＳ 明朝"/>
        </w:rPr>
      </w:pPr>
      <w:r w:rsidRPr="00A94246">
        <w:rPr>
          <w:rFonts w:hAnsi="ＭＳ 明朝" w:cs="ＭＳ 明朝" w:hint="eastAsia"/>
        </w:rPr>
        <w:t xml:space="preserve">　附　則</w:t>
      </w:r>
    </w:p>
    <w:p w14:paraId="72176D51" w14:textId="77777777" w:rsidR="00DE5144" w:rsidRPr="00A94246" w:rsidRDefault="00DE5144" w:rsidP="00965AA9">
      <w:pPr>
        <w:ind w:firstLineChars="100" w:firstLine="213"/>
        <w:rPr>
          <w:rFonts w:hAnsi="ＭＳ 明朝" w:cs="ＭＳ 明朝"/>
        </w:rPr>
      </w:pPr>
      <w:r w:rsidRPr="00A94246">
        <w:rPr>
          <w:rFonts w:hAnsi="ＭＳ 明朝" w:cs="ＭＳ 明朝" w:hint="eastAsia"/>
        </w:rPr>
        <w:t>（施行期日）</w:t>
      </w:r>
    </w:p>
    <w:p w14:paraId="07C9B8A9" w14:textId="77777777" w:rsidR="00DE5144" w:rsidRPr="00A94246" w:rsidRDefault="005F10A1" w:rsidP="00DE5144">
      <w:pPr>
        <w:rPr>
          <w:rFonts w:hAnsi="ＭＳ 明朝" w:cs="ＭＳ 明朝"/>
        </w:rPr>
      </w:pPr>
      <w:r w:rsidRPr="00A94246">
        <w:rPr>
          <w:rFonts w:hAnsi="ＭＳ 明朝" w:cs="ＭＳ 明朝" w:hint="eastAsia"/>
        </w:rPr>
        <w:t xml:space="preserve">１　</w:t>
      </w:r>
      <w:r w:rsidR="00DE5144" w:rsidRPr="00A94246">
        <w:rPr>
          <w:rFonts w:hAnsi="ＭＳ 明朝" w:cs="ＭＳ 明朝" w:hint="eastAsia"/>
        </w:rPr>
        <w:t>この要綱は、平成29年10</w:t>
      </w:r>
      <w:r w:rsidR="00684C2E" w:rsidRPr="00A94246">
        <w:rPr>
          <w:rFonts w:hAnsi="ＭＳ 明朝" w:cs="ＭＳ 明朝" w:hint="eastAsia"/>
        </w:rPr>
        <w:t>月２</w:t>
      </w:r>
      <w:r w:rsidR="00DE5144" w:rsidRPr="00A94246">
        <w:rPr>
          <w:rFonts w:hAnsi="ＭＳ 明朝" w:cs="ＭＳ 明朝" w:hint="eastAsia"/>
        </w:rPr>
        <w:t>日から施行する。</w:t>
      </w:r>
    </w:p>
    <w:p w14:paraId="60BDE52A" w14:textId="77777777" w:rsidR="00403428" w:rsidRPr="00A94246" w:rsidRDefault="00403428" w:rsidP="00965AA9">
      <w:pPr>
        <w:ind w:firstLineChars="100" w:firstLine="213"/>
        <w:rPr>
          <w:rFonts w:hAnsi="ＭＳ 明朝" w:cs="ＭＳ 明朝"/>
        </w:rPr>
      </w:pPr>
      <w:r w:rsidRPr="00A94246">
        <w:rPr>
          <w:rFonts w:hAnsi="ＭＳ 明朝" w:cs="ＭＳ 明朝" w:hint="eastAsia"/>
        </w:rPr>
        <w:t>（経過措置）</w:t>
      </w:r>
    </w:p>
    <w:p w14:paraId="700D57D1" w14:textId="77777777" w:rsidR="005F10A1" w:rsidRPr="00A94246" w:rsidRDefault="005F10A1" w:rsidP="00037571">
      <w:pPr>
        <w:rPr>
          <w:rFonts w:hAnsi="ＭＳ 明朝" w:cs="ＭＳ 明朝"/>
        </w:rPr>
      </w:pPr>
      <w:r w:rsidRPr="00A94246">
        <w:rPr>
          <w:rFonts w:hAnsi="ＭＳ 明朝" w:cs="ＭＳ 明朝" w:hint="eastAsia"/>
        </w:rPr>
        <w:t>２　現に、横浜保育室に入所している２号認定児童及び３号認定児童であって、当該横浜保育室が</w:t>
      </w:r>
      <w:r w:rsidRPr="00A94246">
        <w:rPr>
          <w:rFonts w:hAnsi="ＭＳ 明朝" w:hint="eastAsia"/>
        </w:rPr>
        <w:t>特定教育・保育施設又は特定地域型保育事業者のいずれかに移行する場合に限り、</w:t>
      </w:r>
      <w:r w:rsidRPr="00A94246">
        <w:rPr>
          <w:rFonts w:hAnsi="ＭＳ 明朝" w:cs="ＭＳ 明朝" w:hint="eastAsia"/>
        </w:rPr>
        <w:t>本要綱に準じて認定等を受けた児童については、</w:t>
      </w:r>
      <w:r w:rsidR="005B0E41" w:rsidRPr="00A94246">
        <w:rPr>
          <w:rFonts w:hAnsi="ＭＳ 明朝" w:cs="ＭＳ 明朝" w:hint="eastAsia"/>
        </w:rPr>
        <w:t>本要綱第６条第11</w:t>
      </w:r>
      <w:r w:rsidRPr="00A94246">
        <w:rPr>
          <w:rFonts w:hAnsi="ＭＳ 明朝" w:cs="ＭＳ 明朝" w:hint="eastAsia"/>
        </w:rPr>
        <w:t>項と同様の取扱</w:t>
      </w:r>
      <w:r w:rsidR="00DC7FA9" w:rsidRPr="00A94246">
        <w:rPr>
          <w:rFonts w:hAnsi="ＭＳ 明朝" w:cs="ＭＳ 明朝" w:hint="eastAsia"/>
        </w:rPr>
        <w:t>い</w:t>
      </w:r>
      <w:r w:rsidRPr="00A94246">
        <w:rPr>
          <w:rFonts w:hAnsi="ＭＳ 明朝" w:cs="ＭＳ 明朝" w:hint="eastAsia"/>
        </w:rPr>
        <w:t>とする。</w:t>
      </w:r>
    </w:p>
    <w:p w14:paraId="4AEEEBC7" w14:textId="77777777" w:rsidR="00212E41" w:rsidRPr="00A94246" w:rsidRDefault="00212E41" w:rsidP="00037571">
      <w:pPr>
        <w:rPr>
          <w:rFonts w:hAnsi="ＭＳ 明朝" w:cs="ＭＳ 明朝"/>
        </w:rPr>
      </w:pPr>
    </w:p>
    <w:p w14:paraId="4AD81F10" w14:textId="77777777" w:rsidR="0003033D" w:rsidRPr="00A94246" w:rsidRDefault="0003033D" w:rsidP="00965AA9">
      <w:pPr>
        <w:ind w:firstLineChars="300" w:firstLine="638"/>
        <w:rPr>
          <w:rFonts w:hAnsi="ＭＳ 明朝" w:cs="ＭＳ 明朝"/>
        </w:rPr>
      </w:pPr>
      <w:r w:rsidRPr="00A94246">
        <w:rPr>
          <w:rFonts w:hAnsi="ＭＳ 明朝" w:cs="ＭＳ 明朝" w:hint="eastAsia"/>
        </w:rPr>
        <w:t>附　則</w:t>
      </w:r>
    </w:p>
    <w:p w14:paraId="602C869F" w14:textId="77777777" w:rsidR="0003033D" w:rsidRPr="00A94246" w:rsidRDefault="0003033D" w:rsidP="00965AA9">
      <w:pPr>
        <w:ind w:firstLineChars="100" w:firstLine="213"/>
        <w:rPr>
          <w:rFonts w:hAnsi="ＭＳ 明朝" w:cs="ＭＳ 明朝"/>
        </w:rPr>
      </w:pPr>
      <w:r w:rsidRPr="00A94246">
        <w:rPr>
          <w:rFonts w:hAnsi="ＭＳ 明朝" w:cs="ＭＳ 明朝" w:hint="eastAsia"/>
        </w:rPr>
        <w:t>（施行期日）</w:t>
      </w:r>
    </w:p>
    <w:p w14:paraId="27356B7D" w14:textId="77777777" w:rsidR="0003033D" w:rsidRPr="00A94246" w:rsidRDefault="0039090B" w:rsidP="0039090B">
      <w:pPr>
        <w:rPr>
          <w:rFonts w:hAnsi="ＭＳ 明朝" w:cs="ＭＳ 明朝"/>
        </w:rPr>
      </w:pPr>
      <w:r w:rsidRPr="00A94246">
        <w:rPr>
          <w:rFonts w:hAnsi="ＭＳ 明朝" w:cs="ＭＳ 明朝" w:hint="eastAsia"/>
        </w:rPr>
        <w:t>１</w:t>
      </w:r>
      <w:r w:rsidR="0003033D" w:rsidRPr="00A94246">
        <w:rPr>
          <w:rFonts w:hAnsi="ＭＳ 明朝" w:cs="ＭＳ 明朝" w:hint="eastAsia"/>
        </w:rPr>
        <w:t xml:space="preserve">　この要綱は、令和２年４月１日から施行する。</w:t>
      </w:r>
    </w:p>
    <w:p w14:paraId="47695933" w14:textId="77777777" w:rsidR="0003033D" w:rsidRPr="00A94246" w:rsidRDefault="0003033D" w:rsidP="00965AA9">
      <w:pPr>
        <w:ind w:firstLineChars="100" w:firstLine="213"/>
        <w:rPr>
          <w:rFonts w:hAnsi="ＭＳ 明朝" w:cs="ＭＳ 明朝"/>
        </w:rPr>
      </w:pPr>
      <w:r w:rsidRPr="00A94246">
        <w:rPr>
          <w:rFonts w:hAnsi="ＭＳ 明朝" w:cs="ＭＳ 明朝" w:hint="eastAsia"/>
        </w:rPr>
        <w:t>（経過措置）</w:t>
      </w:r>
    </w:p>
    <w:p w14:paraId="2F8FDB9C" w14:textId="77777777" w:rsidR="0003033D" w:rsidRPr="00A94246" w:rsidRDefault="0003033D" w:rsidP="0039090B">
      <w:pPr>
        <w:rPr>
          <w:rFonts w:hAnsi="ＭＳ 明朝" w:cs="ＭＳ 明朝"/>
        </w:rPr>
      </w:pPr>
      <w:r w:rsidRPr="00A94246">
        <w:rPr>
          <w:rFonts w:hAnsi="ＭＳ 明朝" w:cs="ＭＳ 明朝" w:hint="eastAsia"/>
        </w:rPr>
        <w:t>２　本要綱施行後１年未満は、旧様式による申請等も可能とする。</w:t>
      </w:r>
    </w:p>
    <w:p w14:paraId="3CE8C098" w14:textId="77777777" w:rsidR="0039090B" w:rsidRPr="00A94246" w:rsidRDefault="0039090B" w:rsidP="0003033D">
      <w:pPr>
        <w:ind w:firstLineChars="50" w:firstLine="106"/>
        <w:rPr>
          <w:rFonts w:hAnsi="ＭＳ 明朝" w:cs="ＭＳ 明朝"/>
        </w:rPr>
      </w:pPr>
    </w:p>
    <w:p w14:paraId="483167A7" w14:textId="77777777" w:rsidR="0039090B" w:rsidRPr="00A94246" w:rsidRDefault="0039090B" w:rsidP="00965AA9">
      <w:pPr>
        <w:ind w:firstLineChars="300" w:firstLine="638"/>
        <w:rPr>
          <w:rFonts w:hAnsi="ＭＳ 明朝" w:cs="ＭＳ 明朝"/>
        </w:rPr>
      </w:pPr>
      <w:r w:rsidRPr="00A94246">
        <w:rPr>
          <w:rFonts w:hAnsi="ＭＳ 明朝" w:cs="ＭＳ 明朝" w:hint="eastAsia"/>
        </w:rPr>
        <w:t>附　則</w:t>
      </w:r>
    </w:p>
    <w:p w14:paraId="2A6242BE" w14:textId="77777777" w:rsidR="0034171A" w:rsidRPr="00A94246" w:rsidRDefault="0039090B" w:rsidP="00965AA9">
      <w:pPr>
        <w:ind w:firstLineChars="100" w:firstLine="213"/>
        <w:rPr>
          <w:rFonts w:hAnsi="ＭＳ 明朝" w:cs="ＭＳ 明朝"/>
        </w:rPr>
      </w:pPr>
      <w:r w:rsidRPr="00A94246">
        <w:rPr>
          <w:rFonts w:hAnsi="ＭＳ 明朝" w:cs="ＭＳ 明朝" w:hint="eastAsia"/>
        </w:rPr>
        <w:t>（施行期日）</w:t>
      </w:r>
    </w:p>
    <w:p w14:paraId="16A73B08" w14:textId="77777777" w:rsidR="0039090B" w:rsidRPr="00A94246" w:rsidRDefault="0039090B" w:rsidP="0039090B">
      <w:pPr>
        <w:rPr>
          <w:rFonts w:hAnsi="ＭＳ 明朝" w:cs="ＭＳ 明朝"/>
        </w:rPr>
      </w:pPr>
      <w:r w:rsidRPr="00A94246">
        <w:rPr>
          <w:rFonts w:hAnsi="ＭＳ 明朝" w:cs="ＭＳ 明朝" w:hint="eastAsia"/>
        </w:rPr>
        <w:t>この要綱は、令和３年４月１日から施行する。</w:t>
      </w:r>
    </w:p>
    <w:p w14:paraId="28906ABD" w14:textId="77777777" w:rsidR="001D2754" w:rsidRPr="00A94246" w:rsidRDefault="001D2754" w:rsidP="0039090B">
      <w:pPr>
        <w:rPr>
          <w:rFonts w:hAnsi="ＭＳ 明朝" w:cs="ＭＳ 明朝"/>
        </w:rPr>
      </w:pPr>
    </w:p>
    <w:p w14:paraId="475B9D6A" w14:textId="77777777" w:rsidR="001D2754" w:rsidRPr="00A94246" w:rsidRDefault="001D2754" w:rsidP="00965AA9">
      <w:pPr>
        <w:ind w:firstLineChars="300" w:firstLine="638"/>
        <w:rPr>
          <w:rFonts w:hAnsi="ＭＳ 明朝" w:cs="ＭＳ 明朝"/>
        </w:rPr>
      </w:pPr>
      <w:r w:rsidRPr="00A94246">
        <w:rPr>
          <w:rFonts w:hAnsi="ＭＳ 明朝" w:cs="ＭＳ 明朝" w:hint="eastAsia"/>
        </w:rPr>
        <w:t>附　則</w:t>
      </w:r>
    </w:p>
    <w:p w14:paraId="20B2D3A9" w14:textId="77777777" w:rsidR="001D2754" w:rsidRPr="00A94246" w:rsidRDefault="001D2754" w:rsidP="00965AA9">
      <w:pPr>
        <w:ind w:firstLineChars="100" w:firstLine="213"/>
        <w:rPr>
          <w:rFonts w:hAnsi="ＭＳ 明朝" w:cs="ＭＳ 明朝"/>
        </w:rPr>
      </w:pPr>
      <w:r w:rsidRPr="00A94246">
        <w:rPr>
          <w:rFonts w:hAnsi="ＭＳ 明朝" w:cs="ＭＳ 明朝" w:hint="eastAsia"/>
        </w:rPr>
        <w:t>（施行期日）</w:t>
      </w:r>
    </w:p>
    <w:p w14:paraId="076EC04E" w14:textId="77777777" w:rsidR="001D2754" w:rsidRPr="00A94246" w:rsidRDefault="001D2754" w:rsidP="001D2754">
      <w:pPr>
        <w:rPr>
          <w:rFonts w:hAnsi="ＭＳ 明朝" w:cs="ＭＳ 明朝"/>
        </w:rPr>
      </w:pPr>
      <w:r w:rsidRPr="00A94246">
        <w:rPr>
          <w:rFonts w:hAnsi="ＭＳ 明朝" w:cs="ＭＳ 明朝" w:hint="eastAsia"/>
        </w:rPr>
        <w:t>この要綱は、令和３年</w:t>
      </w:r>
      <w:r w:rsidR="00102C6B" w:rsidRPr="00A94246">
        <w:rPr>
          <w:rFonts w:hAnsi="ＭＳ 明朝" w:cs="ＭＳ 明朝" w:hint="eastAsia"/>
        </w:rPr>
        <w:t>1</w:t>
      </w:r>
      <w:r w:rsidR="00102C6B" w:rsidRPr="00A94246">
        <w:rPr>
          <w:rFonts w:hAnsi="ＭＳ 明朝" w:cs="ＭＳ 明朝"/>
        </w:rPr>
        <w:t>2</w:t>
      </w:r>
      <w:r w:rsidRPr="00A94246">
        <w:rPr>
          <w:rFonts w:hAnsi="ＭＳ 明朝" w:cs="ＭＳ 明朝" w:hint="eastAsia"/>
        </w:rPr>
        <w:t>月</w:t>
      </w:r>
      <w:r w:rsidR="00102C6B" w:rsidRPr="00A94246">
        <w:rPr>
          <w:rFonts w:hAnsi="ＭＳ 明朝" w:cs="ＭＳ 明朝" w:hint="eastAsia"/>
        </w:rPr>
        <w:t>１</w:t>
      </w:r>
      <w:r w:rsidRPr="00A94246">
        <w:rPr>
          <w:rFonts w:hAnsi="ＭＳ 明朝" w:cs="ＭＳ 明朝" w:hint="eastAsia"/>
        </w:rPr>
        <w:t>日から施行する。</w:t>
      </w:r>
    </w:p>
    <w:p w14:paraId="3ED435DF" w14:textId="77777777" w:rsidR="001D2754" w:rsidRPr="00A94246" w:rsidRDefault="001D2754" w:rsidP="0039090B">
      <w:pPr>
        <w:rPr>
          <w:rFonts w:hAnsi="ＭＳ 明朝" w:cs="ＭＳ 明朝"/>
        </w:rPr>
      </w:pPr>
    </w:p>
    <w:p w14:paraId="6E237510" w14:textId="77777777" w:rsidR="009D7B68" w:rsidRPr="00A94246" w:rsidRDefault="009D7B68" w:rsidP="00965AA9">
      <w:pPr>
        <w:ind w:firstLineChars="200" w:firstLine="425"/>
        <w:rPr>
          <w:rFonts w:hAnsi="ＭＳ 明朝" w:cs="ＭＳ 明朝"/>
        </w:rPr>
      </w:pPr>
      <w:r w:rsidRPr="00A94246">
        <w:rPr>
          <w:rFonts w:hAnsi="ＭＳ 明朝" w:cs="ＭＳ 明朝" w:hint="eastAsia"/>
        </w:rPr>
        <w:t xml:space="preserve">　附　則</w:t>
      </w:r>
    </w:p>
    <w:p w14:paraId="614EEAD6" w14:textId="77777777" w:rsidR="009D7B68" w:rsidRPr="00A94246" w:rsidRDefault="009D7B68" w:rsidP="00965AA9">
      <w:pPr>
        <w:ind w:firstLineChars="100" w:firstLine="213"/>
        <w:rPr>
          <w:rFonts w:hAnsi="ＭＳ 明朝" w:cs="ＭＳ 明朝"/>
        </w:rPr>
      </w:pPr>
      <w:r w:rsidRPr="00A94246">
        <w:rPr>
          <w:rFonts w:hAnsi="ＭＳ 明朝" w:cs="ＭＳ 明朝" w:hint="eastAsia"/>
        </w:rPr>
        <w:t>（施行期日）</w:t>
      </w:r>
    </w:p>
    <w:p w14:paraId="2B93EFAE" w14:textId="77777777" w:rsidR="009D7B68" w:rsidRPr="00A94246" w:rsidRDefault="009D7B68" w:rsidP="00642562">
      <w:pPr>
        <w:rPr>
          <w:rFonts w:hAnsi="ＭＳ 明朝" w:cs="ＭＳ 明朝"/>
        </w:rPr>
      </w:pPr>
      <w:r w:rsidRPr="00A94246">
        <w:rPr>
          <w:rFonts w:hAnsi="ＭＳ 明朝" w:cs="ＭＳ 明朝" w:hint="eastAsia"/>
        </w:rPr>
        <w:t>１　この要綱は、令和４年</w:t>
      </w:r>
      <w:r w:rsidR="005E7EF8" w:rsidRPr="00A94246">
        <w:rPr>
          <w:rFonts w:hAnsi="ＭＳ 明朝" w:cs="ＭＳ 明朝" w:hint="eastAsia"/>
        </w:rPr>
        <w:t>９</w:t>
      </w:r>
      <w:r w:rsidRPr="00A94246">
        <w:rPr>
          <w:rFonts w:hAnsi="ＭＳ 明朝" w:cs="ＭＳ 明朝" w:hint="eastAsia"/>
        </w:rPr>
        <w:t>月</w:t>
      </w:r>
      <w:r w:rsidR="005E7EF8" w:rsidRPr="00A94246">
        <w:rPr>
          <w:rFonts w:hAnsi="ＭＳ 明朝" w:cs="ＭＳ 明朝" w:hint="eastAsia"/>
        </w:rPr>
        <w:t>１</w:t>
      </w:r>
      <w:r w:rsidRPr="00A94246">
        <w:rPr>
          <w:rFonts w:hAnsi="ＭＳ 明朝" w:cs="ＭＳ 明朝" w:hint="eastAsia"/>
        </w:rPr>
        <w:t>日から施行し、令和４年４月１日に適用する。</w:t>
      </w:r>
    </w:p>
    <w:p w14:paraId="655EBB2D" w14:textId="77777777" w:rsidR="009D7B68" w:rsidRPr="00A94246" w:rsidRDefault="009D7B68" w:rsidP="00965AA9">
      <w:pPr>
        <w:ind w:firstLineChars="100" w:firstLine="213"/>
        <w:rPr>
          <w:rFonts w:hAnsi="ＭＳ 明朝" w:cs="ＭＳ 明朝"/>
        </w:rPr>
      </w:pPr>
      <w:r w:rsidRPr="00A94246">
        <w:rPr>
          <w:rFonts w:hAnsi="ＭＳ 明朝" w:cs="ＭＳ 明朝" w:hint="eastAsia"/>
        </w:rPr>
        <w:t>（経過措置）</w:t>
      </w:r>
    </w:p>
    <w:p w14:paraId="7E3FACCC" w14:textId="77777777" w:rsidR="009D7B68" w:rsidRPr="00A94246" w:rsidRDefault="009D7B68" w:rsidP="0039090B">
      <w:pPr>
        <w:rPr>
          <w:rFonts w:hAnsi="ＭＳ 明朝" w:cs="ＭＳ 明朝"/>
        </w:rPr>
      </w:pPr>
      <w:r w:rsidRPr="00A94246">
        <w:rPr>
          <w:rFonts w:hAnsi="ＭＳ 明朝" w:cs="ＭＳ 明朝" w:hint="eastAsia"/>
        </w:rPr>
        <w:t xml:space="preserve">２　</w:t>
      </w:r>
      <w:r w:rsidR="00965AA9" w:rsidRPr="00A94246">
        <w:rPr>
          <w:rFonts w:hAnsi="ＭＳ 明朝" w:cs="ＭＳ 明朝" w:hint="eastAsia"/>
        </w:rPr>
        <w:t>この要綱の施行の際、現にこの要綱による改正前の要綱の規定により作成されている様式書類は、なお当分の間、適宜修正のうえ使用することができる。</w:t>
      </w:r>
    </w:p>
    <w:p w14:paraId="6BD50D2F" w14:textId="77777777" w:rsidR="00D7195B" w:rsidRPr="00A94246" w:rsidRDefault="00D7195B" w:rsidP="0039090B">
      <w:pPr>
        <w:rPr>
          <w:rFonts w:hAnsi="ＭＳ 明朝" w:cs="ＭＳ 明朝"/>
        </w:rPr>
      </w:pPr>
    </w:p>
    <w:p w14:paraId="6767C6AC" w14:textId="77777777" w:rsidR="00D7195B" w:rsidRPr="00A94246" w:rsidRDefault="00D7195B" w:rsidP="0035450B">
      <w:pPr>
        <w:ind w:firstLineChars="300" w:firstLine="638"/>
        <w:rPr>
          <w:rFonts w:hAnsi="ＭＳ 明朝" w:cs="ＭＳ 明朝"/>
        </w:rPr>
      </w:pPr>
      <w:r w:rsidRPr="00A94246">
        <w:rPr>
          <w:rFonts w:hAnsi="ＭＳ 明朝" w:cs="ＭＳ 明朝" w:hint="eastAsia"/>
        </w:rPr>
        <w:t>附　則</w:t>
      </w:r>
    </w:p>
    <w:p w14:paraId="133DA568" w14:textId="77777777" w:rsidR="00D7195B" w:rsidRPr="00A94246" w:rsidRDefault="00D7195B" w:rsidP="0035450B">
      <w:pPr>
        <w:ind w:firstLineChars="100" w:firstLine="213"/>
        <w:rPr>
          <w:rFonts w:hAnsi="ＭＳ 明朝" w:cs="ＭＳ 明朝"/>
        </w:rPr>
      </w:pPr>
      <w:r w:rsidRPr="00A94246">
        <w:rPr>
          <w:rFonts w:hAnsi="ＭＳ 明朝" w:cs="ＭＳ 明朝" w:hint="eastAsia"/>
        </w:rPr>
        <w:t>この要綱は、令和５年４月１日から施行する。</w:t>
      </w:r>
    </w:p>
    <w:p w14:paraId="3EFF2FFE" w14:textId="77777777" w:rsidR="00D7195B" w:rsidRPr="00A94246" w:rsidRDefault="00D7195B" w:rsidP="0039090B">
      <w:pPr>
        <w:rPr>
          <w:rFonts w:hAnsi="ＭＳ 明朝" w:cs="ＭＳ 明朝"/>
        </w:rPr>
      </w:pPr>
    </w:p>
    <w:p w14:paraId="5EE0F95D" w14:textId="77777777" w:rsidR="00627904" w:rsidRPr="00A94246" w:rsidRDefault="00627904" w:rsidP="00627904">
      <w:pPr>
        <w:ind w:firstLineChars="300" w:firstLine="638"/>
        <w:rPr>
          <w:rFonts w:hAnsi="ＭＳ 明朝" w:cs="ＭＳ 明朝"/>
        </w:rPr>
      </w:pPr>
      <w:r w:rsidRPr="00A94246">
        <w:rPr>
          <w:rFonts w:hAnsi="ＭＳ 明朝" w:cs="ＭＳ 明朝" w:hint="eastAsia"/>
        </w:rPr>
        <w:t>附　則</w:t>
      </w:r>
    </w:p>
    <w:p w14:paraId="77CB59AC" w14:textId="77777777" w:rsidR="00627904" w:rsidRPr="00A94246" w:rsidRDefault="00627904" w:rsidP="00627904">
      <w:pPr>
        <w:ind w:firstLineChars="100" w:firstLine="213"/>
        <w:rPr>
          <w:rFonts w:hAnsi="ＭＳ 明朝" w:cs="ＭＳ 明朝"/>
        </w:rPr>
      </w:pPr>
      <w:r w:rsidRPr="00A94246">
        <w:rPr>
          <w:rFonts w:hAnsi="ＭＳ 明朝" w:cs="ＭＳ 明朝" w:hint="eastAsia"/>
        </w:rPr>
        <w:t>この要綱は、令和６年</w:t>
      </w:r>
      <w:r w:rsidR="00FD2BCB" w:rsidRPr="00A94246">
        <w:rPr>
          <w:rFonts w:hAnsi="ＭＳ 明朝" w:cs="ＭＳ 明朝" w:hint="eastAsia"/>
        </w:rPr>
        <w:t>４</w:t>
      </w:r>
      <w:r w:rsidRPr="00A94246">
        <w:rPr>
          <w:rFonts w:hAnsi="ＭＳ 明朝" w:cs="ＭＳ 明朝" w:hint="eastAsia"/>
        </w:rPr>
        <w:t>月</w:t>
      </w:r>
      <w:r w:rsidR="00FD2BCB" w:rsidRPr="00A94246">
        <w:rPr>
          <w:rFonts w:hAnsi="ＭＳ 明朝" w:cs="ＭＳ 明朝" w:hint="eastAsia"/>
        </w:rPr>
        <w:t>１</w:t>
      </w:r>
      <w:r w:rsidRPr="00A94246">
        <w:rPr>
          <w:rFonts w:hAnsi="ＭＳ 明朝" w:cs="ＭＳ 明朝" w:hint="eastAsia"/>
        </w:rPr>
        <w:t>日から施行する。</w:t>
      </w:r>
    </w:p>
    <w:p w14:paraId="4F3C031C" w14:textId="3014E228" w:rsidR="00627904" w:rsidRPr="00A94246" w:rsidRDefault="00627904" w:rsidP="0039090B">
      <w:pPr>
        <w:rPr>
          <w:rFonts w:hAnsi="ＭＳ 明朝" w:cs="ＭＳ 明朝"/>
        </w:rPr>
      </w:pPr>
    </w:p>
    <w:p w14:paraId="059F1F8F" w14:textId="77777777" w:rsidR="000C0CF0" w:rsidRPr="00A94246" w:rsidRDefault="000C0CF0" w:rsidP="000C0CF0">
      <w:pPr>
        <w:ind w:firstLineChars="300" w:firstLine="638"/>
        <w:rPr>
          <w:rFonts w:hAnsi="ＭＳ 明朝" w:cs="ＭＳ 明朝"/>
        </w:rPr>
      </w:pPr>
      <w:r w:rsidRPr="00A94246">
        <w:rPr>
          <w:rFonts w:hAnsi="ＭＳ 明朝" w:cs="ＭＳ 明朝" w:hint="eastAsia"/>
        </w:rPr>
        <w:t>附　則</w:t>
      </w:r>
    </w:p>
    <w:p w14:paraId="448A68B2" w14:textId="5BE840D2" w:rsidR="000C0CF0" w:rsidRPr="00A94246" w:rsidRDefault="000C0CF0" w:rsidP="000C0CF0">
      <w:pPr>
        <w:ind w:firstLineChars="100" w:firstLine="213"/>
        <w:rPr>
          <w:rFonts w:hAnsi="ＭＳ 明朝" w:cs="ＭＳ 明朝"/>
        </w:rPr>
      </w:pPr>
      <w:r w:rsidRPr="00A94246">
        <w:rPr>
          <w:rFonts w:hAnsi="ＭＳ 明朝" w:cs="ＭＳ 明朝" w:hint="eastAsia"/>
        </w:rPr>
        <w:t>この要綱は、令和７年４月</w:t>
      </w:r>
      <w:r w:rsidR="000465AB" w:rsidRPr="00A94246">
        <w:rPr>
          <w:rFonts w:hAnsi="ＭＳ 明朝" w:cs="ＭＳ 明朝" w:hint="eastAsia"/>
        </w:rPr>
        <w:t>１</w:t>
      </w:r>
      <w:r w:rsidRPr="00A94246">
        <w:rPr>
          <w:rFonts w:hAnsi="ＭＳ 明朝" w:cs="ＭＳ 明朝" w:hint="eastAsia"/>
        </w:rPr>
        <w:t>日から施行する。</w:t>
      </w:r>
    </w:p>
    <w:p w14:paraId="2C34EE1A" w14:textId="77777777" w:rsidR="000C0CF0" w:rsidRPr="00A94246" w:rsidRDefault="000C0CF0" w:rsidP="0039090B">
      <w:pPr>
        <w:rPr>
          <w:rFonts w:hAnsi="ＭＳ 明朝" w:cs="ＭＳ 明朝"/>
        </w:rPr>
      </w:pPr>
    </w:p>
    <w:sectPr w:rsidR="000C0CF0" w:rsidRPr="00A94246" w:rsidSect="003A4353">
      <w:footerReference w:type="default" r:id="rId8"/>
      <w:pgSz w:w="11906" w:h="16838" w:code="9"/>
      <w:pgMar w:top="1701" w:right="1588" w:bottom="1474" w:left="1474" w:header="851" w:footer="340" w:gutter="0"/>
      <w:cols w:space="425"/>
      <w:docGrid w:type="linesAndChars" w:linePitch="32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F500" w14:textId="77777777" w:rsidR="004C7B4A" w:rsidRDefault="004C7B4A" w:rsidP="008D71B9">
      <w:r>
        <w:separator/>
      </w:r>
    </w:p>
  </w:endnote>
  <w:endnote w:type="continuationSeparator" w:id="0">
    <w:p w14:paraId="3D68F438" w14:textId="77777777" w:rsidR="004C7B4A" w:rsidRDefault="004C7B4A" w:rsidP="008D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2359" w14:textId="77777777" w:rsidR="003A4353" w:rsidRDefault="003A4353">
    <w:pPr>
      <w:pStyle w:val="ad"/>
      <w:jc w:val="center"/>
    </w:pPr>
    <w:r>
      <w:fldChar w:fldCharType="begin"/>
    </w:r>
    <w:r>
      <w:instrText>PAGE   \* MERGEFORMAT</w:instrText>
    </w:r>
    <w:r>
      <w:fldChar w:fldCharType="separate"/>
    </w:r>
    <w:r w:rsidR="0034325D" w:rsidRPr="0034325D">
      <w:rPr>
        <w:noProof/>
        <w:lang w:val="ja-JP"/>
      </w:rPr>
      <w:t>1</w:t>
    </w:r>
    <w:r>
      <w:fldChar w:fldCharType="end"/>
    </w:r>
  </w:p>
  <w:p w14:paraId="036AE261" w14:textId="77777777" w:rsidR="003A4353" w:rsidRDefault="003A435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2B1A" w14:textId="77777777" w:rsidR="004C7B4A" w:rsidRDefault="004C7B4A" w:rsidP="008D71B9">
      <w:r>
        <w:separator/>
      </w:r>
    </w:p>
  </w:footnote>
  <w:footnote w:type="continuationSeparator" w:id="0">
    <w:p w14:paraId="1E8AED6C" w14:textId="77777777" w:rsidR="004C7B4A" w:rsidRDefault="004C7B4A" w:rsidP="008D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34C8"/>
    <w:multiLevelType w:val="hybridMultilevel"/>
    <w:tmpl w:val="37F40F04"/>
    <w:lvl w:ilvl="0" w:tplc="7590A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3255D"/>
    <w:multiLevelType w:val="hybridMultilevel"/>
    <w:tmpl w:val="73D0720A"/>
    <w:lvl w:ilvl="0" w:tplc="60146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C2C40"/>
    <w:multiLevelType w:val="hybridMultilevel"/>
    <w:tmpl w:val="9844FA82"/>
    <w:lvl w:ilvl="0" w:tplc="4C12E48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1B3585"/>
    <w:multiLevelType w:val="hybridMultilevel"/>
    <w:tmpl w:val="824280FA"/>
    <w:lvl w:ilvl="0" w:tplc="C5D4EBB0">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6EDA6067"/>
    <w:multiLevelType w:val="hybridMultilevel"/>
    <w:tmpl w:val="FBCEA6CE"/>
    <w:lvl w:ilvl="0" w:tplc="3CD059F2">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775286"/>
    <w:multiLevelType w:val="hybridMultilevel"/>
    <w:tmpl w:val="DE2A85C6"/>
    <w:lvl w:ilvl="0" w:tplc="21F876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816108"/>
    <w:multiLevelType w:val="hybridMultilevel"/>
    <w:tmpl w:val="AD948E6E"/>
    <w:lvl w:ilvl="0" w:tplc="89004B72">
      <w:start w:val="1"/>
      <w:numFmt w:val="decimalFullWidth"/>
      <w:lvlText w:val="（%1）"/>
      <w:lvlJc w:val="left"/>
      <w:pPr>
        <w:ind w:left="6107" w:hanging="720"/>
      </w:pPr>
    </w:lvl>
    <w:lvl w:ilvl="1" w:tplc="04090017">
      <w:start w:val="1"/>
      <w:numFmt w:val="aiueoFullWidth"/>
      <w:lvlText w:val="(%2)"/>
      <w:lvlJc w:val="left"/>
      <w:pPr>
        <w:ind w:left="6227" w:hanging="420"/>
      </w:pPr>
    </w:lvl>
    <w:lvl w:ilvl="2" w:tplc="04090011">
      <w:start w:val="1"/>
      <w:numFmt w:val="decimalEnclosedCircle"/>
      <w:lvlText w:val="%3"/>
      <w:lvlJc w:val="left"/>
      <w:pPr>
        <w:ind w:left="6647" w:hanging="420"/>
      </w:pPr>
    </w:lvl>
    <w:lvl w:ilvl="3" w:tplc="0409000F">
      <w:start w:val="1"/>
      <w:numFmt w:val="decimal"/>
      <w:lvlText w:val="%4."/>
      <w:lvlJc w:val="left"/>
      <w:pPr>
        <w:ind w:left="7067" w:hanging="420"/>
      </w:pPr>
    </w:lvl>
    <w:lvl w:ilvl="4" w:tplc="04090017">
      <w:start w:val="1"/>
      <w:numFmt w:val="aiueoFullWidth"/>
      <w:lvlText w:val="(%5)"/>
      <w:lvlJc w:val="left"/>
      <w:pPr>
        <w:ind w:left="7487" w:hanging="420"/>
      </w:pPr>
    </w:lvl>
    <w:lvl w:ilvl="5" w:tplc="04090011">
      <w:start w:val="1"/>
      <w:numFmt w:val="decimalEnclosedCircle"/>
      <w:lvlText w:val="%6"/>
      <w:lvlJc w:val="left"/>
      <w:pPr>
        <w:ind w:left="7907" w:hanging="420"/>
      </w:pPr>
    </w:lvl>
    <w:lvl w:ilvl="6" w:tplc="0409000F">
      <w:start w:val="1"/>
      <w:numFmt w:val="decimal"/>
      <w:lvlText w:val="%7."/>
      <w:lvlJc w:val="left"/>
      <w:pPr>
        <w:ind w:left="8327" w:hanging="420"/>
      </w:pPr>
    </w:lvl>
    <w:lvl w:ilvl="7" w:tplc="04090017">
      <w:start w:val="1"/>
      <w:numFmt w:val="aiueoFullWidth"/>
      <w:lvlText w:val="(%8)"/>
      <w:lvlJc w:val="left"/>
      <w:pPr>
        <w:ind w:left="8747" w:hanging="420"/>
      </w:pPr>
    </w:lvl>
    <w:lvl w:ilvl="8" w:tplc="04090011">
      <w:start w:val="1"/>
      <w:numFmt w:val="decimalEnclosedCircle"/>
      <w:lvlText w:val="%9"/>
      <w:lvlJc w:val="left"/>
      <w:pPr>
        <w:ind w:left="9167" w:hanging="420"/>
      </w:pPr>
    </w:lvl>
  </w:abstractNum>
  <w:abstractNum w:abstractNumId="7" w15:restartNumberingAfterBreak="0">
    <w:nsid w:val="7F401A81"/>
    <w:multiLevelType w:val="hybridMultilevel"/>
    <w:tmpl w:val="D8EC94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D"/>
    <w:rsid w:val="0000190B"/>
    <w:rsid w:val="00001BAA"/>
    <w:rsid w:val="0000209B"/>
    <w:rsid w:val="000029B9"/>
    <w:rsid w:val="00002ED1"/>
    <w:rsid w:val="000039CA"/>
    <w:rsid w:val="00004010"/>
    <w:rsid w:val="00004181"/>
    <w:rsid w:val="000053CF"/>
    <w:rsid w:val="000059DB"/>
    <w:rsid w:val="00005BAC"/>
    <w:rsid w:val="00007029"/>
    <w:rsid w:val="000073A9"/>
    <w:rsid w:val="00007C28"/>
    <w:rsid w:val="00011DA4"/>
    <w:rsid w:val="000128A9"/>
    <w:rsid w:val="00020D4B"/>
    <w:rsid w:val="000228B4"/>
    <w:rsid w:val="00024769"/>
    <w:rsid w:val="0002479C"/>
    <w:rsid w:val="00024E2E"/>
    <w:rsid w:val="00027809"/>
    <w:rsid w:val="0003033D"/>
    <w:rsid w:val="0003368D"/>
    <w:rsid w:val="00035440"/>
    <w:rsid w:val="00035C8D"/>
    <w:rsid w:val="00037571"/>
    <w:rsid w:val="00040785"/>
    <w:rsid w:val="0004081D"/>
    <w:rsid w:val="0004336F"/>
    <w:rsid w:val="000460F0"/>
    <w:rsid w:val="000465AB"/>
    <w:rsid w:val="00054F0C"/>
    <w:rsid w:val="00056851"/>
    <w:rsid w:val="00057F67"/>
    <w:rsid w:val="0006077D"/>
    <w:rsid w:val="00060AD3"/>
    <w:rsid w:val="000619DD"/>
    <w:rsid w:val="00065E24"/>
    <w:rsid w:val="00065E75"/>
    <w:rsid w:val="000706DF"/>
    <w:rsid w:val="00070CDA"/>
    <w:rsid w:val="000712D5"/>
    <w:rsid w:val="000714E2"/>
    <w:rsid w:val="000729C6"/>
    <w:rsid w:val="00073512"/>
    <w:rsid w:val="0007456E"/>
    <w:rsid w:val="000757A6"/>
    <w:rsid w:val="000761C0"/>
    <w:rsid w:val="000769CE"/>
    <w:rsid w:val="00077DC4"/>
    <w:rsid w:val="00077F0D"/>
    <w:rsid w:val="00081E7B"/>
    <w:rsid w:val="00082E38"/>
    <w:rsid w:val="00084C72"/>
    <w:rsid w:val="00084F03"/>
    <w:rsid w:val="00086975"/>
    <w:rsid w:val="0008705A"/>
    <w:rsid w:val="0008732C"/>
    <w:rsid w:val="00092F8A"/>
    <w:rsid w:val="0009337A"/>
    <w:rsid w:val="00094EEB"/>
    <w:rsid w:val="0009515B"/>
    <w:rsid w:val="0009693E"/>
    <w:rsid w:val="000A2AAC"/>
    <w:rsid w:val="000A30AD"/>
    <w:rsid w:val="000A3A6C"/>
    <w:rsid w:val="000A5891"/>
    <w:rsid w:val="000A6F5C"/>
    <w:rsid w:val="000B1644"/>
    <w:rsid w:val="000B262E"/>
    <w:rsid w:val="000B622C"/>
    <w:rsid w:val="000B6EC0"/>
    <w:rsid w:val="000B775A"/>
    <w:rsid w:val="000C089F"/>
    <w:rsid w:val="000C0A08"/>
    <w:rsid w:val="000C0CF0"/>
    <w:rsid w:val="000C15C1"/>
    <w:rsid w:val="000C3955"/>
    <w:rsid w:val="000C69E1"/>
    <w:rsid w:val="000C6CDD"/>
    <w:rsid w:val="000C755C"/>
    <w:rsid w:val="000D0B76"/>
    <w:rsid w:val="000D1C55"/>
    <w:rsid w:val="000D4EAC"/>
    <w:rsid w:val="000D5C7A"/>
    <w:rsid w:val="000E2122"/>
    <w:rsid w:val="000E2170"/>
    <w:rsid w:val="000E2627"/>
    <w:rsid w:val="000E499E"/>
    <w:rsid w:val="000E4B02"/>
    <w:rsid w:val="000E6BFF"/>
    <w:rsid w:val="000F0A09"/>
    <w:rsid w:val="000F258C"/>
    <w:rsid w:val="000F5ABA"/>
    <w:rsid w:val="000F687F"/>
    <w:rsid w:val="000F693C"/>
    <w:rsid w:val="001012EE"/>
    <w:rsid w:val="0010231B"/>
    <w:rsid w:val="00102C6B"/>
    <w:rsid w:val="001074C9"/>
    <w:rsid w:val="001076FE"/>
    <w:rsid w:val="001107B8"/>
    <w:rsid w:val="001115E8"/>
    <w:rsid w:val="001119EC"/>
    <w:rsid w:val="00111F92"/>
    <w:rsid w:val="0011326D"/>
    <w:rsid w:val="00114159"/>
    <w:rsid w:val="001151D9"/>
    <w:rsid w:val="00120525"/>
    <w:rsid w:val="00120905"/>
    <w:rsid w:val="00120EC1"/>
    <w:rsid w:val="00124F1E"/>
    <w:rsid w:val="0012523E"/>
    <w:rsid w:val="00135079"/>
    <w:rsid w:val="00135C7A"/>
    <w:rsid w:val="001367E5"/>
    <w:rsid w:val="00137289"/>
    <w:rsid w:val="00141E0B"/>
    <w:rsid w:val="001431B5"/>
    <w:rsid w:val="00144BBC"/>
    <w:rsid w:val="0014513C"/>
    <w:rsid w:val="00150C74"/>
    <w:rsid w:val="00151621"/>
    <w:rsid w:val="00154BBE"/>
    <w:rsid w:val="001554C5"/>
    <w:rsid w:val="0015609C"/>
    <w:rsid w:val="00157F2D"/>
    <w:rsid w:val="00160FD0"/>
    <w:rsid w:val="00161EEF"/>
    <w:rsid w:val="00162428"/>
    <w:rsid w:val="00165DBE"/>
    <w:rsid w:val="001665AE"/>
    <w:rsid w:val="001667A5"/>
    <w:rsid w:val="00166EFA"/>
    <w:rsid w:val="00167D63"/>
    <w:rsid w:val="0017261C"/>
    <w:rsid w:val="00172BB9"/>
    <w:rsid w:val="00172FE9"/>
    <w:rsid w:val="0017502A"/>
    <w:rsid w:val="00177546"/>
    <w:rsid w:val="00183CFB"/>
    <w:rsid w:val="001900BC"/>
    <w:rsid w:val="001925BA"/>
    <w:rsid w:val="00192EBB"/>
    <w:rsid w:val="001956F0"/>
    <w:rsid w:val="0019604D"/>
    <w:rsid w:val="00197E53"/>
    <w:rsid w:val="001A2B2D"/>
    <w:rsid w:val="001A3D9A"/>
    <w:rsid w:val="001A411D"/>
    <w:rsid w:val="001A5FD6"/>
    <w:rsid w:val="001A6C98"/>
    <w:rsid w:val="001A74D9"/>
    <w:rsid w:val="001B09A3"/>
    <w:rsid w:val="001B42C7"/>
    <w:rsid w:val="001B45E0"/>
    <w:rsid w:val="001B4ABE"/>
    <w:rsid w:val="001B52DA"/>
    <w:rsid w:val="001B61CB"/>
    <w:rsid w:val="001B6987"/>
    <w:rsid w:val="001B6A99"/>
    <w:rsid w:val="001B72FE"/>
    <w:rsid w:val="001C06AF"/>
    <w:rsid w:val="001C1886"/>
    <w:rsid w:val="001C299F"/>
    <w:rsid w:val="001C35AA"/>
    <w:rsid w:val="001C579E"/>
    <w:rsid w:val="001C5DA5"/>
    <w:rsid w:val="001C6FE2"/>
    <w:rsid w:val="001C7CEB"/>
    <w:rsid w:val="001D01DD"/>
    <w:rsid w:val="001D2754"/>
    <w:rsid w:val="001D6995"/>
    <w:rsid w:val="001E08B6"/>
    <w:rsid w:val="001E0CD4"/>
    <w:rsid w:val="001E1673"/>
    <w:rsid w:val="001E3249"/>
    <w:rsid w:val="001E5703"/>
    <w:rsid w:val="001E7CD8"/>
    <w:rsid w:val="001F1A76"/>
    <w:rsid w:val="001F2227"/>
    <w:rsid w:val="001F2B08"/>
    <w:rsid w:val="001F3D0C"/>
    <w:rsid w:val="001F41B8"/>
    <w:rsid w:val="001F5864"/>
    <w:rsid w:val="001F7F54"/>
    <w:rsid w:val="00200F3D"/>
    <w:rsid w:val="002050D2"/>
    <w:rsid w:val="00207D0D"/>
    <w:rsid w:val="00212E41"/>
    <w:rsid w:val="00213911"/>
    <w:rsid w:val="00214107"/>
    <w:rsid w:val="00214F7B"/>
    <w:rsid w:val="00224180"/>
    <w:rsid w:val="0023018B"/>
    <w:rsid w:val="00230D4F"/>
    <w:rsid w:val="002342BE"/>
    <w:rsid w:val="00234A87"/>
    <w:rsid w:val="002353A2"/>
    <w:rsid w:val="00235517"/>
    <w:rsid w:val="00243677"/>
    <w:rsid w:val="002460FB"/>
    <w:rsid w:val="00247695"/>
    <w:rsid w:val="00251571"/>
    <w:rsid w:val="002529AA"/>
    <w:rsid w:val="00254EA2"/>
    <w:rsid w:val="00256BFB"/>
    <w:rsid w:val="00257833"/>
    <w:rsid w:val="002607E1"/>
    <w:rsid w:val="00261C44"/>
    <w:rsid w:val="00261D73"/>
    <w:rsid w:val="0026239E"/>
    <w:rsid w:val="00263080"/>
    <w:rsid w:val="002633BC"/>
    <w:rsid w:val="0026680D"/>
    <w:rsid w:val="0027053F"/>
    <w:rsid w:val="00270A20"/>
    <w:rsid w:val="00272552"/>
    <w:rsid w:val="0027301D"/>
    <w:rsid w:val="002730C4"/>
    <w:rsid w:val="00273BB9"/>
    <w:rsid w:val="00275276"/>
    <w:rsid w:val="00275A3B"/>
    <w:rsid w:val="002765B8"/>
    <w:rsid w:val="00280056"/>
    <w:rsid w:val="002819AB"/>
    <w:rsid w:val="00282C64"/>
    <w:rsid w:val="00283498"/>
    <w:rsid w:val="00284592"/>
    <w:rsid w:val="002879A1"/>
    <w:rsid w:val="00287D52"/>
    <w:rsid w:val="00293264"/>
    <w:rsid w:val="0029391E"/>
    <w:rsid w:val="0029498D"/>
    <w:rsid w:val="0029587A"/>
    <w:rsid w:val="002966C5"/>
    <w:rsid w:val="00297473"/>
    <w:rsid w:val="002A04F1"/>
    <w:rsid w:val="002A27BE"/>
    <w:rsid w:val="002A40AD"/>
    <w:rsid w:val="002A536B"/>
    <w:rsid w:val="002A67D7"/>
    <w:rsid w:val="002A7512"/>
    <w:rsid w:val="002A79ED"/>
    <w:rsid w:val="002B53D4"/>
    <w:rsid w:val="002B5C49"/>
    <w:rsid w:val="002B5F56"/>
    <w:rsid w:val="002B62D9"/>
    <w:rsid w:val="002B7997"/>
    <w:rsid w:val="002C08C0"/>
    <w:rsid w:val="002C2BAC"/>
    <w:rsid w:val="002C35D2"/>
    <w:rsid w:val="002C3B52"/>
    <w:rsid w:val="002C7F17"/>
    <w:rsid w:val="002D0DDB"/>
    <w:rsid w:val="002D1659"/>
    <w:rsid w:val="002D3F4A"/>
    <w:rsid w:val="002D7FE6"/>
    <w:rsid w:val="002E0FEA"/>
    <w:rsid w:val="002E2952"/>
    <w:rsid w:val="002E3613"/>
    <w:rsid w:val="002E4DCD"/>
    <w:rsid w:val="002E5E60"/>
    <w:rsid w:val="002F356E"/>
    <w:rsid w:val="002F529B"/>
    <w:rsid w:val="002F55A6"/>
    <w:rsid w:val="00300347"/>
    <w:rsid w:val="003003C5"/>
    <w:rsid w:val="0030321D"/>
    <w:rsid w:val="00304339"/>
    <w:rsid w:val="00304946"/>
    <w:rsid w:val="00304CD3"/>
    <w:rsid w:val="00305D9F"/>
    <w:rsid w:val="003079A1"/>
    <w:rsid w:val="00307E90"/>
    <w:rsid w:val="00310593"/>
    <w:rsid w:val="003107BF"/>
    <w:rsid w:val="00311B1D"/>
    <w:rsid w:val="003138DB"/>
    <w:rsid w:val="003150B5"/>
    <w:rsid w:val="00315835"/>
    <w:rsid w:val="00322577"/>
    <w:rsid w:val="00323504"/>
    <w:rsid w:val="0032353C"/>
    <w:rsid w:val="0032571C"/>
    <w:rsid w:val="003327F8"/>
    <w:rsid w:val="00333579"/>
    <w:rsid w:val="0033589E"/>
    <w:rsid w:val="00337291"/>
    <w:rsid w:val="0033730B"/>
    <w:rsid w:val="00337D7D"/>
    <w:rsid w:val="00340AD3"/>
    <w:rsid w:val="0034171A"/>
    <w:rsid w:val="00342906"/>
    <w:rsid w:val="00342F1D"/>
    <w:rsid w:val="0034325D"/>
    <w:rsid w:val="00343B1C"/>
    <w:rsid w:val="00344F32"/>
    <w:rsid w:val="003458A7"/>
    <w:rsid w:val="003460AA"/>
    <w:rsid w:val="0035037A"/>
    <w:rsid w:val="00351AD3"/>
    <w:rsid w:val="00351DA0"/>
    <w:rsid w:val="00351E71"/>
    <w:rsid w:val="00352194"/>
    <w:rsid w:val="0035450B"/>
    <w:rsid w:val="00355F8C"/>
    <w:rsid w:val="00357031"/>
    <w:rsid w:val="00360F4D"/>
    <w:rsid w:val="00361129"/>
    <w:rsid w:val="003635A3"/>
    <w:rsid w:val="00365004"/>
    <w:rsid w:val="003669BE"/>
    <w:rsid w:val="00367EB0"/>
    <w:rsid w:val="0037073F"/>
    <w:rsid w:val="003744E5"/>
    <w:rsid w:val="0037603F"/>
    <w:rsid w:val="00376F29"/>
    <w:rsid w:val="00376F3D"/>
    <w:rsid w:val="00376F57"/>
    <w:rsid w:val="003771F5"/>
    <w:rsid w:val="003772DA"/>
    <w:rsid w:val="00382A85"/>
    <w:rsid w:val="00383ED5"/>
    <w:rsid w:val="00385AD9"/>
    <w:rsid w:val="00385C93"/>
    <w:rsid w:val="00385D44"/>
    <w:rsid w:val="0039090B"/>
    <w:rsid w:val="0039161C"/>
    <w:rsid w:val="00392190"/>
    <w:rsid w:val="003936B0"/>
    <w:rsid w:val="00394897"/>
    <w:rsid w:val="00394992"/>
    <w:rsid w:val="00396CD1"/>
    <w:rsid w:val="00397B2B"/>
    <w:rsid w:val="003A0EED"/>
    <w:rsid w:val="003A1BE4"/>
    <w:rsid w:val="003A2BE4"/>
    <w:rsid w:val="003A4352"/>
    <w:rsid w:val="003A4353"/>
    <w:rsid w:val="003B05D0"/>
    <w:rsid w:val="003B0F22"/>
    <w:rsid w:val="003B15BF"/>
    <w:rsid w:val="003B161B"/>
    <w:rsid w:val="003B47E6"/>
    <w:rsid w:val="003C0D4E"/>
    <w:rsid w:val="003C2500"/>
    <w:rsid w:val="003C634F"/>
    <w:rsid w:val="003C6B3E"/>
    <w:rsid w:val="003D05AC"/>
    <w:rsid w:val="003D3207"/>
    <w:rsid w:val="003D4FE5"/>
    <w:rsid w:val="003D522B"/>
    <w:rsid w:val="003D6438"/>
    <w:rsid w:val="003D6DD1"/>
    <w:rsid w:val="003E097B"/>
    <w:rsid w:val="003E3298"/>
    <w:rsid w:val="003E7881"/>
    <w:rsid w:val="003E7925"/>
    <w:rsid w:val="003F0E44"/>
    <w:rsid w:val="003F1322"/>
    <w:rsid w:val="003F2656"/>
    <w:rsid w:val="003F2DAA"/>
    <w:rsid w:val="003F32EF"/>
    <w:rsid w:val="003F5DAC"/>
    <w:rsid w:val="003F6C74"/>
    <w:rsid w:val="00400505"/>
    <w:rsid w:val="00400719"/>
    <w:rsid w:val="00400D5A"/>
    <w:rsid w:val="004014EF"/>
    <w:rsid w:val="00403428"/>
    <w:rsid w:val="00404F61"/>
    <w:rsid w:val="00405ABF"/>
    <w:rsid w:val="00406509"/>
    <w:rsid w:val="00406971"/>
    <w:rsid w:val="004069C0"/>
    <w:rsid w:val="00410C3F"/>
    <w:rsid w:val="00410FC3"/>
    <w:rsid w:val="00414A6B"/>
    <w:rsid w:val="0041700E"/>
    <w:rsid w:val="004213C4"/>
    <w:rsid w:val="004246C0"/>
    <w:rsid w:val="004262D6"/>
    <w:rsid w:val="0042766B"/>
    <w:rsid w:val="00430122"/>
    <w:rsid w:val="004302F7"/>
    <w:rsid w:val="00430D55"/>
    <w:rsid w:val="00433222"/>
    <w:rsid w:val="00433816"/>
    <w:rsid w:val="0043410B"/>
    <w:rsid w:val="00436F70"/>
    <w:rsid w:val="00440E08"/>
    <w:rsid w:val="00442C95"/>
    <w:rsid w:val="00445FF0"/>
    <w:rsid w:val="00446E60"/>
    <w:rsid w:val="004500E2"/>
    <w:rsid w:val="00453361"/>
    <w:rsid w:val="00454D64"/>
    <w:rsid w:val="004615E2"/>
    <w:rsid w:val="004617B5"/>
    <w:rsid w:val="00462A85"/>
    <w:rsid w:val="00462F63"/>
    <w:rsid w:val="004634B5"/>
    <w:rsid w:val="004635D4"/>
    <w:rsid w:val="00464173"/>
    <w:rsid w:val="004653C1"/>
    <w:rsid w:val="00465A19"/>
    <w:rsid w:val="00466774"/>
    <w:rsid w:val="00467699"/>
    <w:rsid w:val="004702F8"/>
    <w:rsid w:val="00471588"/>
    <w:rsid w:val="00474028"/>
    <w:rsid w:val="00474986"/>
    <w:rsid w:val="004757E1"/>
    <w:rsid w:val="00476449"/>
    <w:rsid w:val="00477ED1"/>
    <w:rsid w:val="00484188"/>
    <w:rsid w:val="00484289"/>
    <w:rsid w:val="00484C75"/>
    <w:rsid w:val="00484F9A"/>
    <w:rsid w:val="00485406"/>
    <w:rsid w:val="004856BF"/>
    <w:rsid w:val="00487B3B"/>
    <w:rsid w:val="00487FA5"/>
    <w:rsid w:val="00491AC8"/>
    <w:rsid w:val="00492CAC"/>
    <w:rsid w:val="00494E3D"/>
    <w:rsid w:val="00496AA8"/>
    <w:rsid w:val="004A18C6"/>
    <w:rsid w:val="004A3F78"/>
    <w:rsid w:val="004A4D90"/>
    <w:rsid w:val="004A6DB2"/>
    <w:rsid w:val="004A7B41"/>
    <w:rsid w:val="004B007E"/>
    <w:rsid w:val="004B07E5"/>
    <w:rsid w:val="004B08D6"/>
    <w:rsid w:val="004B5E08"/>
    <w:rsid w:val="004C05F5"/>
    <w:rsid w:val="004C0BD5"/>
    <w:rsid w:val="004C3544"/>
    <w:rsid w:val="004C3B73"/>
    <w:rsid w:val="004C42C1"/>
    <w:rsid w:val="004C5EEA"/>
    <w:rsid w:val="004C6038"/>
    <w:rsid w:val="004C6487"/>
    <w:rsid w:val="004C65D7"/>
    <w:rsid w:val="004C6ACF"/>
    <w:rsid w:val="004C78D1"/>
    <w:rsid w:val="004C78FE"/>
    <w:rsid w:val="004C7B4A"/>
    <w:rsid w:val="004D3927"/>
    <w:rsid w:val="004D56A9"/>
    <w:rsid w:val="004D59C8"/>
    <w:rsid w:val="004D5EE3"/>
    <w:rsid w:val="004D62E6"/>
    <w:rsid w:val="004E14DD"/>
    <w:rsid w:val="004E19B5"/>
    <w:rsid w:val="004E2795"/>
    <w:rsid w:val="004E415C"/>
    <w:rsid w:val="004E6D6D"/>
    <w:rsid w:val="004F2952"/>
    <w:rsid w:val="004F4DA6"/>
    <w:rsid w:val="004F625E"/>
    <w:rsid w:val="004F767F"/>
    <w:rsid w:val="005001BA"/>
    <w:rsid w:val="005007BE"/>
    <w:rsid w:val="00501244"/>
    <w:rsid w:val="00501C77"/>
    <w:rsid w:val="005020E9"/>
    <w:rsid w:val="00502B19"/>
    <w:rsid w:val="00502CA3"/>
    <w:rsid w:val="00503492"/>
    <w:rsid w:val="005040B3"/>
    <w:rsid w:val="0050485B"/>
    <w:rsid w:val="00506151"/>
    <w:rsid w:val="00511A3F"/>
    <w:rsid w:val="005147C5"/>
    <w:rsid w:val="00514E13"/>
    <w:rsid w:val="005157A9"/>
    <w:rsid w:val="0051599C"/>
    <w:rsid w:val="0051650D"/>
    <w:rsid w:val="0051723B"/>
    <w:rsid w:val="00520218"/>
    <w:rsid w:val="00522873"/>
    <w:rsid w:val="00523221"/>
    <w:rsid w:val="005232F3"/>
    <w:rsid w:val="00525049"/>
    <w:rsid w:val="00525D8F"/>
    <w:rsid w:val="00525D93"/>
    <w:rsid w:val="00526361"/>
    <w:rsid w:val="005268F3"/>
    <w:rsid w:val="00527073"/>
    <w:rsid w:val="0052724E"/>
    <w:rsid w:val="005277E9"/>
    <w:rsid w:val="005278DA"/>
    <w:rsid w:val="00527BDA"/>
    <w:rsid w:val="00531A1D"/>
    <w:rsid w:val="00532A22"/>
    <w:rsid w:val="0053744A"/>
    <w:rsid w:val="005377E2"/>
    <w:rsid w:val="00540AE7"/>
    <w:rsid w:val="00540BE1"/>
    <w:rsid w:val="00541413"/>
    <w:rsid w:val="005419F8"/>
    <w:rsid w:val="00542725"/>
    <w:rsid w:val="00542F13"/>
    <w:rsid w:val="00543A81"/>
    <w:rsid w:val="00546B20"/>
    <w:rsid w:val="00547323"/>
    <w:rsid w:val="00547FDD"/>
    <w:rsid w:val="00553357"/>
    <w:rsid w:val="005536AA"/>
    <w:rsid w:val="0055403A"/>
    <w:rsid w:val="00555091"/>
    <w:rsid w:val="00555B67"/>
    <w:rsid w:val="00556FD9"/>
    <w:rsid w:val="005606C3"/>
    <w:rsid w:val="0056071D"/>
    <w:rsid w:val="0056195C"/>
    <w:rsid w:val="00562CDE"/>
    <w:rsid w:val="00562E1A"/>
    <w:rsid w:val="0056503A"/>
    <w:rsid w:val="005670D5"/>
    <w:rsid w:val="005700D3"/>
    <w:rsid w:val="00572226"/>
    <w:rsid w:val="00572444"/>
    <w:rsid w:val="00573B1F"/>
    <w:rsid w:val="00575EBF"/>
    <w:rsid w:val="0057678B"/>
    <w:rsid w:val="00580688"/>
    <w:rsid w:val="00581B1B"/>
    <w:rsid w:val="00584283"/>
    <w:rsid w:val="00585881"/>
    <w:rsid w:val="00587AEC"/>
    <w:rsid w:val="00591C32"/>
    <w:rsid w:val="00593540"/>
    <w:rsid w:val="00593F65"/>
    <w:rsid w:val="00597C04"/>
    <w:rsid w:val="005A0345"/>
    <w:rsid w:val="005A065E"/>
    <w:rsid w:val="005A1E0B"/>
    <w:rsid w:val="005A2DB8"/>
    <w:rsid w:val="005A3A05"/>
    <w:rsid w:val="005A4340"/>
    <w:rsid w:val="005A5358"/>
    <w:rsid w:val="005A735F"/>
    <w:rsid w:val="005B0E41"/>
    <w:rsid w:val="005B19FC"/>
    <w:rsid w:val="005B1C6C"/>
    <w:rsid w:val="005B20DA"/>
    <w:rsid w:val="005B246F"/>
    <w:rsid w:val="005B3E89"/>
    <w:rsid w:val="005C10AB"/>
    <w:rsid w:val="005C194A"/>
    <w:rsid w:val="005C2295"/>
    <w:rsid w:val="005C52C6"/>
    <w:rsid w:val="005C5DE7"/>
    <w:rsid w:val="005C7070"/>
    <w:rsid w:val="005D0083"/>
    <w:rsid w:val="005D070B"/>
    <w:rsid w:val="005D0798"/>
    <w:rsid w:val="005D1806"/>
    <w:rsid w:val="005D4289"/>
    <w:rsid w:val="005D46BC"/>
    <w:rsid w:val="005D4EC7"/>
    <w:rsid w:val="005D513D"/>
    <w:rsid w:val="005D54E8"/>
    <w:rsid w:val="005D5EC2"/>
    <w:rsid w:val="005D62A3"/>
    <w:rsid w:val="005D70B5"/>
    <w:rsid w:val="005E5804"/>
    <w:rsid w:val="005E70E0"/>
    <w:rsid w:val="005E73D4"/>
    <w:rsid w:val="005E7EF8"/>
    <w:rsid w:val="005F10A1"/>
    <w:rsid w:val="005F1B70"/>
    <w:rsid w:val="005F306A"/>
    <w:rsid w:val="005F3A0C"/>
    <w:rsid w:val="005F48DD"/>
    <w:rsid w:val="005F5D2B"/>
    <w:rsid w:val="005F7EAD"/>
    <w:rsid w:val="0060031D"/>
    <w:rsid w:val="006006CF"/>
    <w:rsid w:val="0060451A"/>
    <w:rsid w:val="006047B0"/>
    <w:rsid w:val="006047C3"/>
    <w:rsid w:val="00605CB0"/>
    <w:rsid w:val="00606F78"/>
    <w:rsid w:val="00607058"/>
    <w:rsid w:val="0060736F"/>
    <w:rsid w:val="00607377"/>
    <w:rsid w:val="00612172"/>
    <w:rsid w:val="006123D0"/>
    <w:rsid w:val="00612A73"/>
    <w:rsid w:val="00612BA4"/>
    <w:rsid w:val="00612EC0"/>
    <w:rsid w:val="00614416"/>
    <w:rsid w:val="00614756"/>
    <w:rsid w:val="00616240"/>
    <w:rsid w:val="006164AB"/>
    <w:rsid w:val="00617E00"/>
    <w:rsid w:val="006207D2"/>
    <w:rsid w:val="00621850"/>
    <w:rsid w:val="00621EB8"/>
    <w:rsid w:val="00623772"/>
    <w:rsid w:val="00624E16"/>
    <w:rsid w:val="00625850"/>
    <w:rsid w:val="00626E27"/>
    <w:rsid w:val="00627904"/>
    <w:rsid w:val="00627C20"/>
    <w:rsid w:val="00633FFE"/>
    <w:rsid w:val="00635BC5"/>
    <w:rsid w:val="00635CE3"/>
    <w:rsid w:val="00635E96"/>
    <w:rsid w:val="00641626"/>
    <w:rsid w:val="00642562"/>
    <w:rsid w:val="006432FF"/>
    <w:rsid w:val="00643E38"/>
    <w:rsid w:val="0065016F"/>
    <w:rsid w:val="0065415A"/>
    <w:rsid w:val="006563F2"/>
    <w:rsid w:val="00656D1E"/>
    <w:rsid w:val="00660524"/>
    <w:rsid w:val="00660E66"/>
    <w:rsid w:val="00662CBE"/>
    <w:rsid w:val="0066737B"/>
    <w:rsid w:val="006704B4"/>
    <w:rsid w:val="00672DA6"/>
    <w:rsid w:val="0067344C"/>
    <w:rsid w:val="006758FE"/>
    <w:rsid w:val="0067697B"/>
    <w:rsid w:val="00676BC8"/>
    <w:rsid w:val="006812DA"/>
    <w:rsid w:val="00684C2E"/>
    <w:rsid w:val="00685443"/>
    <w:rsid w:val="00685CD9"/>
    <w:rsid w:val="00686307"/>
    <w:rsid w:val="0068692B"/>
    <w:rsid w:val="00686DC1"/>
    <w:rsid w:val="006872D6"/>
    <w:rsid w:val="0069266E"/>
    <w:rsid w:val="0069340B"/>
    <w:rsid w:val="006951B4"/>
    <w:rsid w:val="006A0829"/>
    <w:rsid w:val="006A10FE"/>
    <w:rsid w:val="006A1465"/>
    <w:rsid w:val="006A2237"/>
    <w:rsid w:val="006A24EB"/>
    <w:rsid w:val="006A556B"/>
    <w:rsid w:val="006A59C7"/>
    <w:rsid w:val="006B117A"/>
    <w:rsid w:val="006B1557"/>
    <w:rsid w:val="006B2BC2"/>
    <w:rsid w:val="006B309D"/>
    <w:rsid w:val="006B5718"/>
    <w:rsid w:val="006B5C1A"/>
    <w:rsid w:val="006B7B61"/>
    <w:rsid w:val="006B7EAB"/>
    <w:rsid w:val="006C4530"/>
    <w:rsid w:val="006C6922"/>
    <w:rsid w:val="006D05C5"/>
    <w:rsid w:val="006D0FB8"/>
    <w:rsid w:val="006D1410"/>
    <w:rsid w:val="006D157D"/>
    <w:rsid w:val="006D2494"/>
    <w:rsid w:val="006D2B67"/>
    <w:rsid w:val="006D2C9A"/>
    <w:rsid w:val="006D2D09"/>
    <w:rsid w:val="006D2FA5"/>
    <w:rsid w:val="006D3162"/>
    <w:rsid w:val="006D4C5B"/>
    <w:rsid w:val="006E0983"/>
    <w:rsid w:val="006E1444"/>
    <w:rsid w:val="006E27EA"/>
    <w:rsid w:val="006E6272"/>
    <w:rsid w:val="006F2AD9"/>
    <w:rsid w:val="006F32C9"/>
    <w:rsid w:val="006F4886"/>
    <w:rsid w:val="006F5143"/>
    <w:rsid w:val="006F5767"/>
    <w:rsid w:val="0070230E"/>
    <w:rsid w:val="00702ACB"/>
    <w:rsid w:val="0070448D"/>
    <w:rsid w:val="007045B1"/>
    <w:rsid w:val="00704699"/>
    <w:rsid w:val="00704A79"/>
    <w:rsid w:val="00704EF3"/>
    <w:rsid w:val="0070587D"/>
    <w:rsid w:val="00705A45"/>
    <w:rsid w:val="00705F24"/>
    <w:rsid w:val="00706522"/>
    <w:rsid w:val="00706D2E"/>
    <w:rsid w:val="00706D93"/>
    <w:rsid w:val="00710F78"/>
    <w:rsid w:val="00711575"/>
    <w:rsid w:val="00713167"/>
    <w:rsid w:val="0072288D"/>
    <w:rsid w:val="00723796"/>
    <w:rsid w:val="00723963"/>
    <w:rsid w:val="00724C2D"/>
    <w:rsid w:val="00725962"/>
    <w:rsid w:val="00726E97"/>
    <w:rsid w:val="00727E59"/>
    <w:rsid w:val="0073117A"/>
    <w:rsid w:val="007311C7"/>
    <w:rsid w:val="007320A3"/>
    <w:rsid w:val="007332C0"/>
    <w:rsid w:val="00733C35"/>
    <w:rsid w:val="00734E3E"/>
    <w:rsid w:val="00735AF0"/>
    <w:rsid w:val="00740001"/>
    <w:rsid w:val="007406F1"/>
    <w:rsid w:val="007410A2"/>
    <w:rsid w:val="00744DB0"/>
    <w:rsid w:val="007457CB"/>
    <w:rsid w:val="00745CB6"/>
    <w:rsid w:val="00745ECA"/>
    <w:rsid w:val="00746B30"/>
    <w:rsid w:val="007470BB"/>
    <w:rsid w:val="007474EA"/>
    <w:rsid w:val="0075033A"/>
    <w:rsid w:val="007510E1"/>
    <w:rsid w:val="007512FE"/>
    <w:rsid w:val="00751FBE"/>
    <w:rsid w:val="00752DBC"/>
    <w:rsid w:val="00754ADB"/>
    <w:rsid w:val="00754B39"/>
    <w:rsid w:val="007576AF"/>
    <w:rsid w:val="007604D6"/>
    <w:rsid w:val="00760775"/>
    <w:rsid w:val="00761559"/>
    <w:rsid w:val="00762509"/>
    <w:rsid w:val="00763824"/>
    <w:rsid w:val="0076508A"/>
    <w:rsid w:val="007654FC"/>
    <w:rsid w:val="0076575F"/>
    <w:rsid w:val="007657FF"/>
    <w:rsid w:val="00766F34"/>
    <w:rsid w:val="00767CCB"/>
    <w:rsid w:val="00770C14"/>
    <w:rsid w:val="00772AC7"/>
    <w:rsid w:val="00772E50"/>
    <w:rsid w:val="00775432"/>
    <w:rsid w:val="007758EA"/>
    <w:rsid w:val="00776163"/>
    <w:rsid w:val="00776385"/>
    <w:rsid w:val="007804A4"/>
    <w:rsid w:val="00782FE4"/>
    <w:rsid w:val="00783114"/>
    <w:rsid w:val="007847DB"/>
    <w:rsid w:val="00786543"/>
    <w:rsid w:val="007907F4"/>
    <w:rsid w:val="007919A8"/>
    <w:rsid w:val="0079544C"/>
    <w:rsid w:val="00795968"/>
    <w:rsid w:val="0079633A"/>
    <w:rsid w:val="00797700"/>
    <w:rsid w:val="007A07CA"/>
    <w:rsid w:val="007A11CA"/>
    <w:rsid w:val="007A2656"/>
    <w:rsid w:val="007A26B2"/>
    <w:rsid w:val="007A3405"/>
    <w:rsid w:val="007A3BDB"/>
    <w:rsid w:val="007A4C46"/>
    <w:rsid w:val="007A6D0D"/>
    <w:rsid w:val="007B10F2"/>
    <w:rsid w:val="007B11E5"/>
    <w:rsid w:val="007B1B60"/>
    <w:rsid w:val="007B2A8F"/>
    <w:rsid w:val="007B2B6A"/>
    <w:rsid w:val="007B4C3F"/>
    <w:rsid w:val="007B6B8D"/>
    <w:rsid w:val="007B71B9"/>
    <w:rsid w:val="007C25A0"/>
    <w:rsid w:val="007C3E4D"/>
    <w:rsid w:val="007C7E4D"/>
    <w:rsid w:val="007D36E2"/>
    <w:rsid w:val="007D3B3E"/>
    <w:rsid w:val="007D422F"/>
    <w:rsid w:val="007D5653"/>
    <w:rsid w:val="007D7FDD"/>
    <w:rsid w:val="007E0035"/>
    <w:rsid w:val="007E09F2"/>
    <w:rsid w:val="007E5DC2"/>
    <w:rsid w:val="007E7E21"/>
    <w:rsid w:val="007F4A0A"/>
    <w:rsid w:val="007F556F"/>
    <w:rsid w:val="007F6071"/>
    <w:rsid w:val="00800699"/>
    <w:rsid w:val="008008AA"/>
    <w:rsid w:val="00800D5A"/>
    <w:rsid w:val="00802C96"/>
    <w:rsid w:val="008031E6"/>
    <w:rsid w:val="0080327A"/>
    <w:rsid w:val="00803988"/>
    <w:rsid w:val="00804654"/>
    <w:rsid w:val="00804CF2"/>
    <w:rsid w:val="00804D26"/>
    <w:rsid w:val="00804FB2"/>
    <w:rsid w:val="00806519"/>
    <w:rsid w:val="00806F73"/>
    <w:rsid w:val="0081661F"/>
    <w:rsid w:val="00823F00"/>
    <w:rsid w:val="00824371"/>
    <w:rsid w:val="00824467"/>
    <w:rsid w:val="00826F46"/>
    <w:rsid w:val="00827993"/>
    <w:rsid w:val="00827CB3"/>
    <w:rsid w:val="00830719"/>
    <w:rsid w:val="008329C0"/>
    <w:rsid w:val="008330E0"/>
    <w:rsid w:val="00833E89"/>
    <w:rsid w:val="00833EB6"/>
    <w:rsid w:val="00837034"/>
    <w:rsid w:val="00837498"/>
    <w:rsid w:val="008376EC"/>
    <w:rsid w:val="008403F9"/>
    <w:rsid w:val="00842046"/>
    <w:rsid w:val="00842A0B"/>
    <w:rsid w:val="00843E04"/>
    <w:rsid w:val="00844586"/>
    <w:rsid w:val="00844D47"/>
    <w:rsid w:val="00845738"/>
    <w:rsid w:val="00845802"/>
    <w:rsid w:val="00845D3E"/>
    <w:rsid w:val="00851127"/>
    <w:rsid w:val="00851D73"/>
    <w:rsid w:val="0085240B"/>
    <w:rsid w:val="00852515"/>
    <w:rsid w:val="00852C0A"/>
    <w:rsid w:val="00854061"/>
    <w:rsid w:val="00856837"/>
    <w:rsid w:val="008618D4"/>
    <w:rsid w:val="00861CF9"/>
    <w:rsid w:val="00862562"/>
    <w:rsid w:val="0086305B"/>
    <w:rsid w:val="0086309B"/>
    <w:rsid w:val="0086313A"/>
    <w:rsid w:val="00863290"/>
    <w:rsid w:val="0086474E"/>
    <w:rsid w:val="008649A9"/>
    <w:rsid w:val="00864C61"/>
    <w:rsid w:val="008658DD"/>
    <w:rsid w:val="0086631F"/>
    <w:rsid w:val="008701E6"/>
    <w:rsid w:val="008800D7"/>
    <w:rsid w:val="00880A28"/>
    <w:rsid w:val="00881403"/>
    <w:rsid w:val="00883505"/>
    <w:rsid w:val="00885E08"/>
    <w:rsid w:val="00886C34"/>
    <w:rsid w:val="00890292"/>
    <w:rsid w:val="0089167F"/>
    <w:rsid w:val="00892355"/>
    <w:rsid w:val="00892511"/>
    <w:rsid w:val="00892901"/>
    <w:rsid w:val="008935C3"/>
    <w:rsid w:val="008939F7"/>
    <w:rsid w:val="00895DD0"/>
    <w:rsid w:val="00897933"/>
    <w:rsid w:val="008A26ED"/>
    <w:rsid w:val="008A2E8C"/>
    <w:rsid w:val="008A5366"/>
    <w:rsid w:val="008A53F9"/>
    <w:rsid w:val="008A740B"/>
    <w:rsid w:val="008B1C03"/>
    <w:rsid w:val="008B2C89"/>
    <w:rsid w:val="008B5977"/>
    <w:rsid w:val="008B7A85"/>
    <w:rsid w:val="008B7DA5"/>
    <w:rsid w:val="008C1755"/>
    <w:rsid w:val="008C1C5A"/>
    <w:rsid w:val="008C2B3C"/>
    <w:rsid w:val="008C59C2"/>
    <w:rsid w:val="008C76A2"/>
    <w:rsid w:val="008C7ABF"/>
    <w:rsid w:val="008D2043"/>
    <w:rsid w:val="008D2955"/>
    <w:rsid w:val="008D2BEF"/>
    <w:rsid w:val="008D709B"/>
    <w:rsid w:val="008D71B9"/>
    <w:rsid w:val="008E2063"/>
    <w:rsid w:val="008E21BE"/>
    <w:rsid w:val="008E3C5F"/>
    <w:rsid w:val="008E51DB"/>
    <w:rsid w:val="008E698F"/>
    <w:rsid w:val="008E6CE1"/>
    <w:rsid w:val="008E79A8"/>
    <w:rsid w:val="008F3068"/>
    <w:rsid w:val="008F38ED"/>
    <w:rsid w:val="008F5AC5"/>
    <w:rsid w:val="008F5C2F"/>
    <w:rsid w:val="008F615B"/>
    <w:rsid w:val="008F6871"/>
    <w:rsid w:val="0090095A"/>
    <w:rsid w:val="0090376F"/>
    <w:rsid w:val="0090457C"/>
    <w:rsid w:val="0090599A"/>
    <w:rsid w:val="009105BF"/>
    <w:rsid w:val="00910834"/>
    <w:rsid w:val="0091180F"/>
    <w:rsid w:val="00911DDA"/>
    <w:rsid w:val="0091424D"/>
    <w:rsid w:val="00915472"/>
    <w:rsid w:val="0091699D"/>
    <w:rsid w:val="009175FE"/>
    <w:rsid w:val="0091777B"/>
    <w:rsid w:val="00927E67"/>
    <w:rsid w:val="0093043A"/>
    <w:rsid w:val="0093051C"/>
    <w:rsid w:val="0093141C"/>
    <w:rsid w:val="00931CF2"/>
    <w:rsid w:val="00932D36"/>
    <w:rsid w:val="009336C1"/>
    <w:rsid w:val="00934391"/>
    <w:rsid w:val="00936231"/>
    <w:rsid w:val="00936529"/>
    <w:rsid w:val="00940791"/>
    <w:rsid w:val="009451B1"/>
    <w:rsid w:val="00946AD3"/>
    <w:rsid w:val="00951604"/>
    <w:rsid w:val="009520FE"/>
    <w:rsid w:val="009521C7"/>
    <w:rsid w:val="009525A4"/>
    <w:rsid w:val="00952AD5"/>
    <w:rsid w:val="0095763C"/>
    <w:rsid w:val="0096157D"/>
    <w:rsid w:val="009618FB"/>
    <w:rsid w:val="009632B8"/>
    <w:rsid w:val="00963508"/>
    <w:rsid w:val="00965AA9"/>
    <w:rsid w:val="00966016"/>
    <w:rsid w:val="00966292"/>
    <w:rsid w:val="00966F40"/>
    <w:rsid w:val="009670CC"/>
    <w:rsid w:val="00967A7A"/>
    <w:rsid w:val="009712A1"/>
    <w:rsid w:val="009712B5"/>
    <w:rsid w:val="0097188E"/>
    <w:rsid w:val="00972714"/>
    <w:rsid w:val="00973442"/>
    <w:rsid w:val="00975AA4"/>
    <w:rsid w:val="00976B99"/>
    <w:rsid w:val="0098087D"/>
    <w:rsid w:val="0098106B"/>
    <w:rsid w:val="009813D3"/>
    <w:rsid w:val="009835B1"/>
    <w:rsid w:val="009846E0"/>
    <w:rsid w:val="00984C28"/>
    <w:rsid w:val="009876C2"/>
    <w:rsid w:val="00991B9B"/>
    <w:rsid w:val="009935E3"/>
    <w:rsid w:val="0099564C"/>
    <w:rsid w:val="00995688"/>
    <w:rsid w:val="009956FD"/>
    <w:rsid w:val="00996C83"/>
    <w:rsid w:val="009A0755"/>
    <w:rsid w:val="009A17D9"/>
    <w:rsid w:val="009A1963"/>
    <w:rsid w:val="009A1C7F"/>
    <w:rsid w:val="009A390E"/>
    <w:rsid w:val="009A406F"/>
    <w:rsid w:val="009A70D9"/>
    <w:rsid w:val="009B1519"/>
    <w:rsid w:val="009B2B16"/>
    <w:rsid w:val="009B54F2"/>
    <w:rsid w:val="009B60E3"/>
    <w:rsid w:val="009B67B3"/>
    <w:rsid w:val="009C0B31"/>
    <w:rsid w:val="009C1157"/>
    <w:rsid w:val="009C5FDC"/>
    <w:rsid w:val="009C6662"/>
    <w:rsid w:val="009C7BF2"/>
    <w:rsid w:val="009D1018"/>
    <w:rsid w:val="009D1874"/>
    <w:rsid w:val="009D385D"/>
    <w:rsid w:val="009D3E39"/>
    <w:rsid w:val="009D5311"/>
    <w:rsid w:val="009D6525"/>
    <w:rsid w:val="009D6697"/>
    <w:rsid w:val="009D7B68"/>
    <w:rsid w:val="009D7CEB"/>
    <w:rsid w:val="009E11F4"/>
    <w:rsid w:val="009E2BCF"/>
    <w:rsid w:val="009E38AB"/>
    <w:rsid w:val="009E399B"/>
    <w:rsid w:val="009E55A4"/>
    <w:rsid w:val="009E7304"/>
    <w:rsid w:val="009F1AD9"/>
    <w:rsid w:val="009F5104"/>
    <w:rsid w:val="009F60A9"/>
    <w:rsid w:val="009F7B20"/>
    <w:rsid w:val="00A0048C"/>
    <w:rsid w:val="00A00D32"/>
    <w:rsid w:val="00A015B7"/>
    <w:rsid w:val="00A05B79"/>
    <w:rsid w:val="00A1033B"/>
    <w:rsid w:val="00A11057"/>
    <w:rsid w:val="00A1111B"/>
    <w:rsid w:val="00A11E32"/>
    <w:rsid w:val="00A127FA"/>
    <w:rsid w:val="00A13F4D"/>
    <w:rsid w:val="00A14602"/>
    <w:rsid w:val="00A146E6"/>
    <w:rsid w:val="00A165CD"/>
    <w:rsid w:val="00A17166"/>
    <w:rsid w:val="00A179A5"/>
    <w:rsid w:val="00A2058E"/>
    <w:rsid w:val="00A21D97"/>
    <w:rsid w:val="00A257A9"/>
    <w:rsid w:val="00A2601E"/>
    <w:rsid w:val="00A26F51"/>
    <w:rsid w:val="00A305D3"/>
    <w:rsid w:val="00A32C4F"/>
    <w:rsid w:val="00A34C48"/>
    <w:rsid w:val="00A34EF6"/>
    <w:rsid w:val="00A35291"/>
    <w:rsid w:val="00A4199B"/>
    <w:rsid w:val="00A42718"/>
    <w:rsid w:val="00A42F1D"/>
    <w:rsid w:val="00A4376E"/>
    <w:rsid w:val="00A44E17"/>
    <w:rsid w:val="00A4588E"/>
    <w:rsid w:val="00A463A1"/>
    <w:rsid w:val="00A463E2"/>
    <w:rsid w:val="00A4698A"/>
    <w:rsid w:val="00A514CB"/>
    <w:rsid w:val="00A525AE"/>
    <w:rsid w:val="00A527C5"/>
    <w:rsid w:val="00A5302F"/>
    <w:rsid w:val="00A53F6F"/>
    <w:rsid w:val="00A55170"/>
    <w:rsid w:val="00A623EC"/>
    <w:rsid w:val="00A62CD0"/>
    <w:rsid w:val="00A64101"/>
    <w:rsid w:val="00A6556A"/>
    <w:rsid w:val="00A672D3"/>
    <w:rsid w:val="00A70640"/>
    <w:rsid w:val="00A707B4"/>
    <w:rsid w:val="00A71B97"/>
    <w:rsid w:val="00A75326"/>
    <w:rsid w:val="00A83276"/>
    <w:rsid w:val="00A8344F"/>
    <w:rsid w:val="00A842EC"/>
    <w:rsid w:val="00A84AAE"/>
    <w:rsid w:val="00A84F8A"/>
    <w:rsid w:val="00A8569F"/>
    <w:rsid w:val="00A86C96"/>
    <w:rsid w:val="00A8701F"/>
    <w:rsid w:val="00A90B50"/>
    <w:rsid w:val="00A917D4"/>
    <w:rsid w:val="00A919CD"/>
    <w:rsid w:val="00A94246"/>
    <w:rsid w:val="00AA683B"/>
    <w:rsid w:val="00AB0BCC"/>
    <w:rsid w:val="00AB1203"/>
    <w:rsid w:val="00AB2C65"/>
    <w:rsid w:val="00AB35F7"/>
    <w:rsid w:val="00AB6F5B"/>
    <w:rsid w:val="00AC1354"/>
    <w:rsid w:val="00AC3FA7"/>
    <w:rsid w:val="00AC4BAF"/>
    <w:rsid w:val="00AC4D58"/>
    <w:rsid w:val="00AC6116"/>
    <w:rsid w:val="00AC6170"/>
    <w:rsid w:val="00AC76B5"/>
    <w:rsid w:val="00AD03E5"/>
    <w:rsid w:val="00AD153B"/>
    <w:rsid w:val="00AD2374"/>
    <w:rsid w:val="00AD3506"/>
    <w:rsid w:val="00AD5A46"/>
    <w:rsid w:val="00AD617C"/>
    <w:rsid w:val="00AD6D9C"/>
    <w:rsid w:val="00AD7B5A"/>
    <w:rsid w:val="00AD7C0E"/>
    <w:rsid w:val="00AE2524"/>
    <w:rsid w:val="00AE4622"/>
    <w:rsid w:val="00AE4D28"/>
    <w:rsid w:val="00AE4DC5"/>
    <w:rsid w:val="00AF080B"/>
    <w:rsid w:val="00AF17C5"/>
    <w:rsid w:val="00AF1D06"/>
    <w:rsid w:val="00AF2F31"/>
    <w:rsid w:val="00AF4800"/>
    <w:rsid w:val="00AF5F9A"/>
    <w:rsid w:val="00AF60FF"/>
    <w:rsid w:val="00B014E5"/>
    <w:rsid w:val="00B0250E"/>
    <w:rsid w:val="00B02DD2"/>
    <w:rsid w:val="00B034CC"/>
    <w:rsid w:val="00B037D3"/>
    <w:rsid w:val="00B03847"/>
    <w:rsid w:val="00B064E6"/>
    <w:rsid w:val="00B07556"/>
    <w:rsid w:val="00B077C0"/>
    <w:rsid w:val="00B129DF"/>
    <w:rsid w:val="00B1378B"/>
    <w:rsid w:val="00B158D3"/>
    <w:rsid w:val="00B15EF6"/>
    <w:rsid w:val="00B16007"/>
    <w:rsid w:val="00B22629"/>
    <w:rsid w:val="00B23C00"/>
    <w:rsid w:val="00B26294"/>
    <w:rsid w:val="00B31A4E"/>
    <w:rsid w:val="00B32E59"/>
    <w:rsid w:val="00B34A4E"/>
    <w:rsid w:val="00B357E1"/>
    <w:rsid w:val="00B35D7B"/>
    <w:rsid w:val="00B36816"/>
    <w:rsid w:val="00B3689F"/>
    <w:rsid w:val="00B37262"/>
    <w:rsid w:val="00B37280"/>
    <w:rsid w:val="00B4150F"/>
    <w:rsid w:val="00B418B4"/>
    <w:rsid w:val="00B4350D"/>
    <w:rsid w:val="00B43774"/>
    <w:rsid w:val="00B4438B"/>
    <w:rsid w:val="00B44710"/>
    <w:rsid w:val="00B45344"/>
    <w:rsid w:val="00B46CA6"/>
    <w:rsid w:val="00B46D04"/>
    <w:rsid w:val="00B474D9"/>
    <w:rsid w:val="00B47C2E"/>
    <w:rsid w:val="00B50EF5"/>
    <w:rsid w:val="00B51D68"/>
    <w:rsid w:val="00B523AF"/>
    <w:rsid w:val="00B53908"/>
    <w:rsid w:val="00B6179F"/>
    <w:rsid w:val="00B61E5C"/>
    <w:rsid w:val="00B63DB3"/>
    <w:rsid w:val="00B64091"/>
    <w:rsid w:val="00B64D6D"/>
    <w:rsid w:val="00B65223"/>
    <w:rsid w:val="00B654F9"/>
    <w:rsid w:val="00B66C11"/>
    <w:rsid w:val="00B710E1"/>
    <w:rsid w:val="00B71257"/>
    <w:rsid w:val="00B716BA"/>
    <w:rsid w:val="00B72785"/>
    <w:rsid w:val="00B728DD"/>
    <w:rsid w:val="00B732D6"/>
    <w:rsid w:val="00B734E6"/>
    <w:rsid w:val="00B73650"/>
    <w:rsid w:val="00B74298"/>
    <w:rsid w:val="00B82F9E"/>
    <w:rsid w:val="00B848B1"/>
    <w:rsid w:val="00B84FC5"/>
    <w:rsid w:val="00B850F6"/>
    <w:rsid w:val="00B858C5"/>
    <w:rsid w:val="00B858D8"/>
    <w:rsid w:val="00B85971"/>
    <w:rsid w:val="00B90539"/>
    <w:rsid w:val="00B9056D"/>
    <w:rsid w:val="00B90602"/>
    <w:rsid w:val="00B906A0"/>
    <w:rsid w:val="00B91121"/>
    <w:rsid w:val="00B912E0"/>
    <w:rsid w:val="00B9307B"/>
    <w:rsid w:val="00B96297"/>
    <w:rsid w:val="00B96DB4"/>
    <w:rsid w:val="00B96E3B"/>
    <w:rsid w:val="00B97B10"/>
    <w:rsid w:val="00BA3FF4"/>
    <w:rsid w:val="00BA5B7C"/>
    <w:rsid w:val="00BA67A2"/>
    <w:rsid w:val="00BA7637"/>
    <w:rsid w:val="00BA7770"/>
    <w:rsid w:val="00BA7F1D"/>
    <w:rsid w:val="00BB0015"/>
    <w:rsid w:val="00BB0125"/>
    <w:rsid w:val="00BB20AC"/>
    <w:rsid w:val="00BB3135"/>
    <w:rsid w:val="00BB5686"/>
    <w:rsid w:val="00BB5857"/>
    <w:rsid w:val="00BC1D2C"/>
    <w:rsid w:val="00BC2343"/>
    <w:rsid w:val="00BC2DB3"/>
    <w:rsid w:val="00BC4759"/>
    <w:rsid w:val="00BC58E7"/>
    <w:rsid w:val="00BC624F"/>
    <w:rsid w:val="00BC6C90"/>
    <w:rsid w:val="00BC7A81"/>
    <w:rsid w:val="00BD013E"/>
    <w:rsid w:val="00BD12C9"/>
    <w:rsid w:val="00BD30D7"/>
    <w:rsid w:val="00BD35AC"/>
    <w:rsid w:val="00BD4DCA"/>
    <w:rsid w:val="00BD536A"/>
    <w:rsid w:val="00BD5826"/>
    <w:rsid w:val="00BD5E98"/>
    <w:rsid w:val="00BD7592"/>
    <w:rsid w:val="00BD7BFF"/>
    <w:rsid w:val="00BD7D47"/>
    <w:rsid w:val="00BE2466"/>
    <w:rsid w:val="00BE53A8"/>
    <w:rsid w:val="00BE5A78"/>
    <w:rsid w:val="00BE6AA9"/>
    <w:rsid w:val="00BE6F2C"/>
    <w:rsid w:val="00BF10C0"/>
    <w:rsid w:val="00BF1760"/>
    <w:rsid w:val="00BF25F3"/>
    <w:rsid w:val="00BF2CD9"/>
    <w:rsid w:val="00BF3333"/>
    <w:rsid w:val="00BF40DF"/>
    <w:rsid w:val="00BF5E12"/>
    <w:rsid w:val="00BF60FF"/>
    <w:rsid w:val="00C01713"/>
    <w:rsid w:val="00C01A1D"/>
    <w:rsid w:val="00C027A2"/>
    <w:rsid w:val="00C036BF"/>
    <w:rsid w:val="00C05D37"/>
    <w:rsid w:val="00C0656F"/>
    <w:rsid w:val="00C06574"/>
    <w:rsid w:val="00C073AC"/>
    <w:rsid w:val="00C103AF"/>
    <w:rsid w:val="00C1424A"/>
    <w:rsid w:val="00C14785"/>
    <w:rsid w:val="00C15CB3"/>
    <w:rsid w:val="00C16527"/>
    <w:rsid w:val="00C21448"/>
    <w:rsid w:val="00C21559"/>
    <w:rsid w:val="00C22660"/>
    <w:rsid w:val="00C30863"/>
    <w:rsid w:val="00C31958"/>
    <w:rsid w:val="00C33B72"/>
    <w:rsid w:val="00C34709"/>
    <w:rsid w:val="00C37292"/>
    <w:rsid w:val="00C37E61"/>
    <w:rsid w:val="00C4021A"/>
    <w:rsid w:val="00C405CC"/>
    <w:rsid w:val="00C41336"/>
    <w:rsid w:val="00C41E79"/>
    <w:rsid w:val="00C42E3B"/>
    <w:rsid w:val="00C44699"/>
    <w:rsid w:val="00C46672"/>
    <w:rsid w:val="00C46764"/>
    <w:rsid w:val="00C50870"/>
    <w:rsid w:val="00C5302D"/>
    <w:rsid w:val="00C53E8B"/>
    <w:rsid w:val="00C556F3"/>
    <w:rsid w:val="00C55981"/>
    <w:rsid w:val="00C55A67"/>
    <w:rsid w:val="00C55CD6"/>
    <w:rsid w:val="00C55D15"/>
    <w:rsid w:val="00C61755"/>
    <w:rsid w:val="00C625FA"/>
    <w:rsid w:val="00C62670"/>
    <w:rsid w:val="00C63DBC"/>
    <w:rsid w:val="00C650C2"/>
    <w:rsid w:val="00C65622"/>
    <w:rsid w:val="00C6622A"/>
    <w:rsid w:val="00C70E34"/>
    <w:rsid w:val="00C720B6"/>
    <w:rsid w:val="00C723D4"/>
    <w:rsid w:val="00C731C2"/>
    <w:rsid w:val="00C748E0"/>
    <w:rsid w:val="00C77CF5"/>
    <w:rsid w:val="00C810F9"/>
    <w:rsid w:val="00C8254E"/>
    <w:rsid w:val="00C82727"/>
    <w:rsid w:val="00C85897"/>
    <w:rsid w:val="00C858B6"/>
    <w:rsid w:val="00C86017"/>
    <w:rsid w:val="00C87395"/>
    <w:rsid w:val="00C873F1"/>
    <w:rsid w:val="00C87C50"/>
    <w:rsid w:val="00C95680"/>
    <w:rsid w:val="00C96509"/>
    <w:rsid w:val="00C96CF0"/>
    <w:rsid w:val="00CA0409"/>
    <w:rsid w:val="00CA077A"/>
    <w:rsid w:val="00CA0887"/>
    <w:rsid w:val="00CA4293"/>
    <w:rsid w:val="00CA651C"/>
    <w:rsid w:val="00CB3848"/>
    <w:rsid w:val="00CB4438"/>
    <w:rsid w:val="00CB6216"/>
    <w:rsid w:val="00CC0533"/>
    <w:rsid w:val="00CC1BF0"/>
    <w:rsid w:val="00CC263D"/>
    <w:rsid w:val="00CC2965"/>
    <w:rsid w:val="00CC2CF1"/>
    <w:rsid w:val="00CC4396"/>
    <w:rsid w:val="00CC4686"/>
    <w:rsid w:val="00CC6888"/>
    <w:rsid w:val="00CC6E0B"/>
    <w:rsid w:val="00CD1BAA"/>
    <w:rsid w:val="00CD25A9"/>
    <w:rsid w:val="00CD28C1"/>
    <w:rsid w:val="00CD3986"/>
    <w:rsid w:val="00CD3B24"/>
    <w:rsid w:val="00CD49A4"/>
    <w:rsid w:val="00CD621F"/>
    <w:rsid w:val="00CD6FFE"/>
    <w:rsid w:val="00CD763B"/>
    <w:rsid w:val="00CE469D"/>
    <w:rsid w:val="00CE5184"/>
    <w:rsid w:val="00CE70EF"/>
    <w:rsid w:val="00CE7392"/>
    <w:rsid w:val="00D00525"/>
    <w:rsid w:val="00D00EB5"/>
    <w:rsid w:val="00D0113A"/>
    <w:rsid w:val="00D01428"/>
    <w:rsid w:val="00D0446D"/>
    <w:rsid w:val="00D04881"/>
    <w:rsid w:val="00D04980"/>
    <w:rsid w:val="00D051B5"/>
    <w:rsid w:val="00D05CDD"/>
    <w:rsid w:val="00D0725D"/>
    <w:rsid w:val="00D07D28"/>
    <w:rsid w:val="00D114D9"/>
    <w:rsid w:val="00D12F17"/>
    <w:rsid w:val="00D13110"/>
    <w:rsid w:val="00D13782"/>
    <w:rsid w:val="00D16652"/>
    <w:rsid w:val="00D179AC"/>
    <w:rsid w:val="00D2244F"/>
    <w:rsid w:val="00D24B32"/>
    <w:rsid w:val="00D25A6C"/>
    <w:rsid w:val="00D27B5C"/>
    <w:rsid w:val="00D31064"/>
    <w:rsid w:val="00D3123B"/>
    <w:rsid w:val="00D349FD"/>
    <w:rsid w:val="00D362A4"/>
    <w:rsid w:val="00D4117F"/>
    <w:rsid w:val="00D44492"/>
    <w:rsid w:val="00D45CDD"/>
    <w:rsid w:val="00D4784C"/>
    <w:rsid w:val="00D50F80"/>
    <w:rsid w:val="00D51239"/>
    <w:rsid w:val="00D51816"/>
    <w:rsid w:val="00D5233B"/>
    <w:rsid w:val="00D52935"/>
    <w:rsid w:val="00D52BB8"/>
    <w:rsid w:val="00D52C11"/>
    <w:rsid w:val="00D57FE9"/>
    <w:rsid w:val="00D60216"/>
    <w:rsid w:val="00D61BE3"/>
    <w:rsid w:val="00D62031"/>
    <w:rsid w:val="00D63977"/>
    <w:rsid w:val="00D641B5"/>
    <w:rsid w:val="00D6559D"/>
    <w:rsid w:val="00D672E3"/>
    <w:rsid w:val="00D7195B"/>
    <w:rsid w:val="00D7227A"/>
    <w:rsid w:val="00D722D7"/>
    <w:rsid w:val="00D72BA0"/>
    <w:rsid w:val="00D7316A"/>
    <w:rsid w:val="00D74251"/>
    <w:rsid w:val="00D744C7"/>
    <w:rsid w:val="00D747C7"/>
    <w:rsid w:val="00D76B2E"/>
    <w:rsid w:val="00D77843"/>
    <w:rsid w:val="00D848BF"/>
    <w:rsid w:val="00D856E4"/>
    <w:rsid w:val="00D8737F"/>
    <w:rsid w:val="00D877BA"/>
    <w:rsid w:val="00D9459F"/>
    <w:rsid w:val="00D94741"/>
    <w:rsid w:val="00D970FF"/>
    <w:rsid w:val="00D97419"/>
    <w:rsid w:val="00DA1337"/>
    <w:rsid w:val="00DA22B1"/>
    <w:rsid w:val="00DA383C"/>
    <w:rsid w:val="00DA3D4C"/>
    <w:rsid w:val="00DA4E84"/>
    <w:rsid w:val="00DA505D"/>
    <w:rsid w:val="00DA5995"/>
    <w:rsid w:val="00DA7A61"/>
    <w:rsid w:val="00DA7AFB"/>
    <w:rsid w:val="00DA7E79"/>
    <w:rsid w:val="00DB04D1"/>
    <w:rsid w:val="00DB16FF"/>
    <w:rsid w:val="00DB41DF"/>
    <w:rsid w:val="00DB42F9"/>
    <w:rsid w:val="00DB4416"/>
    <w:rsid w:val="00DB6237"/>
    <w:rsid w:val="00DC5304"/>
    <w:rsid w:val="00DC7FA9"/>
    <w:rsid w:val="00DD1159"/>
    <w:rsid w:val="00DD1A0A"/>
    <w:rsid w:val="00DD3669"/>
    <w:rsid w:val="00DD578C"/>
    <w:rsid w:val="00DD7754"/>
    <w:rsid w:val="00DE077E"/>
    <w:rsid w:val="00DE0D0E"/>
    <w:rsid w:val="00DE19BF"/>
    <w:rsid w:val="00DE3242"/>
    <w:rsid w:val="00DE3531"/>
    <w:rsid w:val="00DE4473"/>
    <w:rsid w:val="00DE47DB"/>
    <w:rsid w:val="00DE4952"/>
    <w:rsid w:val="00DE4CF5"/>
    <w:rsid w:val="00DE5144"/>
    <w:rsid w:val="00DE62F6"/>
    <w:rsid w:val="00DE79ED"/>
    <w:rsid w:val="00DF0DD8"/>
    <w:rsid w:val="00DF1CE0"/>
    <w:rsid w:val="00DF2F18"/>
    <w:rsid w:val="00DF68D7"/>
    <w:rsid w:val="00DF7BE2"/>
    <w:rsid w:val="00E0011E"/>
    <w:rsid w:val="00E01B89"/>
    <w:rsid w:val="00E04A89"/>
    <w:rsid w:val="00E055FF"/>
    <w:rsid w:val="00E05AA1"/>
    <w:rsid w:val="00E06E2F"/>
    <w:rsid w:val="00E102FD"/>
    <w:rsid w:val="00E10E84"/>
    <w:rsid w:val="00E10EEF"/>
    <w:rsid w:val="00E12FD7"/>
    <w:rsid w:val="00E14EAA"/>
    <w:rsid w:val="00E16023"/>
    <w:rsid w:val="00E227E1"/>
    <w:rsid w:val="00E25019"/>
    <w:rsid w:val="00E255E2"/>
    <w:rsid w:val="00E25A98"/>
    <w:rsid w:val="00E26915"/>
    <w:rsid w:val="00E26AF2"/>
    <w:rsid w:val="00E3458A"/>
    <w:rsid w:val="00E37900"/>
    <w:rsid w:val="00E40E0C"/>
    <w:rsid w:val="00E423F6"/>
    <w:rsid w:val="00E45C76"/>
    <w:rsid w:val="00E45D08"/>
    <w:rsid w:val="00E479C4"/>
    <w:rsid w:val="00E47E08"/>
    <w:rsid w:val="00E508AF"/>
    <w:rsid w:val="00E532FB"/>
    <w:rsid w:val="00E60DF4"/>
    <w:rsid w:val="00E61EA6"/>
    <w:rsid w:val="00E632A8"/>
    <w:rsid w:val="00E66EB4"/>
    <w:rsid w:val="00E70E99"/>
    <w:rsid w:val="00E72302"/>
    <w:rsid w:val="00E76D3F"/>
    <w:rsid w:val="00E8072C"/>
    <w:rsid w:val="00E81364"/>
    <w:rsid w:val="00E8266B"/>
    <w:rsid w:val="00E83651"/>
    <w:rsid w:val="00E84364"/>
    <w:rsid w:val="00E8467D"/>
    <w:rsid w:val="00E8761B"/>
    <w:rsid w:val="00E87DD7"/>
    <w:rsid w:val="00E9016A"/>
    <w:rsid w:val="00E90A86"/>
    <w:rsid w:val="00E9164A"/>
    <w:rsid w:val="00E928F1"/>
    <w:rsid w:val="00E92B56"/>
    <w:rsid w:val="00E961F8"/>
    <w:rsid w:val="00E964AB"/>
    <w:rsid w:val="00EA1631"/>
    <w:rsid w:val="00EA1B55"/>
    <w:rsid w:val="00EA2F7A"/>
    <w:rsid w:val="00EA3025"/>
    <w:rsid w:val="00EA34C8"/>
    <w:rsid w:val="00EA736A"/>
    <w:rsid w:val="00EB1192"/>
    <w:rsid w:val="00EB66AD"/>
    <w:rsid w:val="00EB6755"/>
    <w:rsid w:val="00EB6E02"/>
    <w:rsid w:val="00EC0134"/>
    <w:rsid w:val="00EC3642"/>
    <w:rsid w:val="00EC3BC9"/>
    <w:rsid w:val="00EC4A5E"/>
    <w:rsid w:val="00EC4CA5"/>
    <w:rsid w:val="00ED0D0F"/>
    <w:rsid w:val="00ED159C"/>
    <w:rsid w:val="00ED1BC2"/>
    <w:rsid w:val="00ED685C"/>
    <w:rsid w:val="00ED6B36"/>
    <w:rsid w:val="00ED7C51"/>
    <w:rsid w:val="00EE2286"/>
    <w:rsid w:val="00EE26FB"/>
    <w:rsid w:val="00EE3996"/>
    <w:rsid w:val="00EE3E70"/>
    <w:rsid w:val="00EE4F48"/>
    <w:rsid w:val="00EE5B51"/>
    <w:rsid w:val="00EE5DBD"/>
    <w:rsid w:val="00EE5F24"/>
    <w:rsid w:val="00EE6A6B"/>
    <w:rsid w:val="00EF18E9"/>
    <w:rsid w:val="00EF1FE2"/>
    <w:rsid w:val="00EF320A"/>
    <w:rsid w:val="00EF38C7"/>
    <w:rsid w:val="00EF3D26"/>
    <w:rsid w:val="00EF4F00"/>
    <w:rsid w:val="00EF585E"/>
    <w:rsid w:val="00EF5D27"/>
    <w:rsid w:val="00EF7B5F"/>
    <w:rsid w:val="00F00898"/>
    <w:rsid w:val="00F024EB"/>
    <w:rsid w:val="00F0307B"/>
    <w:rsid w:val="00F04E25"/>
    <w:rsid w:val="00F05977"/>
    <w:rsid w:val="00F06235"/>
    <w:rsid w:val="00F06639"/>
    <w:rsid w:val="00F113E4"/>
    <w:rsid w:val="00F116FB"/>
    <w:rsid w:val="00F117F4"/>
    <w:rsid w:val="00F1743C"/>
    <w:rsid w:val="00F2007C"/>
    <w:rsid w:val="00F21E98"/>
    <w:rsid w:val="00F23438"/>
    <w:rsid w:val="00F2499C"/>
    <w:rsid w:val="00F2681D"/>
    <w:rsid w:val="00F3005A"/>
    <w:rsid w:val="00F306F9"/>
    <w:rsid w:val="00F30A8C"/>
    <w:rsid w:val="00F3199F"/>
    <w:rsid w:val="00F33848"/>
    <w:rsid w:val="00F3497E"/>
    <w:rsid w:val="00F349DB"/>
    <w:rsid w:val="00F35067"/>
    <w:rsid w:val="00F36230"/>
    <w:rsid w:val="00F418E4"/>
    <w:rsid w:val="00F41C8C"/>
    <w:rsid w:val="00F41CED"/>
    <w:rsid w:val="00F42EE0"/>
    <w:rsid w:val="00F436FD"/>
    <w:rsid w:val="00F4474A"/>
    <w:rsid w:val="00F461ED"/>
    <w:rsid w:val="00F46FBD"/>
    <w:rsid w:val="00F505E2"/>
    <w:rsid w:val="00F50936"/>
    <w:rsid w:val="00F51DDF"/>
    <w:rsid w:val="00F52508"/>
    <w:rsid w:val="00F52D07"/>
    <w:rsid w:val="00F54658"/>
    <w:rsid w:val="00F56661"/>
    <w:rsid w:val="00F618BD"/>
    <w:rsid w:val="00F61C65"/>
    <w:rsid w:val="00F62F30"/>
    <w:rsid w:val="00F65139"/>
    <w:rsid w:val="00F669E3"/>
    <w:rsid w:val="00F66D19"/>
    <w:rsid w:val="00F715C1"/>
    <w:rsid w:val="00F72ACF"/>
    <w:rsid w:val="00F733DD"/>
    <w:rsid w:val="00F739E7"/>
    <w:rsid w:val="00F82982"/>
    <w:rsid w:val="00F85035"/>
    <w:rsid w:val="00F85DF2"/>
    <w:rsid w:val="00F86134"/>
    <w:rsid w:val="00F8660F"/>
    <w:rsid w:val="00F86AD7"/>
    <w:rsid w:val="00F90E00"/>
    <w:rsid w:val="00F91208"/>
    <w:rsid w:val="00F919AB"/>
    <w:rsid w:val="00F9202C"/>
    <w:rsid w:val="00F93153"/>
    <w:rsid w:val="00F93755"/>
    <w:rsid w:val="00F95A05"/>
    <w:rsid w:val="00F96EA8"/>
    <w:rsid w:val="00F96FE3"/>
    <w:rsid w:val="00F9701D"/>
    <w:rsid w:val="00F97A8C"/>
    <w:rsid w:val="00FA008B"/>
    <w:rsid w:val="00FA0353"/>
    <w:rsid w:val="00FA0510"/>
    <w:rsid w:val="00FA0945"/>
    <w:rsid w:val="00FA47A5"/>
    <w:rsid w:val="00FA517B"/>
    <w:rsid w:val="00FA6DF3"/>
    <w:rsid w:val="00FB062B"/>
    <w:rsid w:val="00FB30DB"/>
    <w:rsid w:val="00FB3A6C"/>
    <w:rsid w:val="00FB40AD"/>
    <w:rsid w:val="00FB413D"/>
    <w:rsid w:val="00FB72F2"/>
    <w:rsid w:val="00FC0029"/>
    <w:rsid w:val="00FC704D"/>
    <w:rsid w:val="00FC7577"/>
    <w:rsid w:val="00FD23A7"/>
    <w:rsid w:val="00FD2BCB"/>
    <w:rsid w:val="00FD4A6F"/>
    <w:rsid w:val="00FD54CF"/>
    <w:rsid w:val="00FD7088"/>
    <w:rsid w:val="00FD7BF6"/>
    <w:rsid w:val="00FD7DE1"/>
    <w:rsid w:val="00FE0320"/>
    <w:rsid w:val="00FE048C"/>
    <w:rsid w:val="00FE05CF"/>
    <w:rsid w:val="00FE104D"/>
    <w:rsid w:val="00FE25F6"/>
    <w:rsid w:val="00FE315A"/>
    <w:rsid w:val="00FE5959"/>
    <w:rsid w:val="00FE6FAB"/>
    <w:rsid w:val="00FE7A2B"/>
    <w:rsid w:val="00FF0B07"/>
    <w:rsid w:val="00FF0F9B"/>
    <w:rsid w:val="00FF526B"/>
    <w:rsid w:val="00FF551A"/>
    <w:rsid w:val="00FF698C"/>
    <w:rsid w:val="00FF71C0"/>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0E7E601"/>
  <w15:chartTrackingRefBased/>
  <w15:docId w15:val="{2FB407F2-AC00-4C93-9F36-E93B815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3C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sz w:val="22"/>
    </w:rPr>
  </w:style>
  <w:style w:type="paragraph" w:styleId="a4">
    <w:name w:val="Body Text Indent"/>
    <w:basedOn w:val="a"/>
    <w:pPr>
      <w:ind w:left="284" w:hangingChars="129" w:hanging="284"/>
    </w:pPr>
    <w:rPr>
      <w:rFonts w:hAnsi="ＭＳ 明朝"/>
      <w:sz w:val="22"/>
    </w:rPr>
  </w:style>
  <w:style w:type="paragraph" w:styleId="2">
    <w:name w:val="Body Text Indent 2"/>
    <w:basedOn w:val="a"/>
    <w:pPr>
      <w:autoSpaceDE w:val="0"/>
      <w:autoSpaceDN w:val="0"/>
      <w:adjustRightInd w:val="0"/>
      <w:spacing w:line="334" w:lineRule="exact"/>
      <w:ind w:left="420" w:hanging="418"/>
      <w:jc w:val="left"/>
      <w:textAlignment w:val="baseline"/>
    </w:pPr>
    <w:rPr>
      <w:color w:val="000000"/>
      <w:kern w:val="0"/>
      <w:szCs w:val="21"/>
    </w:rPr>
  </w:style>
  <w:style w:type="character" w:styleId="a5">
    <w:name w:val="Hyperlink"/>
    <w:rPr>
      <w:color w:val="0000FF"/>
      <w:u w:val="single"/>
    </w:rPr>
  </w:style>
  <w:style w:type="paragraph" w:styleId="3">
    <w:name w:val="Body Text Indent 3"/>
    <w:basedOn w:val="a"/>
    <w:pPr>
      <w:ind w:left="2"/>
    </w:pPr>
  </w:style>
  <w:style w:type="character" w:styleId="a6">
    <w:name w:val="annotation reference"/>
    <w:semiHidden/>
    <w:rsid w:val="000039CA"/>
    <w:rPr>
      <w:sz w:val="18"/>
      <w:szCs w:val="18"/>
    </w:rPr>
  </w:style>
  <w:style w:type="paragraph" w:styleId="a7">
    <w:name w:val="annotation text"/>
    <w:basedOn w:val="a"/>
    <w:link w:val="a8"/>
    <w:semiHidden/>
    <w:rsid w:val="000039CA"/>
    <w:pPr>
      <w:jc w:val="left"/>
    </w:pPr>
  </w:style>
  <w:style w:type="paragraph" w:styleId="a9">
    <w:name w:val="annotation subject"/>
    <w:basedOn w:val="a7"/>
    <w:next w:val="a7"/>
    <w:semiHidden/>
    <w:rsid w:val="000039CA"/>
    <w:rPr>
      <w:b/>
      <w:bCs/>
    </w:rPr>
  </w:style>
  <w:style w:type="paragraph" w:styleId="aa">
    <w:name w:val="Balloon Text"/>
    <w:basedOn w:val="a"/>
    <w:semiHidden/>
    <w:rsid w:val="000039CA"/>
    <w:rPr>
      <w:rFonts w:ascii="Arial" w:eastAsia="ＭＳ ゴシック" w:hAnsi="Arial"/>
      <w:sz w:val="18"/>
      <w:szCs w:val="18"/>
    </w:rPr>
  </w:style>
  <w:style w:type="paragraph" w:styleId="ab">
    <w:name w:val="header"/>
    <w:basedOn w:val="a"/>
    <w:link w:val="ac"/>
    <w:rsid w:val="008D71B9"/>
    <w:pPr>
      <w:tabs>
        <w:tab w:val="center" w:pos="4252"/>
        <w:tab w:val="right" w:pos="8504"/>
      </w:tabs>
      <w:snapToGrid w:val="0"/>
    </w:pPr>
  </w:style>
  <w:style w:type="character" w:customStyle="1" w:styleId="ac">
    <w:name w:val="ヘッダー (文字)"/>
    <w:link w:val="ab"/>
    <w:rsid w:val="008D71B9"/>
    <w:rPr>
      <w:rFonts w:ascii="ＭＳ 明朝"/>
      <w:kern w:val="2"/>
      <w:sz w:val="21"/>
      <w:szCs w:val="24"/>
    </w:rPr>
  </w:style>
  <w:style w:type="paragraph" w:styleId="ad">
    <w:name w:val="footer"/>
    <w:basedOn w:val="a"/>
    <w:link w:val="ae"/>
    <w:uiPriority w:val="99"/>
    <w:rsid w:val="008D71B9"/>
    <w:pPr>
      <w:tabs>
        <w:tab w:val="center" w:pos="4252"/>
        <w:tab w:val="right" w:pos="8504"/>
      </w:tabs>
      <w:snapToGrid w:val="0"/>
    </w:pPr>
  </w:style>
  <w:style w:type="character" w:customStyle="1" w:styleId="ae">
    <w:name w:val="フッター (文字)"/>
    <w:link w:val="ad"/>
    <w:uiPriority w:val="99"/>
    <w:rsid w:val="008D71B9"/>
    <w:rPr>
      <w:rFonts w:ascii="ＭＳ 明朝"/>
      <w:kern w:val="2"/>
      <w:sz w:val="21"/>
      <w:szCs w:val="24"/>
    </w:rPr>
  </w:style>
  <w:style w:type="character" w:styleId="af">
    <w:name w:val="Strong"/>
    <w:qFormat/>
    <w:rsid w:val="00852515"/>
    <w:rPr>
      <w:b/>
      <w:bCs/>
    </w:rPr>
  </w:style>
  <w:style w:type="character" w:customStyle="1" w:styleId="a8">
    <w:name w:val="コメント文字列 (文字)"/>
    <w:basedOn w:val="a0"/>
    <w:link w:val="a7"/>
    <w:semiHidden/>
    <w:rsid w:val="000C0CF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4526">
      <w:bodyDiv w:val="1"/>
      <w:marLeft w:val="0"/>
      <w:marRight w:val="0"/>
      <w:marTop w:val="0"/>
      <w:marBottom w:val="0"/>
      <w:divBdr>
        <w:top w:val="none" w:sz="0" w:space="0" w:color="auto"/>
        <w:left w:val="none" w:sz="0" w:space="0" w:color="auto"/>
        <w:bottom w:val="none" w:sz="0" w:space="0" w:color="auto"/>
        <w:right w:val="none" w:sz="0" w:space="0" w:color="auto"/>
      </w:divBdr>
    </w:div>
    <w:div w:id="20023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8361-D1B3-4AA2-A41D-BC7F62E2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Pages>
  <Words>11980</Words>
  <Characters>469</Characters>
  <Application>Microsoft Office Word</Application>
  <DocSecurity>0</DocSecurity>
  <Lines>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修正加除案</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42</cp:revision>
  <cp:lastPrinted>2017-09-13T11:47:00Z</cp:lastPrinted>
  <dcterms:created xsi:type="dcterms:W3CDTF">2024-08-21T05:20:00Z</dcterms:created>
  <dcterms:modified xsi:type="dcterms:W3CDTF">2025-03-30T06:11:00Z</dcterms:modified>
</cp:coreProperties>
</file>